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30050308"/>
        <w:docPartObj>
          <w:docPartGallery w:val="Cover Pages"/>
          <w:docPartUnique/>
        </w:docPartObj>
      </w:sdtPr>
      <w:sdtEndPr>
        <w:rPr>
          <w:b/>
          <w:lang w:val="nb-NO"/>
        </w:rPr>
      </w:sdtEndPr>
      <w:sdtContent>
        <w:p w14:paraId="04629C84" w14:textId="6BCDFF60" w:rsidR="00997FD1" w:rsidRDefault="00997FD1" w:rsidP="00997FD1">
          <w:pPr>
            <w:ind w:firstLine="0"/>
            <w:rPr>
              <w:sz w:val="56"/>
              <w:szCs w:val="56"/>
            </w:rPr>
          </w:pPr>
          <w:r w:rsidRPr="00997FD1">
            <w:rPr>
              <w:noProof/>
              <w:sz w:val="56"/>
              <w:szCs w:val="56"/>
            </w:rPr>
            <mc:AlternateContent>
              <mc:Choice Requires="wps">
                <w:drawing>
                  <wp:anchor distT="0" distB="0" distL="114300" distR="114300" simplePos="0" relativeHeight="251663360" behindDoc="0" locked="0" layoutInCell="1" allowOverlap="1" wp14:anchorId="63CD28A8" wp14:editId="4D5EDA4B">
                    <wp:simplePos x="0" y="0"/>
                    <wp:positionH relativeFrom="margin">
                      <wp:posOffset>5445779</wp:posOffset>
                    </wp:positionH>
                    <wp:positionV relativeFrom="page">
                      <wp:posOffset>368491</wp:posOffset>
                    </wp:positionV>
                    <wp:extent cx="925868" cy="1337480"/>
                    <wp:effectExtent l="0" t="0" r="762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25868" cy="13374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80869414"/>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E8EDBA5" w14:textId="7139FA99" w:rsidR="008016F5" w:rsidRDefault="008016F5" w:rsidP="00997FD1">
                                    <w:pPr>
                                      <w:pStyle w:val="NoSpacing"/>
                                      <w:jc w:val="center"/>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CD28A8" id="Rectangle 132" o:spid="_x0000_s1026" style="position:absolute;margin-left:428.8pt;margin-top:29pt;width:72.9pt;height:105.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synwIAAJEFAAAOAAAAZHJzL2Uyb0RvYy54bWysVEtv2zAMvg/YfxB0X52kzxl1iiBFhwFB&#10;G7QdelZkKTYmi5qkxM5+/SjJ9tKu2GGYD4Ilkh9fH3l90zWK7IV1NeiCTk8mlAjNoaz1tqDfnu8+&#10;XVHiPNMlU6BFQQ/C0Zv5xw/XrcnFDCpQpbAEQbTLW1PQynuTZ5njlWiYOwEjNAol2IZ5vNptVlrW&#10;InqjstlkcpG1YEtjgQvn8PU2Cek84kspuH+Q0glPVEExNh9PG89NOLP5Ncu3lpmq5n0Y7B+iaFit&#10;0ekIdcs8Iztb/wHV1NyCA+lPODQZSFlzEXPAbKaTN9k8VcyImAsWx5mxTO7/wfL7/dqSusTenc4o&#10;0azBJj1i2ZjeKkHCI5aoNS5HzSeztiFJZ1bAvzuiYVmhnlg4gxYIEXSzV8rh4nqzTtommGPWpIst&#10;OIwtEJ0nHB8/z86vLpAzHEXT09PLs6vYo4zlg7Wxzn8R0JDwU1CLnmPl2X7lfPDP8kElOFM6nBru&#10;aqWSNLzEIFNcMUJ/UCJpPwqJ5cBIZhE1ElEslSV7hhRinAvtp0lUsVKk5/MJfjF5LE6gbrCIoSiN&#10;gAFZov8RuwcYNF9jpyh7/WAqIo9H48nfAkvGo0X0DNqPxk2twb4HoDCr3nPSH4qUShOq5LtNl6gy&#10;cGID5QHpYyHNlTP8rsaurJjza2ZxkHDkcDn4Bzykgrag0P9RUoH9+d570Ed+o5SSFgezoO7HjllB&#10;ifqqkfln55ezMMnHF3t82Rxf9K5ZAjZuimvI8PiLxtar4VdaaF5whyyCVxQxzdF3QTfD79KndYE7&#10;iIvFIirh7BrmV/rJ8AAdqhw499y9MGt6Ynqk9D0MI8zyN/xMusFSw2LnQdaRvKHOqap9/XHuI5H6&#10;HRUWy/E9av3epPNfAAAA//8DAFBLAwQUAAYACAAAACEAg8irKOMAAAALAQAADwAAAGRycy9kb3du&#10;cmV2LnhtbEyPy07DMBBF90j8gzVIbBB1KDSYkElVXlIXVSVaFizdeEhC43EUu23693VXsBzN0b3n&#10;5tPBtmJPvW8cI9yNEhDEpTMNVwhf649bBcIHzUa3jgnhSB6mxeVFrjPjDvxJ+1WoRAxhn2mEOoQu&#10;k9KXNVntR64jjr8f11sd4tlX0vT6EMNtK8dJkkqrG44Nte7otaZyu9pZhPl6uZhXL0epvrf+7Wa2&#10;XPy+PynE66th9gwi0BD+YDjrR3UootPG7dh40SKoyWMaUYSJipvOQJLcP4DYIIxTlYIscvl/Q3EC&#10;AAD//wMAUEsBAi0AFAAGAAgAAAAhALaDOJL+AAAA4QEAABMAAAAAAAAAAAAAAAAAAAAAAFtDb250&#10;ZW50X1R5cGVzXS54bWxQSwECLQAUAAYACAAAACEAOP0h/9YAAACUAQAACwAAAAAAAAAAAAAAAAAv&#10;AQAAX3JlbHMvLnJlbHNQSwECLQAUAAYACAAAACEAI+c7Mp8CAACRBQAADgAAAAAAAAAAAAAAAAAu&#10;AgAAZHJzL2Uyb0RvYy54bWxQSwECLQAUAAYACAAAACEAg8irKOMAAAALAQAADwAAAAAAAAAAAAAA&#10;AAD5BAAAZHJzL2Rvd25yZXYueG1sUEsFBgAAAAAEAAQA8wAAAAkGAAAAAA==&#10;" fillcolor="#5b9bd5 [3204]" stroked="f" strokeweight="1pt">
                    <v:path arrowok="t"/>
                    <o:lock v:ext="edit" aspectratio="t"/>
                    <v:textbox inset="3.6pt,,3.6pt">
                      <w:txbxContent>
                        <w:sdt>
                          <w:sdtPr>
                            <w:rPr>
                              <w:color w:val="FFFFFF" w:themeColor="background1"/>
                              <w:sz w:val="24"/>
                              <w:szCs w:val="24"/>
                            </w:rPr>
                            <w:alias w:val="Year"/>
                            <w:tag w:val=""/>
                            <w:id w:val="680869414"/>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E8EDBA5" w14:textId="7139FA99" w:rsidR="008016F5" w:rsidRDefault="008016F5" w:rsidP="00997FD1">
                              <w:pPr>
                                <w:pStyle w:val="NoSpacing"/>
                                <w:jc w:val="center"/>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997FD1">
            <w:rPr>
              <w:sz w:val="56"/>
              <w:szCs w:val="56"/>
            </w:rPr>
            <w:t>NTNU</w:t>
          </w:r>
        </w:p>
        <w:p w14:paraId="12FB4F60" w14:textId="19C08F65" w:rsidR="00997FD1" w:rsidRPr="00997FD1" w:rsidRDefault="00997FD1" w:rsidP="00997FD1">
          <w:pPr>
            <w:ind w:firstLine="0"/>
            <w:rPr>
              <w:sz w:val="24"/>
              <w:szCs w:val="24"/>
            </w:rPr>
          </w:pPr>
          <w:r>
            <w:rPr>
              <w:sz w:val="24"/>
              <w:szCs w:val="24"/>
            </w:rPr>
            <w:t>Institutt for Teknisk Kybernetikk</w:t>
          </w:r>
        </w:p>
        <w:p w14:paraId="6753A9B6" w14:textId="3B86062B" w:rsidR="00997FD1" w:rsidRPr="00997FD1" w:rsidRDefault="00997FD1">
          <w:pPr>
            <w:spacing w:before="0" w:after="160" w:line="259" w:lineRule="auto"/>
            <w:ind w:firstLine="0"/>
            <w:contextualSpacing w:val="0"/>
            <w:rPr>
              <w:b/>
            </w:rPr>
          </w:pPr>
          <w:r>
            <w:rPr>
              <w:noProof/>
            </w:rPr>
            <mc:AlternateContent>
              <mc:Choice Requires="wps">
                <w:drawing>
                  <wp:anchor distT="0" distB="0" distL="182880" distR="182880" simplePos="0" relativeHeight="251664384" behindDoc="0" locked="0" layoutInCell="1" allowOverlap="1" wp14:anchorId="6B349396" wp14:editId="73DAB8D8">
                    <wp:simplePos x="0" y="0"/>
                    <wp:positionH relativeFrom="margin">
                      <wp:posOffset>436880</wp:posOffset>
                    </wp:positionH>
                    <wp:positionV relativeFrom="page">
                      <wp:posOffset>5335905</wp:posOffset>
                    </wp:positionV>
                    <wp:extent cx="4686300" cy="2046605"/>
                    <wp:effectExtent l="0" t="0" r="2540" b="1079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046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28901" w14:textId="68A9715A" w:rsidR="008016F5" w:rsidRDefault="008016F5" w:rsidP="00997FD1">
                                <w:pPr>
                                  <w:pStyle w:val="NoSpacing"/>
                                  <w:spacing w:before="40" w:after="560" w:line="216" w:lineRule="auto"/>
                                  <w:ind w:firstLine="0"/>
                                  <w:rPr>
                                    <w:color w:val="5B9BD5" w:themeColor="accent1"/>
                                    <w:sz w:val="72"/>
                                    <w:szCs w:val="72"/>
                                  </w:rPr>
                                </w:pPr>
                                <w:sdt>
                                  <w:sdtPr>
                                    <w:rPr>
                                      <w:color w:val="5B9BD5" w:themeColor="accent1"/>
                                      <w:sz w:val="72"/>
                                      <w:szCs w:val="72"/>
                                    </w:rPr>
                                    <w:alias w:val="Title"/>
                                    <w:tag w:val=""/>
                                    <w:id w:val="-1739402542"/>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Designing a Development Support Tool for Microgrids</w:t>
                                    </w:r>
                                  </w:sdtContent>
                                </w:sdt>
                              </w:p>
                              <w:sdt>
                                <w:sdtPr>
                                  <w:rPr>
                                    <w:caps/>
                                    <w:color w:val="1F3864" w:themeColor="accent5" w:themeShade="80"/>
                                    <w:sz w:val="28"/>
                                    <w:szCs w:val="28"/>
                                  </w:rPr>
                                  <w:alias w:val="Subtitle"/>
                                  <w:tag w:val=""/>
                                  <w:id w:val="616948120"/>
                                  <w:dataBinding w:prefixMappings="xmlns:ns0='http://purl.org/dc/elements/1.1/' xmlns:ns1='http://schemas.openxmlformats.org/package/2006/metadata/core-properties' " w:xpath="/ns1:coreProperties[1]/ns0:subject[1]" w:storeItemID="{6C3C8BC8-F283-45AE-878A-BAB7291924A1}"/>
                                  <w:text/>
                                </w:sdtPr>
                                <w:sdtContent>
                                  <w:p w14:paraId="696EB5B1" w14:textId="0BBB5DF2" w:rsidR="008016F5" w:rsidRDefault="008016F5">
                                    <w:pPr>
                                      <w:pStyle w:val="NoSpacing"/>
                                      <w:spacing w:before="40" w:after="40"/>
                                      <w:rPr>
                                        <w:caps/>
                                        <w:color w:val="1F3864" w:themeColor="accent5" w:themeShade="80"/>
                                        <w:sz w:val="28"/>
                                        <w:szCs w:val="28"/>
                                      </w:rPr>
                                    </w:pPr>
                                    <w:r>
                                      <w:rPr>
                                        <w:caps/>
                                        <w:color w:val="1F3864" w:themeColor="accent5" w:themeShade="80"/>
                                        <w:sz w:val="28"/>
                                        <w:szCs w:val="28"/>
                                      </w:rPr>
                                      <w:t>MASTER THESIS</w:t>
                                    </w:r>
                                  </w:p>
                                </w:sdtContent>
                              </w:sdt>
                              <w:sdt>
                                <w:sdtPr>
                                  <w:rPr>
                                    <w:caps/>
                                    <w:color w:val="4472C4" w:themeColor="accent5"/>
                                    <w:sz w:val="24"/>
                                    <w:szCs w:val="24"/>
                                  </w:rPr>
                                  <w:alias w:val="Author"/>
                                  <w:tag w:val=""/>
                                  <w:id w:val="-598635359"/>
                                  <w:dataBinding w:prefixMappings="xmlns:ns0='http://purl.org/dc/elements/1.1/' xmlns:ns1='http://schemas.openxmlformats.org/package/2006/metadata/core-properties' " w:xpath="/ns1:coreProperties[1]/ns0:creator[1]" w:storeItemID="{6C3C8BC8-F283-45AE-878A-BAB7291924A1}"/>
                                  <w:text/>
                                </w:sdtPr>
                                <w:sdtContent>
                                  <w:p w14:paraId="573D2855" w14:textId="73B2A284" w:rsidR="008016F5" w:rsidRDefault="008016F5">
                                    <w:pPr>
                                      <w:pStyle w:val="NoSpacing"/>
                                      <w:spacing w:before="80" w:after="40"/>
                                      <w:rPr>
                                        <w:caps/>
                                        <w:color w:val="4472C4" w:themeColor="accent5"/>
                                        <w:sz w:val="24"/>
                                        <w:szCs w:val="24"/>
                                      </w:rPr>
                                    </w:pPr>
                                    <w:r w:rsidRPr="00997FD1">
                                      <w:rPr>
                                        <w:caps/>
                                        <w:color w:val="4472C4" w:themeColor="accent5"/>
                                        <w:sz w:val="24"/>
                                        <w:szCs w:val="24"/>
                                      </w:rPr>
                                      <w:t>Gard Hillestad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6B349396" id="_x0000_t202" coordsize="21600,21600" o:spt="202" path="m,l,21600r21600,l21600,xe">
                    <v:stroke joinstyle="miter"/>
                    <v:path gradientshapeok="t" o:connecttype="rect"/>
                  </v:shapetype>
                  <v:shape id="Text Box 131" o:spid="_x0000_s1027" type="#_x0000_t202" style="position:absolute;margin-left:34.4pt;margin-top:420.15pt;width:369pt;height:161.15pt;z-index:251664384;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czeAIAAF4FAAAOAAAAZHJzL2Uyb0RvYy54bWysVN9P2zAQfp+0/8Hy+0goUKGKFHUgpkkI&#10;0MrEs+vYNJrj82y3SffX77PTFMT2wrQX53L33fl+fOeLy741bKt8aMhW/Pio5ExZSXVjnyv+/fHm&#10;0zlnIQpbC0NWVXynAr+cf/xw0bmZmtCaTK08QxAbZp2r+DpGNyuKINeqFeGInLIwavKtiPj1z0Xt&#10;RYforSkmZTktOvK18yRVCNBeD0Y+z/G1VjLeax1UZKbiyC3m0+dzlc5ifiFmz164dSP3aYh/yKIV&#10;jcWlh1DXIgq28c0fodpGegqk45GktiCtG6lyDajmuHxTzXItnMq1oDnBHdoU/l9Yebd98KypMbuT&#10;Y86saDGkR9VH9pl6lnToUOfCDMClAzT2MAA96gOUqfBe+zZ9URKDHb3eHfqbwkkoT6fn05MSJgnb&#10;pDydTsuzFKd4cXc+xC+KWpaEinsMMPdVbG9DHKAjJN1m6aYxJg/RWNZVfHpyVmaHgwXBjU1Ylemw&#10;D5NKGlLPUtwZlTDGflMa7cgVJEUmoroynm0FKCSkVDbm4nNcoBNKI4n3OO7xL1m9x3moY7yZbDw4&#10;t40ln6t/k3b9Y0xZD3j0/FXdSYz9qs88mIyTXVG9w8A9DUsTnLxpMJRbEeKD8NgSDBKbH+9xaENo&#10;Pu0lztbkf/1Nn/AgL6ycddi6ioefG+EVZ+arBa3Tio6CH4XVKNhNe0WYAoiKbLIIBx/NKGpP7RMe&#10;hEW6BSZhJe6qeBzFqzjsPh4UqRaLDMIiOhFv7dLJFDoNJVHssX8S3u15GEHhOxr3Ucze0HHAJk9L&#10;i00k3WSupr4OXdz3G0uc2b5/cNIr8fo/o16exflvAAAA//8DAFBLAwQUAAYACAAAACEA6JcSSOEA&#10;AAALAQAADwAAAGRycy9kb3ducmV2LnhtbEyPwUrDQBCG74LvsIzgze626hrSbEpRFEEsGEt73SZj&#10;EpqdDdltE9/e8aTHmfn45/uz1eQ6ccYhtJ4MzGcKBFLpq5ZqA9vP55sERIiWKtt5QgPfGGCVX15k&#10;Nq38SB94LmItOIRCag00MfaplKFs0Nkw8z0S37784GzkcahlNdiRw10nF0pp6WxL/KGxPT42WB6L&#10;kzOw3hebN7UbX7bHUD5tHiju71/fjbm+mtZLEBGn+AfDrz6rQ85OB3+iKojOgE7YPBpI7tQtCAYS&#10;pXlzYHKuFxpknsn/HfIfAAAA//8DAFBLAQItABQABgAIAAAAIQC2gziS/gAAAOEBAAATAAAAAAAA&#10;AAAAAAAAAAAAAABbQ29udGVudF9UeXBlc10ueG1sUEsBAi0AFAAGAAgAAAAhADj9If/WAAAAlAEA&#10;AAsAAAAAAAAAAAAAAAAALwEAAF9yZWxzLy5yZWxzUEsBAi0AFAAGAAgAAAAhAN/Y1zN4AgAAXgUA&#10;AA4AAAAAAAAAAAAAAAAALgIAAGRycy9lMm9Eb2MueG1sUEsBAi0AFAAGAAgAAAAhAOiXEkjhAAAA&#10;CwEAAA8AAAAAAAAAAAAAAAAA0gQAAGRycy9kb3ducmV2LnhtbFBLBQYAAAAABAAEAPMAAADgBQAA&#10;AAA=&#10;" filled="f" stroked="f" strokeweight=".5pt">
                    <v:textbox inset="0,0,0,0">
                      <w:txbxContent>
                        <w:p w14:paraId="0FA28901" w14:textId="68A9715A" w:rsidR="008016F5" w:rsidRDefault="008016F5" w:rsidP="00997FD1">
                          <w:pPr>
                            <w:pStyle w:val="NoSpacing"/>
                            <w:spacing w:before="40" w:after="560" w:line="216" w:lineRule="auto"/>
                            <w:ind w:firstLine="0"/>
                            <w:rPr>
                              <w:color w:val="5B9BD5" w:themeColor="accent1"/>
                              <w:sz w:val="72"/>
                              <w:szCs w:val="72"/>
                            </w:rPr>
                          </w:pPr>
                          <w:sdt>
                            <w:sdtPr>
                              <w:rPr>
                                <w:color w:val="5B9BD5" w:themeColor="accent1"/>
                                <w:sz w:val="72"/>
                                <w:szCs w:val="72"/>
                              </w:rPr>
                              <w:alias w:val="Title"/>
                              <w:tag w:val=""/>
                              <w:id w:val="-1739402542"/>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Designing a Development Support Tool for Microgrids</w:t>
                              </w:r>
                            </w:sdtContent>
                          </w:sdt>
                        </w:p>
                        <w:sdt>
                          <w:sdtPr>
                            <w:rPr>
                              <w:caps/>
                              <w:color w:val="1F3864" w:themeColor="accent5" w:themeShade="80"/>
                              <w:sz w:val="28"/>
                              <w:szCs w:val="28"/>
                            </w:rPr>
                            <w:alias w:val="Subtitle"/>
                            <w:tag w:val=""/>
                            <w:id w:val="616948120"/>
                            <w:dataBinding w:prefixMappings="xmlns:ns0='http://purl.org/dc/elements/1.1/' xmlns:ns1='http://schemas.openxmlformats.org/package/2006/metadata/core-properties' " w:xpath="/ns1:coreProperties[1]/ns0:subject[1]" w:storeItemID="{6C3C8BC8-F283-45AE-878A-BAB7291924A1}"/>
                            <w:text/>
                          </w:sdtPr>
                          <w:sdtContent>
                            <w:p w14:paraId="696EB5B1" w14:textId="0BBB5DF2" w:rsidR="008016F5" w:rsidRDefault="008016F5">
                              <w:pPr>
                                <w:pStyle w:val="NoSpacing"/>
                                <w:spacing w:before="40" w:after="40"/>
                                <w:rPr>
                                  <w:caps/>
                                  <w:color w:val="1F3864" w:themeColor="accent5" w:themeShade="80"/>
                                  <w:sz w:val="28"/>
                                  <w:szCs w:val="28"/>
                                </w:rPr>
                              </w:pPr>
                              <w:r>
                                <w:rPr>
                                  <w:caps/>
                                  <w:color w:val="1F3864" w:themeColor="accent5" w:themeShade="80"/>
                                  <w:sz w:val="28"/>
                                  <w:szCs w:val="28"/>
                                </w:rPr>
                                <w:t>MASTER THESIS</w:t>
                              </w:r>
                            </w:p>
                          </w:sdtContent>
                        </w:sdt>
                        <w:sdt>
                          <w:sdtPr>
                            <w:rPr>
                              <w:caps/>
                              <w:color w:val="4472C4" w:themeColor="accent5"/>
                              <w:sz w:val="24"/>
                              <w:szCs w:val="24"/>
                            </w:rPr>
                            <w:alias w:val="Author"/>
                            <w:tag w:val=""/>
                            <w:id w:val="-598635359"/>
                            <w:dataBinding w:prefixMappings="xmlns:ns0='http://purl.org/dc/elements/1.1/' xmlns:ns1='http://schemas.openxmlformats.org/package/2006/metadata/core-properties' " w:xpath="/ns1:coreProperties[1]/ns0:creator[1]" w:storeItemID="{6C3C8BC8-F283-45AE-878A-BAB7291924A1}"/>
                            <w:text/>
                          </w:sdtPr>
                          <w:sdtContent>
                            <w:p w14:paraId="573D2855" w14:textId="73B2A284" w:rsidR="008016F5" w:rsidRDefault="008016F5">
                              <w:pPr>
                                <w:pStyle w:val="NoSpacing"/>
                                <w:spacing w:before="80" w:after="40"/>
                                <w:rPr>
                                  <w:caps/>
                                  <w:color w:val="4472C4" w:themeColor="accent5"/>
                                  <w:sz w:val="24"/>
                                  <w:szCs w:val="24"/>
                                </w:rPr>
                              </w:pPr>
                              <w:r w:rsidRPr="00997FD1">
                                <w:rPr>
                                  <w:caps/>
                                  <w:color w:val="4472C4" w:themeColor="accent5"/>
                                  <w:sz w:val="24"/>
                                  <w:szCs w:val="24"/>
                                </w:rPr>
                                <w:t>Gard Hillestad</w:t>
                              </w:r>
                            </w:p>
                          </w:sdtContent>
                        </w:sdt>
                      </w:txbxContent>
                    </v:textbox>
                    <w10:wrap type="square" anchorx="margin" anchory="page"/>
                  </v:shape>
                </w:pict>
              </mc:Fallback>
            </mc:AlternateContent>
          </w:r>
          <w:r>
            <w:rPr>
              <w:b/>
              <w:lang w:val="nb-NO"/>
            </w:rPr>
            <w:br w:type="page"/>
          </w:r>
        </w:p>
      </w:sdtContent>
    </w:sdt>
    <w:p w14:paraId="79E7E0F2" w14:textId="04EBDB96" w:rsidR="00EE462C" w:rsidRPr="00F91B58" w:rsidRDefault="00EE462C" w:rsidP="00EE462C">
      <w:pPr>
        <w:ind w:firstLine="0"/>
        <w:rPr>
          <w:b/>
          <w:lang w:val="nb-NO"/>
        </w:rPr>
      </w:pPr>
      <w:r w:rsidRPr="00F91B58">
        <w:rPr>
          <w:b/>
          <w:lang w:val="nb-NO"/>
        </w:rPr>
        <w:lastRenderedPageBreak/>
        <w:t>Sammendrag</w:t>
      </w:r>
    </w:p>
    <w:p w14:paraId="5A20252E" w14:textId="068E4536" w:rsidR="00B27AEE" w:rsidRPr="00B27AEE" w:rsidRDefault="00B27AEE" w:rsidP="00B27AEE">
      <w:pPr>
        <w:rPr>
          <w:lang w:val="nb-NO"/>
        </w:rPr>
      </w:pPr>
      <w:r w:rsidRPr="00B27AEE">
        <w:rPr>
          <w:lang w:val="nb-NO"/>
        </w:rPr>
        <w:t xml:space="preserve">I dag </w:t>
      </w:r>
      <w:r>
        <w:rPr>
          <w:lang w:val="nb-NO"/>
        </w:rPr>
        <w:t>trenger fortsatt millioner av mennesker strøm</w:t>
      </w:r>
      <w:r w:rsidR="00727454">
        <w:rPr>
          <w:lang w:val="nb-NO"/>
        </w:rPr>
        <w:t>, som regel i j</w:t>
      </w:r>
      <w:r w:rsidR="00351935">
        <w:rPr>
          <w:lang w:val="nb-NO"/>
        </w:rPr>
        <w:t>ordbruksommeråder i fattige regioner</w:t>
      </w:r>
      <w:r>
        <w:rPr>
          <w:lang w:val="nb-NO"/>
        </w:rPr>
        <w:t>. Studier viser at de</w:t>
      </w:r>
      <w:r w:rsidR="00727454">
        <w:rPr>
          <w:lang w:val="nb-NO"/>
        </w:rPr>
        <w:t>n beste måten å realisere forsyning av disse menneskene, både økonomisk og for miljøet, er via microgrids, isolerte</w:t>
      </w:r>
      <w:r>
        <w:rPr>
          <w:lang w:val="nb-NO"/>
        </w:rPr>
        <w:t xml:space="preserve"> produksjonssystemer av strøm</w:t>
      </w:r>
      <w:r w:rsidR="00727454">
        <w:rPr>
          <w:lang w:val="nb-NO"/>
        </w:rPr>
        <w:t>. Da microgrids er kompliserte, er det viktig å gjøre tilgjengelig verktøy slik at disse prosjektene har større sjanse for å iverksettes, og lykkes.</w:t>
      </w:r>
    </w:p>
    <w:p w14:paraId="1B283F94" w14:textId="21B5CCA4" w:rsidR="00D26698" w:rsidRDefault="00890F92" w:rsidP="00D26698">
      <w:pPr>
        <w:rPr>
          <w:lang w:val="nb-NO"/>
        </w:rPr>
      </w:pPr>
      <w:r w:rsidRPr="00890F92">
        <w:rPr>
          <w:lang w:val="nb-NO"/>
        </w:rPr>
        <w:t>Dette prosjektet har som formal å utvikle og ferdigstille et utviklingsstøtteverktøy for microgrids</w:t>
      </w:r>
      <w:r w:rsidR="00D26698">
        <w:rPr>
          <w:lang w:val="nb-NO"/>
        </w:rPr>
        <w:t xml:space="preserve"> der</w:t>
      </w:r>
      <w:r w:rsidR="00A54E75">
        <w:rPr>
          <w:lang w:val="nb-NO"/>
        </w:rPr>
        <w:t xml:space="preserve"> størrelse på solceller, batteri </w:t>
      </w:r>
      <w:r w:rsidR="00D26698">
        <w:rPr>
          <w:lang w:val="nb-NO"/>
        </w:rPr>
        <w:t>og ekonomiske projeksjoner skal beregnes gjennom simulasjoner. Det skal også være mulig å inkludere biomasse generasjonsalternativer i simuleringene</w:t>
      </w:r>
      <w:r w:rsidRPr="00890F92">
        <w:rPr>
          <w:lang w:val="nb-NO"/>
        </w:rPr>
        <w:t>.</w:t>
      </w:r>
    </w:p>
    <w:p w14:paraId="6BD11FC3" w14:textId="167B5D6C" w:rsidR="00D26698" w:rsidRDefault="00890F92" w:rsidP="00351935">
      <w:pPr>
        <w:rPr>
          <w:lang w:val="nb-NO"/>
        </w:rPr>
      </w:pPr>
      <w:r>
        <w:rPr>
          <w:lang w:val="nb-NO"/>
        </w:rPr>
        <w:t>Verktøyet skal være tilpasset lansering som open source</w:t>
      </w:r>
      <w:r w:rsidR="00D26698">
        <w:rPr>
          <w:lang w:val="nb-NO"/>
        </w:rPr>
        <w:t xml:space="preserve">, ha nøye dokumentasjon tilgjengelig på nett, og skal videre ha et brukergrensesnitt for å forbedre prosesser </w:t>
      </w:r>
      <w:r w:rsidR="00A54E75">
        <w:rPr>
          <w:lang w:val="nb-NO"/>
        </w:rPr>
        <w:t>som testing og generell bruk</w:t>
      </w:r>
      <w:r w:rsidR="00D26698">
        <w:rPr>
          <w:lang w:val="nb-NO"/>
        </w:rPr>
        <w:t>.</w:t>
      </w:r>
      <w:r>
        <w:rPr>
          <w:lang w:val="nb-NO"/>
        </w:rPr>
        <w:t xml:space="preserve"> </w:t>
      </w:r>
      <w:r w:rsidR="00D26698">
        <w:rPr>
          <w:lang w:val="nb-NO"/>
        </w:rPr>
        <w:t>All koden er skrevet</w:t>
      </w:r>
      <w:r>
        <w:rPr>
          <w:lang w:val="nb-NO"/>
        </w:rPr>
        <w:t xml:space="preserve"> i matlab og har bli</w:t>
      </w:r>
      <w:r w:rsidR="00A54E75">
        <w:rPr>
          <w:lang w:val="nb-NO"/>
        </w:rPr>
        <w:t>tt implementert med</w:t>
      </w:r>
      <w:r>
        <w:rPr>
          <w:lang w:val="nb-NO"/>
        </w:rPr>
        <w:t xml:space="preserve"> generiske tilnærminger til problemstillinger som bruke</w:t>
      </w:r>
      <w:r w:rsidR="00D26698">
        <w:rPr>
          <w:lang w:val="nb-NO"/>
        </w:rPr>
        <w:t>re står ovenfor, på denne måten kan utviklingsverktøyet brukes i de fleste kontekster uavhengig av detaljer i planlagte systemer. Koden er strukturert nøye, basert på publiserte studier av kod</w:t>
      </w:r>
      <w:r w:rsidR="00B27AEE">
        <w:rPr>
          <w:lang w:val="nb-NO"/>
        </w:rPr>
        <w:t>e</w:t>
      </w:r>
      <w:r w:rsidR="00D26698">
        <w:rPr>
          <w:lang w:val="nb-NO"/>
        </w:rPr>
        <w:t xml:space="preserve"> kvalitet, for å legge til rette for videre utvikling.</w:t>
      </w:r>
    </w:p>
    <w:p w14:paraId="53F5897E" w14:textId="77777777" w:rsidR="00A54E75" w:rsidRDefault="00A54E75" w:rsidP="00D26698">
      <w:pPr>
        <w:rPr>
          <w:lang w:val="nb-NO"/>
        </w:rPr>
      </w:pPr>
    </w:p>
    <w:p w14:paraId="0DA88F87" w14:textId="04798652" w:rsidR="00A54E75" w:rsidRPr="00095C49" w:rsidRDefault="00A54E75" w:rsidP="00A54E75">
      <w:pPr>
        <w:ind w:firstLine="0"/>
        <w:rPr>
          <w:b/>
        </w:rPr>
      </w:pPr>
      <w:r w:rsidRPr="00095C49">
        <w:rPr>
          <w:b/>
        </w:rPr>
        <w:t>Abstract</w:t>
      </w:r>
    </w:p>
    <w:p w14:paraId="373031DF" w14:textId="12D52865" w:rsidR="00351935" w:rsidRPr="00351935" w:rsidRDefault="00351935" w:rsidP="00351935">
      <w:r w:rsidRPr="00351935">
        <w:t>Presently, millions of people are still without elevtrical power, most of which alocated in rural areas in poor regions</w:t>
      </w:r>
      <w:r>
        <w:t>. Studies show that the best way of supplying these people, both economically and environmentally, is through microgrids – islanded power generation systems. It is important to make available tools to help realize microgrid installments, so that these projects have a better chance of being initiated and successfully finished.</w:t>
      </w:r>
    </w:p>
    <w:p w14:paraId="452298FB" w14:textId="4CAA39A8" w:rsidR="00A54E75" w:rsidRDefault="00A54E75" w:rsidP="00A54E75">
      <w:r w:rsidRPr="00A54E75">
        <w:t xml:space="preserve">This projects puprose is to develop and finish the design of </w:t>
      </w:r>
      <w:r>
        <w:t>a ‘Development Support Tool’ for microgrids, where size of Photovoltaic panels, batteries and economic projections are calculated with help from simulations. It is possible to include biomass generation strategies in the simulations.</w:t>
      </w:r>
    </w:p>
    <w:p w14:paraId="7E5E1665" w14:textId="77777777" w:rsidR="003F35D7" w:rsidRDefault="00A54E75" w:rsidP="003F35D7">
      <w:r>
        <w:t xml:space="preserve">The tool is designed to be suited for open source publishing with a thorough documentation online and a user interface to improve processes such as testing and general use-cases. All the code is written in Matlab and has been implemented with generic approaches to problems that users are faced with, and in this way making the tool applicable to a wide range of microgrid contexts, independent of system details. The code has been structured meticulously </w:t>
      </w:r>
      <w:r w:rsidR="001C078E">
        <w:t xml:space="preserve">based on published </w:t>
      </w:r>
      <w:r w:rsidR="00B27AEE">
        <w:t xml:space="preserve">studies on code quality to facilitate </w:t>
      </w:r>
      <w:r w:rsidR="00351935">
        <w:t>continuing</w:t>
      </w:r>
      <w:r w:rsidR="00B27AEE">
        <w:t xml:space="preserve"> development.</w:t>
      </w:r>
    </w:p>
    <w:p w14:paraId="3A5FB9A1" w14:textId="77777777" w:rsidR="003F35D7" w:rsidRDefault="003F35D7">
      <w:pPr>
        <w:spacing w:before="0" w:after="160" w:line="259" w:lineRule="auto"/>
        <w:ind w:firstLine="0"/>
        <w:contextualSpacing w:val="0"/>
      </w:pPr>
      <w:r>
        <w:br w:type="page"/>
      </w:r>
    </w:p>
    <w:p w14:paraId="056119C0" w14:textId="77777777" w:rsidR="003F35D7" w:rsidRPr="00095C49" w:rsidRDefault="003F35D7" w:rsidP="003F35D7">
      <w:pPr>
        <w:ind w:firstLine="0"/>
        <w:rPr>
          <w:b/>
        </w:rPr>
      </w:pPr>
      <w:r w:rsidRPr="00095C49">
        <w:rPr>
          <w:b/>
        </w:rPr>
        <w:lastRenderedPageBreak/>
        <w:t>Preface</w:t>
      </w:r>
    </w:p>
    <w:p w14:paraId="7925A06E" w14:textId="77777777" w:rsidR="003F35D7" w:rsidRPr="00095C49" w:rsidRDefault="003F35D7" w:rsidP="003F35D7">
      <w:pPr>
        <w:ind w:firstLine="0"/>
      </w:pPr>
    </w:p>
    <w:p w14:paraId="33889951" w14:textId="77777777" w:rsidR="003F35D7" w:rsidRDefault="003F35D7" w:rsidP="003F35D7">
      <w:pPr>
        <w:ind w:firstLine="0"/>
      </w:pPr>
      <w:r w:rsidRPr="00095C49">
        <w:t>Dedicated to To</w:t>
      </w:r>
      <w:r>
        <w:t>rd Are Meisterplass for being a warrior and generally awesome person.</w:t>
      </w:r>
    </w:p>
    <w:p w14:paraId="1A6E8DEC" w14:textId="77777777" w:rsidR="003F35D7" w:rsidRDefault="003F35D7" w:rsidP="003F35D7">
      <w:pPr>
        <w:ind w:firstLine="0"/>
      </w:pPr>
    </w:p>
    <w:p w14:paraId="1E4753E1" w14:textId="77777777" w:rsidR="003F35D7" w:rsidRDefault="003F35D7" w:rsidP="003F35D7">
      <w:pPr>
        <w:ind w:firstLine="0"/>
      </w:pPr>
      <w:r>
        <w:t>In memory of Thomas Tveten.</w:t>
      </w:r>
    </w:p>
    <w:p w14:paraId="31699A9B" w14:textId="77777777" w:rsidR="003F35D7" w:rsidRDefault="003F35D7" w:rsidP="003F35D7">
      <w:pPr>
        <w:ind w:firstLine="0"/>
      </w:pPr>
    </w:p>
    <w:p w14:paraId="3B5D0B2B" w14:textId="728A18FF" w:rsidR="003F35D7" w:rsidRDefault="003F35D7" w:rsidP="003F35D7">
      <w:pPr>
        <w:ind w:firstLine="0"/>
      </w:pPr>
      <w:r>
        <w:t>I extend my deep gratitude for everyone who offered their support and encouragement, especially my dear friends who have inspired me to reach difficult goals.</w:t>
      </w:r>
    </w:p>
    <w:p w14:paraId="7B8248CF" w14:textId="77777777" w:rsidR="003F35D7" w:rsidRDefault="003F35D7" w:rsidP="003F35D7">
      <w:pPr>
        <w:ind w:firstLine="0"/>
      </w:pPr>
    </w:p>
    <w:p w14:paraId="50302562" w14:textId="77777777" w:rsidR="003F35D7" w:rsidRDefault="003F35D7" w:rsidP="003F35D7">
      <w:pPr>
        <w:ind w:firstLine="0"/>
      </w:pPr>
      <w:r>
        <w:t>I must thank NTNU and its staff for all the opportunities I have been provided here. My supervisor Marta Molinas for dedicating her time to projects that can make the world a better place, to Stephano Mandelli and Håkon Duus for the inherited work.</w:t>
      </w:r>
    </w:p>
    <w:p w14:paraId="621707ED" w14:textId="77777777" w:rsidR="003F35D7" w:rsidRDefault="003F35D7" w:rsidP="003F35D7">
      <w:pPr>
        <w:ind w:firstLine="0"/>
      </w:pPr>
    </w:p>
    <w:p w14:paraId="2897FB72" w14:textId="77777777" w:rsidR="003F35D7" w:rsidRDefault="003F35D7" w:rsidP="003F35D7">
      <w:pPr>
        <w:ind w:firstLine="0"/>
      </w:pPr>
      <w:r>
        <w:t>Thanks to my large and small family for their continued love and support.</w:t>
      </w:r>
    </w:p>
    <w:p w14:paraId="7F7F93EB" w14:textId="7A8E2649" w:rsidR="003F35D7" w:rsidRPr="00A54E75" w:rsidRDefault="003F35D7" w:rsidP="003F35D7">
      <w:r w:rsidRPr="00A54E75">
        <w:t xml:space="preserve"> </w:t>
      </w:r>
    </w:p>
    <w:p w14:paraId="32A6A1D2" w14:textId="16B2861E" w:rsidR="00653DAD" w:rsidRPr="00A54E75" w:rsidRDefault="00653DAD">
      <w:pPr>
        <w:spacing w:before="0" w:after="160" w:line="259" w:lineRule="auto"/>
        <w:ind w:firstLine="0"/>
        <w:contextualSpacing w:val="0"/>
      </w:pPr>
      <w:r w:rsidRPr="00A54E75">
        <w:br w:type="page"/>
      </w:r>
    </w:p>
    <w:p w14:paraId="769718B2" w14:textId="77777777" w:rsidR="003F35D7" w:rsidRPr="003F35D7" w:rsidRDefault="003F35D7" w:rsidP="003F35D7">
      <w:pPr>
        <w:spacing w:before="0" w:after="160" w:line="259" w:lineRule="auto"/>
        <w:ind w:firstLine="0"/>
        <w:contextualSpacing w:val="0"/>
        <w:rPr>
          <w:b/>
        </w:rPr>
      </w:pPr>
      <w:r w:rsidRPr="003F35D7">
        <w:rPr>
          <w:b/>
        </w:rPr>
        <w:lastRenderedPageBreak/>
        <w:t>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F35D7" w14:paraId="074192FE" w14:textId="77777777" w:rsidTr="003F35D7">
        <w:tc>
          <w:tcPr>
            <w:tcW w:w="4530" w:type="dxa"/>
            <w:tcBorders>
              <w:right w:val="single" w:sz="4" w:space="0" w:color="auto"/>
            </w:tcBorders>
          </w:tcPr>
          <w:p w14:paraId="1D9B6BC3" w14:textId="77777777" w:rsidR="003F35D7" w:rsidRDefault="003F35D7" w:rsidP="003F35D7">
            <w:pPr>
              <w:ind w:firstLine="0"/>
            </w:pPr>
            <w:r>
              <w:t>LCoE</w:t>
            </w:r>
          </w:p>
        </w:tc>
        <w:tc>
          <w:tcPr>
            <w:tcW w:w="4531" w:type="dxa"/>
            <w:tcBorders>
              <w:left w:val="single" w:sz="4" w:space="0" w:color="auto"/>
            </w:tcBorders>
          </w:tcPr>
          <w:p w14:paraId="6E81DE7F" w14:textId="77777777" w:rsidR="003F35D7" w:rsidRDefault="003F35D7" w:rsidP="003F35D7">
            <w:pPr>
              <w:ind w:firstLine="0"/>
            </w:pPr>
            <w:r>
              <w:t>Levelized Cost of Energy</w:t>
            </w:r>
          </w:p>
        </w:tc>
      </w:tr>
      <w:tr w:rsidR="003F35D7" w14:paraId="391D1539" w14:textId="77777777" w:rsidTr="003F35D7">
        <w:tc>
          <w:tcPr>
            <w:tcW w:w="4530" w:type="dxa"/>
            <w:tcBorders>
              <w:right w:val="single" w:sz="4" w:space="0" w:color="auto"/>
            </w:tcBorders>
          </w:tcPr>
          <w:p w14:paraId="79B0E0A1" w14:textId="77777777" w:rsidR="003F35D7" w:rsidRDefault="003F35D7" w:rsidP="003F35D7">
            <w:pPr>
              <w:ind w:firstLine="0"/>
            </w:pPr>
            <w:r>
              <w:t>NPC</w:t>
            </w:r>
          </w:p>
        </w:tc>
        <w:tc>
          <w:tcPr>
            <w:tcW w:w="4531" w:type="dxa"/>
            <w:tcBorders>
              <w:left w:val="single" w:sz="4" w:space="0" w:color="auto"/>
            </w:tcBorders>
          </w:tcPr>
          <w:p w14:paraId="11A66FD6" w14:textId="77777777" w:rsidR="003F35D7" w:rsidRDefault="003F35D7" w:rsidP="003F35D7">
            <w:pPr>
              <w:ind w:firstLine="0"/>
            </w:pPr>
            <w:r>
              <w:t>Net Present Cost</w:t>
            </w:r>
          </w:p>
        </w:tc>
      </w:tr>
      <w:tr w:rsidR="003F35D7" w14:paraId="40E5EC95" w14:textId="77777777" w:rsidTr="003F35D7">
        <w:tc>
          <w:tcPr>
            <w:tcW w:w="4530" w:type="dxa"/>
            <w:tcBorders>
              <w:right w:val="single" w:sz="4" w:space="0" w:color="auto"/>
            </w:tcBorders>
          </w:tcPr>
          <w:p w14:paraId="2BC3F331" w14:textId="77777777" w:rsidR="003F35D7" w:rsidRDefault="003F35D7" w:rsidP="003F35D7">
            <w:pPr>
              <w:ind w:firstLine="0"/>
            </w:pPr>
            <w:r>
              <w:t>LLP</w:t>
            </w:r>
          </w:p>
        </w:tc>
        <w:tc>
          <w:tcPr>
            <w:tcW w:w="4531" w:type="dxa"/>
            <w:tcBorders>
              <w:left w:val="single" w:sz="4" w:space="0" w:color="auto"/>
            </w:tcBorders>
          </w:tcPr>
          <w:p w14:paraId="17555D38" w14:textId="77777777" w:rsidR="003F35D7" w:rsidRDefault="003F35D7" w:rsidP="003F35D7">
            <w:pPr>
              <w:ind w:firstLine="0"/>
            </w:pPr>
            <w:r>
              <w:t>Loss Of Load Probability</w:t>
            </w:r>
          </w:p>
        </w:tc>
      </w:tr>
      <w:tr w:rsidR="003F35D7" w14:paraId="5D31DF89" w14:textId="77777777" w:rsidTr="003F35D7">
        <w:tc>
          <w:tcPr>
            <w:tcW w:w="4530" w:type="dxa"/>
            <w:tcBorders>
              <w:right w:val="single" w:sz="4" w:space="0" w:color="auto"/>
            </w:tcBorders>
          </w:tcPr>
          <w:p w14:paraId="4FB1F5A8" w14:textId="77777777" w:rsidR="003F35D7" w:rsidRDefault="003F35D7" w:rsidP="003F35D7">
            <w:pPr>
              <w:ind w:firstLine="0"/>
            </w:pPr>
            <w:r>
              <w:t>GUI</w:t>
            </w:r>
          </w:p>
        </w:tc>
        <w:tc>
          <w:tcPr>
            <w:tcW w:w="4531" w:type="dxa"/>
            <w:tcBorders>
              <w:left w:val="single" w:sz="4" w:space="0" w:color="auto"/>
            </w:tcBorders>
          </w:tcPr>
          <w:p w14:paraId="792A0C96" w14:textId="77777777" w:rsidR="003F35D7" w:rsidRDefault="003F35D7" w:rsidP="003F35D7">
            <w:pPr>
              <w:ind w:firstLine="0"/>
            </w:pPr>
            <w:r>
              <w:t>Graphical User Interface</w:t>
            </w:r>
          </w:p>
        </w:tc>
      </w:tr>
      <w:tr w:rsidR="003F35D7" w14:paraId="580ADEE5" w14:textId="77777777" w:rsidTr="003F35D7">
        <w:tc>
          <w:tcPr>
            <w:tcW w:w="4530" w:type="dxa"/>
            <w:tcBorders>
              <w:right w:val="single" w:sz="4" w:space="0" w:color="auto"/>
            </w:tcBorders>
          </w:tcPr>
          <w:p w14:paraId="5D596D26" w14:textId="77777777" w:rsidR="003F35D7" w:rsidRDefault="003F35D7" w:rsidP="003F35D7">
            <w:pPr>
              <w:ind w:firstLine="0"/>
            </w:pPr>
            <w:r>
              <w:t>UI</w:t>
            </w:r>
          </w:p>
        </w:tc>
        <w:tc>
          <w:tcPr>
            <w:tcW w:w="4531" w:type="dxa"/>
            <w:tcBorders>
              <w:left w:val="single" w:sz="4" w:space="0" w:color="auto"/>
            </w:tcBorders>
          </w:tcPr>
          <w:p w14:paraId="4ABD379A" w14:textId="77777777" w:rsidR="003F35D7" w:rsidRDefault="003F35D7" w:rsidP="003F35D7">
            <w:pPr>
              <w:ind w:firstLine="0"/>
            </w:pPr>
            <w:r>
              <w:t>User Interface</w:t>
            </w:r>
          </w:p>
        </w:tc>
      </w:tr>
      <w:tr w:rsidR="003F35D7" w14:paraId="2A9274C3" w14:textId="77777777" w:rsidTr="003F35D7">
        <w:tc>
          <w:tcPr>
            <w:tcW w:w="4530" w:type="dxa"/>
            <w:tcBorders>
              <w:right w:val="single" w:sz="4" w:space="0" w:color="auto"/>
            </w:tcBorders>
          </w:tcPr>
          <w:p w14:paraId="3415C9C3" w14:textId="77777777" w:rsidR="003F35D7" w:rsidRDefault="003F35D7" w:rsidP="003F35D7">
            <w:pPr>
              <w:ind w:firstLine="0"/>
            </w:pPr>
            <w:r>
              <w:t>DoD</w:t>
            </w:r>
          </w:p>
        </w:tc>
        <w:tc>
          <w:tcPr>
            <w:tcW w:w="4531" w:type="dxa"/>
            <w:tcBorders>
              <w:left w:val="single" w:sz="4" w:space="0" w:color="auto"/>
            </w:tcBorders>
          </w:tcPr>
          <w:p w14:paraId="42EA1E1F" w14:textId="77777777" w:rsidR="003F35D7" w:rsidRDefault="003F35D7" w:rsidP="003F35D7">
            <w:pPr>
              <w:ind w:firstLine="0"/>
            </w:pPr>
            <w:r>
              <w:t>Depth of Discharge</w:t>
            </w:r>
          </w:p>
        </w:tc>
      </w:tr>
      <w:tr w:rsidR="003F35D7" w14:paraId="47C0FF7C" w14:textId="77777777" w:rsidTr="003F35D7">
        <w:tc>
          <w:tcPr>
            <w:tcW w:w="4530" w:type="dxa"/>
            <w:tcBorders>
              <w:right w:val="single" w:sz="4" w:space="0" w:color="auto"/>
            </w:tcBorders>
          </w:tcPr>
          <w:p w14:paraId="4F962D16" w14:textId="77777777" w:rsidR="003F35D7" w:rsidRDefault="003F35D7" w:rsidP="003F35D7">
            <w:pPr>
              <w:ind w:firstLine="0"/>
            </w:pPr>
            <w:r>
              <w:t>DST</w:t>
            </w:r>
          </w:p>
        </w:tc>
        <w:tc>
          <w:tcPr>
            <w:tcW w:w="4531" w:type="dxa"/>
            <w:tcBorders>
              <w:left w:val="single" w:sz="4" w:space="0" w:color="auto"/>
            </w:tcBorders>
          </w:tcPr>
          <w:p w14:paraId="4F4C9370" w14:textId="77777777" w:rsidR="003F35D7" w:rsidRDefault="003F35D7" w:rsidP="003F35D7">
            <w:pPr>
              <w:ind w:firstLine="0"/>
            </w:pPr>
            <w:r>
              <w:t>Development Support Tool</w:t>
            </w:r>
          </w:p>
        </w:tc>
      </w:tr>
      <w:tr w:rsidR="003F35D7" w14:paraId="00B6E812" w14:textId="77777777" w:rsidTr="003F35D7">
        <w:tc>
          <w:tcPr>
            <w:tcW w:w="4530" w:type="dxa"/>
            <w:tcBorders>
              <w:right w:val="single" w:sz="4" w:space="0" w:color="auto"/>
            </w:tcBorders>
          </w:tcPr>
          <w:p w14:paraId="5216230B" w14:textId="77777777" w:rsidR="003F35D7" w:rsidRDefault="003F35D7" w:rsidP="003F35D7">
            <w:pPr>
              <w:ind w:firstLine="0"/>
            </w:pPr>
            <w:r>
              <w:t>LoL</w:t>
            </w:r>
          </w:p>
        </w:tc>
        <w:tc>
          <w:tcPr>
            <w:tcW w:w="4531" w:type="dxa"/>
            <w:tcBorders>
              <w:left w:val="single" w:sz="4" w:space="0" w:color="auto"/>
            </w:tcBorders>
          </w:tcPr>
          <w:p w14:paraId="364B4586" w14:textId="77777777" w:rsidR="003F35D7" w:rsidRDefault="003F35D7" w:rsidP="003F35D7">
            <w:pPr>
              <w:ind w:firstLine="0"/>
            </w:pPr>
            <w:r>
              <w:t>Loss of Load</w:t>
            </w:r>
          </w:p>
        </w:tc>
      </w:tr>
      <w:tr w:rsidR="003F35D7" w14:paraId="1FB11D3B" w14:textId="77777777" w:rsidTr="003F35D7">
        <w:tc>
          <w:tcPr>
            <w:tcW w:w="4530" w:type="dxa"/>
            <w:tcBorders>
              <w:right w:val="single" w:sz="4" w:space="0" w:color="auto"/>
            </w:tcBorders>
          </w:tcPr>
          <w:p w14:paraId="03F1AB79" w14:textId="77777777" w:rsidR="003F35D7" w:rsidRDefault="003F35D7" w:rsidP="003F35D7">
            <w:pPr>
              <w:ind w:firstLine="0"/>
            </w:pPr>
            <w:r>
              <w:t>MSE</w:t>
            </w:r>
          </w:p>
        </w:tc>
        <w:tc>
          <w:tcPr>
            <w:tcW w:w="4531" w:type="dxa"/>
            <w:tcBorders>
              <w:left w:val="single" w:sz="4" w:space="0" w:color="auto"/>
            </w:tcBorders>
          </w:tcPr>
          <w:p w14:paraId="694BE585" w14:textId="77777777" w:rsidR="003F35D7" w:rsidRDefault="003F35D7" w:rsidP="003F35D7">
            <w:pPr>
              <w:ind w:firstLine="0"/>
            </w:pPr>
            <w:r>
              <w:t>Micro and Small-scale Enterprises</w:t>
            </w:r>
          </w:p>
        </w:tc>
      </w:tr>
      <w:tr w:rsidR="003F35D7" w14:paraId="218B6F18" w14:textId="77777777" w:rsidTr="003F35D7">
        <w:tc>
          <w:tcPr>
            <w:tcW w:w="4530" w:type="dxa"/>
            <w:tcBorders>
              <w:right w:val="single" w:sz="4" w:space="0" w:color="auto"/>
            </w:tcBorders>
          </w:tcPr>
          <w:p w14:paraId="68BB28F6" w14:textId="77777777" w:rsidR="003F35D7" w:rsidRDefault="003F35D7" w:rsidP="003F35D7">
            <w:pPr>
              <w:ind w:firstLine="0"/>
            </w:pPr>
            <w:r>
              <w:t>PV</w:t>
            </w:r>
          </w:p>
        </w:tc>
        <w:tc>
          <w:tcPr>
            <w:tcW w:w="4531" w:type="dxa"/>
            <w:tcBorders>
              <w:left w:val="single" w:sz="4" w:space="0" w:color="auto"/>
            </w:tcBorders>
          </w:tcPr>
          <w:p w14:paraId="6F1F5EF9" w14:textId="77777777" w:rsidR="003F35D7" w:rsidRDefault="003F35D7" w:rsidP="003F35D7">
            <w:pPr>
              <w:ind w:firstLine="0"/>
            </w:pPr>
            <w:r>
              <w:t>Photovoltaic</w:t>
            </w:r>
          </w:p>
        </w:tc>
      </w:tr>
      <w:tr w:rsidR="003F35D7" w14:paraId="3B56C45A" w14:textId="77777777" w:rsidTr="003F35D7">
        <w:tc>
          <w:tcPr>
            <w:tcW w:w="4530" w:type="dxa"/>
            <w:tcBorders>
              <w:right w:val="single" w:sz="4" w:space="0" w:color="auto"/>
            </w:tcBorders>
          </w:tcPr>
          <w:p w14:paraId="7D31B046" w14:textId="77777777" w:rsidR="003F35D7" w:rsidRDefault="003F35D7" w:rsidP="003F35D7">
            <w:pPr>
              <w:ind w:firstLine="0"/>
            </w:pPr>
            <w:r>
              <w:t>SoC</w:t>
            </w:r>
          </w:p>
        </w:tc>
        <w:tc>
          <w:tcPr>
            <w:tcW w:w="4531" w:type="dxa"/>
            <w:tcBorders>
              <w:left w:val="single" w:sz="4" w:space="0" w:color="auto"/>
            </w:tcBorders>
          </w:tcPr>
          <w:p w14:paraId="76447559" w14:textId="77777777" w:rsidR="003F35D7" w:rsidRDefault="003F35D7" w:rsidP="003F35D7">
            <w:pPr>
              <w:ind w:firstLine="0"/>
            </w:pPr>
            <w:r>
              <w:t>State of Charge</w:t>
            </w:r>
          </w:p>
        </w:tc>
      </w:tr>
      <w:tr w:rsidR="003F35D7" w14:paraId="0B23AF43" w14:textId="77777777" w:rsidTr="003F35D7">
        <w:tc>
          <w:tcPr>
            <w:tcW w:w="4530" w:type="dxa"/>
            <w:tcBorders>
              <w:right w:val="single" w:sz="4" w:space="0" w:color="auto"/>
            </w:tcBorders>
          </w:tcPr>
          <w:p w14:paraId="0AB795A1" w14:textId="77777777" w:rsidR="003F35D7" w:rsidRDefault="003F35D7" w:rsidP="003F35D7">
            <w:pPr>
              <w:ind w:firstLine="0"/>
            </w:pPr>
            <w:r>
              <w:t>OeMeR</w:t>
            </w:r>
          </w:p>
        </w:tc>
        <w:tc>
          <w:tcPr>
            <w:tcW w:w="4531" w:type="dxa"/>
            <w:tcBorders>
              <w:left w:val="single" w:sz="4" w:space="0" w:color="auto"/>
            </w:tcBorders>
          </w:tcPr>
          <w:p w14:paraId="3FF3E84D" w14:textId="77777777" w:rsidR="003F35D7" w:rsidRDefault="003F35D7" w:rsidP="003F35D7">
            <w:pPr>
              <w:ind w:firstLine="0"/>
            </w:pPr>
            <w:r>
              <w:t>Operations, maintenance and replacement</w:t>
            </w:r>
          </w:p>
        </w:tc>
      </w:tr>
      <w:tr w:rsidR="003F35D7" w14:paraId="60408010" w14:textId="77777777" w:rsidTr="003F35D7">
        <w:tc>
          <w:tcPr>
            <w:tcW w:w="4530" w:type="dxa"/>
            <w:tcBorders>
              <w:right w:val="single" w:sz="4" w:space="0" w:color="auto"/>
            </w:tcBorders>
          </w:tcPr>
          <w:p w14:paraId="73075648" w14:textId="77777777" w:rsidR="003F35D7" w:rsidRDefault="003F35D7" w:rsidP="003F35D7">
            <w:pPr>
              <w:ind w:firstLine="0"/>
            </w:pPr>
            <w:r>
              <w:t>OeM</w:t>
            </w:r>
          </w:p>
        </w:tc>
        <w:tc>
          <w:tcPr>
            <w:tcW w:w="4531" w:type="dxa"/>
            <w:tcBorders>
              <w:left w:val="single" w:sz="4" w:space="0" w:color="auto"/>
            </w:tcBorders>
          </w:tcPr>
          <w:p w14:paraId="7B860A27" w14:textId="77777777" w:rsidR="003F35D7" w:rsidRDefault="003F35D7" w:rsidP="003F35D7">
            <w:pPr>
              <w:ind w:firstLine="0"/>
            </w:pPr>
            <w:r>
              <w:t>Operation and maintenance</w:t>
            </w:r>
          </w:p>
        </w:tc>
      </w:tr>
    </w:tbl>
    <w:p w14:paraId="257DD66F" w14:textId="77777777" w:rsidR="003F35D7" w:rsidRDefault="003F35D7" w:rsidP="003F35D7">
      <w:pPr>
        <w:ind w:firstLine="0"/>
      </w:pPr>
    </w:p>
    <w:p w14:paraId="67981406" w14:textId="77777777" w:rsidR="003F35D7" w:rsidRDefault="003F35D7" w:rsidP="003F35D7">
      <w:pPr>
        <w:spacing w:before="0" w:after="160" w:line="259" w:lineRule="auto"/>
        <w:ind w:firstLine="0"/>
        <w:contextualSpacing w:val="0"/>
      </w:pPr>
      <w:r>
        <w:br w:type="page"/>
      </w:r>
    </w:p>
    <w:p w14:paraId="504510C1" w14:textId="77777777" w:rsidR="003F35D7" w:rsidRDefault="003F35D7">
      <w:pPr>
        <w:spacing w:before="0" w:after="160" w:line="259" w:lineRule="auto"/>
        <w:ind w:firstLine="0"/>
        <w:contextualSpacing w:val="0"/>
        <w:rPr>
          <w:b/>
        </w:rPr>
      </w:pPr>
      <w:r>
        <w:rPr>
          <w:b/>
        </w:rPr>
        <w:lastRenderedPageBreak/>
        <w:t>List of Figures</w:t>
      </w:r>
    </w:p>
    <w:p w14:paraId="30CCDED2" w14:textId="77777777" w:rsidR="00997FD1" w:rsidRDefault="003F35D7">
      <w:pPr>
        <w:pStyle w:val="TableofFigures"/>
        <w:tabs>
          <w:tab w:val="right" w:leader="dot" w:pos="9061"/>
        </w:tabs>
        <w:rPr>
          <w:rFonts w:asciiTheme="minorHAnsi" w:eastAsiaTheme="minorEastAsia" w:hAnsiTheme="minorHAnsi"/>
          <w:noProof/>
        </w:rPr>
      </w:pPr>
      <w:r>
        <w:rPr>
          <w:b/>
        </w:rPr>
        <w:fldChar w:fldCharType="begin"/>
      </w:r>
      <w:r>
        <w:rPr>
          <w:b/>
        </w:rPr>
        <w:instrText xml:space="preserve"> TOC \h \z \c "Figure" </w:instrText>
      </w:r>
      <w:r>
        <w:rPr>
          <w:b/>
        </w:rPr>
        <w:fldChar w:fldCharType="separate"/>
      </w:r>
      <w:hyperlink w:anchor="_Toc452998199" w:history="1">
        <w:r w:rsidR="00997FD1" w:rsidRPr="002E49EE">
          <w:rPr>
            <w:rStyle w:val="Hyperlink"/>
            <w:noProof/>
          </w:rPr>
          <w:t>Figure 2:1 The SimulationInputData constructor function</w:t>
        </w:r>
        <w:r w:rsidR="00997FD1">
          <w:rPr>
            <w:noProof/>
            <w:webHidden/>
          </w:rPr>
          <w:tab/>
        </w:r>
        <w:r w:rsidR="00997FD1">
          <w:rPr>
            <w:noProof/>
            <w:webHidden/>
          </w:rPr>
          <w:fldChar w:fldCharType="begin"/>
        </w:r>
        <w:r w:rsidR="00997FD1">
          <w:rPr>
            <w:noProof/>
            <w:webHidden/>
          </w:rPr>
          <w:instrText xml:space="preserve"> PAGEREF _Toc452998199 \h </w:instrText>
        </w:r>
        <w:r w:rsidR="00997FD1">
          <w:rPr>
            <w:noProof/>
            <w:webHidden/>
          </w:rPr>
        </w:r>
        <w:r w:rsidR="00997FD1">
          <w:rPr>
            <w:noProof/>
            <w:webHidden/>
          </w:rPr>
          <w:fldChar w:fldCharType="separate"/>
        </w:r>
        <w:r w:rsidR="00997FD1">
          <w:rPr>
            <w:noProof/>
            <w:webHidden/>
          </w:rPr>
          <w:t>26</w:t>
        </w:r>
        <w:r w:rsidR="00997FD1">
          <w:rPr>
            <w:noProof/>
            <w:webHidden/>
          </w:rPr>
          <w:fldChar w:fldCharType="end"/>
        </w:r>
      </w:hyperlink>
    </w:p>
    <w:p w14:paraId="3E8CE698" w14:textId="77777777" w:rsidR="00997FD1" w:rsidRDefault="00997FD1">
      <w:pPr>
        <w:pStyle w:val="TableofFigures"/>
        <w:tabs>
          <w:tab w:val="right" w:leader="dot" w:pos="9061"/>
        </w:tabs>
        <w:rPr>
          <w:rFonts w:asciiTheme="minorHAnsi" w:eastAsiaTheme="minorEastAsia" w:hAnsiTheme="minorHAnsi"/>
          <w:noProof/>
        </w:rPr>
      </w:pPr>
      <w:hyperlink w:anchor="_Toc452998200" w:history="1">
        <w:r w:rsidRPr="002E49EE">
          <w:rPr>
            <w:rStyle w:val="Hyperlink"/>
            <w:noProof/>
          </w:rPr>
          <w:t>Figure 2:2: Class and Module Diagram.</w:t>
        </w:r>
        <w:r>
          <w:rPr>
            <w:noProof/>
            <w:webHidden/>
          </w:rPr>
          <w:tab/>
        </w:r>
        <w:r>
          <w:rPr>
            <w:noProof/>
            <w:webHidden/>
          </w:rPr>
          <w:fldChar w:fldCharType="begin"/>
        </w:r>
        <w:r>
          <w:rPr>
            <w:noProof/>
            <w:webHidden/>
          </w:rPr>
          <w:instrText xml:space="preserve"> PAGEREF _Toc452998200 \h </w:instrText>
        </w:r>
        <w:r>
          <w:rPr>
            <w:noProof/>
            <w:webHidden/>
          </w:rPr>
        </w:r>
        <w:r>
          <w:rPr>
            <w:noProof/>
            <w:webHidden/>
          </w:rPr>
          <w:fldChar w:fldCharType="separate"/>
        </w:r>
        <w:r>
          <w:rPr>
            <w:noProof/>
            <w:webHidden/>
          </w:rPr>
          <w:t>27</w:t>
        </w:r>
        <w:r>
          <w:rPr>
            <w:noProof/>
            <w:webHidden/>
          </w:rPr>
          <w:fldChar w:fldCharType="end"/>
        </w:r>
      </w:hyperlink>
    </w:p>
    <w:p w14:paraId="3E7739EC" w14:textId="77777777" w:rsidR="00997FD1" w:rsidRDefault="00997FD1">
      <w:pPr>
        <w:pStyle w:val="TableofFigures"/>
        <w:tabs>
          <w:tab w:val="right" w:leader="dot" w:pos="9061"/>
        </w:tabs>
        <w:rPr>
          <w:rFonts w:asciiTheme="minorHAnsi" w:eastAsiaTheme="minorEastAsia" w:hAnsiTheme="minorHAnsi"/>
          <w:noProof/>
        </w:rPr>
      </w:pPr>
      <w:hyperlink w:anchor="_Toc452998201" w:history="1">
        <w:r w:rsidRPr="002E49EE">
          <w:rPr>
            <w:rStyle w:val="Hyperlink"/>
            <w:noProof/>
          </w:rPr>
          <w:t>Figure 2:3Rewritten DST formatting example</w:t>
        </w:r>
        <w:r>
          <w:rPr>
            <w:noProof/>
            <w:webHidden/>
          </w:rPr>
          <w:tab/>
        </w:r>
        <w:r>
          <w:rPr>
            <w:noProof/>
            <w:webHidden/>
          </w:rPr>
          <w:fldChar w:fldCharType="begin"/>
        </w:r>
        <w:r>
          <w:rPr>
            <w:noProof/>
            <w:webHidden/>
          </w:rPr>
          <w:instrText xml:space="preserve"> PAGEREF _Toc452998201 \h </w:instrText>
        </w:r>
        <w:r>
          <w:rPr>
            <w:noProof/>
            <w:webHidden/>
          </w:rPr>
        </w:r>
        <w:r>
          <w:rPr>
            <w:noProof/>
            <w:webHidden/>
          </w:rPr>
          <w:fldChar w:fldCharType="separate"/>
        </w:r>
        <w:r>
          <w:rPr>
            <w:noProof/>
            <w:webHidden/>
          </w:rPr>
          <w:t>28</w:t>
        </w:r>
        <w:r>
          <w:rPr>
            <w:noProof/>
            <w:webHidden/>
          </w:rPr>
          <w:fldChar w:fldCharType="end"/>
        </w:r>
      </w:hyperlink>
    </w:p>
    <w:p w14:paraId="7EF5F15E" w14:textId="77777777" w:rsidR="00997FD1" w:rsidRDefault="00997FD1">
      <w:pPr>
        <w:pStyle w:val="TableofFigures"/>
        <w:tabs>
          <w:tab w:val="right" w:leader="dot" w:pos="9061"/>
        </w:tabs>
        <w:rPr>
          <w:rFonts w:asciiTheme="minorHAnsi" w:eastAsiaTheme="minorEastAsia" w:hAnsiTheme="minorHAnsi"/>
          <w:noProof/>
        </w:rPr>
      </w:pPr>
      <w:hyperlink w:anchor="_Toc452998202" w:history="1">
        <w:r w:rsidRPr="002E49EE">
          <w:rPr>
            <w:rStyle w:val="Hyperlink"/>
            <w:noProof/>
          </w:rPr>
          <w:t>Figure 2:4: Parameters for simulations comparison outputs, simulation pair 1.</w:t>
        </w:r>
        <w:r>
          <w:rPr>
            <w:noProof/>
            <w:webHidden/>
          </w:rPr>
          <w:tab/>
        </w:r>
        <w:r>
          <w:rPr>
            <w:noProof/>
            <w:webHidden/>
          </w:rPr>
          <w:fldChar w:fldCharType="begin"/>
        </w:r>
        <w:r>
          <w:rPr>
            <w:noProof/>
            <w:webHidden/>
          </w:rPr>
          <w:instrText xml:space="preserve"> PAGEREF _Toc452998202 \h </w:instrText>
        </w:r>
        <w:r>
          <w:rPr>
            <w:noProof/>
            <w:webHidden/>
          </w:rPr>
        </w:r>
        <w:r>
          <w:rPr>
            <w:noProof/>
            <w:webHidden/>
          </w:rPr>
          <w:fldChar w:fldCharType="separate"/>
        </w:r>
        <w:r>
          <w:rPr>
            <w:noProof/>
            <w:webHidden/>
          </w:rPr>
          <w:t>30</w:t>
        </w:r>
        <w:r>
          <w:rPr>
            <w:noProof/>
            <w:webHidden/>
          </w:rPr>
          <w:fldChar w:fldCharType="end"/>
        </w:r>
      </w:hyperlink>
    </w:p>
    <w:p w14:paraId="3C398CCC" w14:textId="77777777" w:rsidR="00997FD1" w:rsidRDefault="00997FD1">
      <w:pPr>
        <w:pStyle w:val="TableofFigures"/>
        <w:tabs>
          <w:tab w:val="right" w:leader="dot" w:pos="9061"/>
        </w:tabs>
        <w:rPr>
          <w:rFonts w:asciiTheme="minorHAnsi" w:eastAsiaTheme="minorEastAsia" w:hAnsiTheme="minorHAnsi"/>
          <w:noProof/>
        </w:rPr>
      </w:pPr>
      <w:hyperlink w:anchor="_Toc452998203" w:history="1">
        <w:r w:rsidRPr="002E49EE">
          <w:rPr>
            <w:rStyle w:val="Hyperlink"/>
            <w:noProof/>
          </w:rPr>
          <w:t>Figure 2:5: Parameters for simulations comparison outputs, simulation pair 2.</w:t>
        </w:r>
        <w:r>
          <w:rPr>
            <w:noProof/>
            <w:webHidden/>
          </w:rPr>
          <w:tab/>
        </w:r>
        <w:r>
          <w:rPr>
            <w:noProof/>
            <w:webHidden/>
          </w:rPr>
          <w:fldChar w:fldCharType="begin"/>
        </w:r>
        <w:r>
          <w:rPr>
            <w:noProof/>
            <w:webHidden/>
          </w:rPr>
          <w:instrText xml:space="preserve"> PAGEREF _Toc452998203 \h </w:instrText>
        </w:r>
        <w:r>
          <w:rPr>
            <w:noProof/>
            <w:webHidden/>
          </w:rPr>
        </w:r>
        <w:r>
          <w:rPr>
            <w:noProof/>
            <w:webHidden/>
          </w:rPr>
          <w:fldChar w:fldCharType="separate"/>
        </w:r>
        <w:r>
          <w:rPr>
            <w:noProof/>
            <w:webHidden/>
          </w:rPr>
          <w:t>31</w:t>
        </w:r>
        <w:r>
          <w:rPr>
            <w:noProof/>
            <w:webHidden/>
          </w:rPr>
          <w:fldChar w:fldCharType="end"/>
        </w:r>
      </w:hyperlink>
    </w:p>
    <w:p w14:paraId="06DB4C73" w14:textId="77777777" w:rsidR="00997FD1" w:rsidRDefault="00997FD1">
      <w:pPr>
        <w:pStyle w:val="TableofFigures"/>
        <w:tabs>
          <w:tab w:val="right" w:leader="dot" w:pos="9061"/>
        </w:tabs>
        <w:rPr>
          <w:rFonts w:asciiTheme="minorHAnsi" w:eastAsiaTheme="minorEastAsia" w:hAnsiTheme="minorHAnsi"/>
          <w:noProof/>
        </w:rPr>
      </w:pPr>
      <w:hyperlink w:anchor="_Toc452998204" w:history="1">
        <w:r w:rsidRPr="002E49EE">
          <w:rPr>
            <w:rStyle w:val="Hyperlink"/>
            <w:noProof/>
          </w:rPr>
          <w:t>Figure 2:6 The uicontrol initiation for the 'Run Optimal Solutions' button</w:t>
        </w:r>
        <w:r>
          <w:rPr>
            <w:noProof/>
            <w:webHidden/>
          </w:rPr>
          <w:tab/>
        </w:r>
        <w:r>
          <w:rPr>
            <w:noProof/>
            <w:webHidden/>
          </w:rPr>
          <w:fldChar w:fldCharType="begin"/>
        </w:r>
        <w:r>
          <w:rPr>
            <w:noProof/>
            <w:webHidden/>
          </w:rPr>
          <w:instrText xml:space="preserve"> PAGEREF _Toc452998204 \h </w:instrText>
        </w:r>
        <w:r>
          <w:rPr>
            <w:noProof/>
            <w:webHidden/>
          </w:rPr>
        </w:r>
        <w:r>
          <w:rPr>
            <w:noProof/>
            <w:webHidden/>
          </w:rPr>
          <w:fldChar w:fldCharType="separate"/>
        </w:r>
        <w:r>
          <w:rPr>
            <w:noProof/>
            <w:webHidden/>
          </w:rPr>
          <w:t>34</w:t>
        </w:r>
        <w:r>
          <w:rPr>
            <w:noProof/>
            <w:webHidden/>
          </w:rPr>
          <w:fldChar w:fldCharType="end"/>
        </w:r>
      </w:hyperlink>
    </w:p>
    <w:p w14:paraId="26107F31" w14:textId="77777777" w:rsidR="00997FD1" w:rsidRDefault="00997FD1">
      <w:pPr>
        <w:pStyle w:val="TableofFigures"/>
        <w:tabs>
          <w:tab w:val="right" w:leader="dot" w:pos="9061"/>
        </w:tabs>
        <w:rPr>
          <w:rFonts w:asciiTheme="minorHAnsi" w:eastAsiaTheme="minorEastAsia" w:hAnsiTheme="minorHAnsi"/>
          <w:noProof/>
        </w:rPr>
      </w:pPr>
      <w:hyperlink w:anchor="_Toc452998205" w:history="1">
        <w:r w:rsidRPr="002E49EE">
          <w:rPr>
            <w:rStyle w:val="Hyperlink"/>
            <w:noProof/>
          </w:rPr>
          <w:t>Figure 2:7 The call-function when pressing the 'Run Optimal Solutions' button</w:t>
        </w:r>
        <w:r>
          <w:rPr>
            <w:noProof/>
            <w:webHidden/>
          </w:rPr>
          <w:tab/>
        </w:r>
        <w:r>
          <w:rPr>
            <w:noProof/>
            <w:webHidden/>
          </w:rPr>
          <w:fldChar w:fldCharType="begin"/>
        </w:r>
        <w:r>
          <w:rPr>
            <w:noProof/>
            <w:webHidden/>
          </w:rPr>
          <w:instrText xml:space="preserve"> PAGEREF _Toc452998205 \h </w:instrText>
        </w:r>
        <w:r>
          <w:rPr>
            <w:noProof/>
            <w:webHidden/>
          </w:rPr>
        </w:r>
        <w:r>
          <w:rPr>
            <w:noProof/>
            <w:webHidden/>
          </w:rPr>
          <w:fldChar w:fldCharType="separate"/>
        </w:r>
        <w:r>
          <w:rPr>
            <w:noProof/>
            <w:webHidden/>
          </w:rPr>
          <w:t>34</w:t>
        </w:r>
        <w:r>
          <w:rPr>
            <w:noProof/>
            <w:webHidden/>
          </w:rPr>
          <w:fldChar w:fldCharType="end"/>
        </w:r>
      </w:hyperlink>
    </w:p>
    <w:p w14:paraId="61EC431B" w14:textId="77777777" w:rsidR="00997FD1" w:rsidRDefault="00997FD1">
      <w:pPr>
        <w:pStyle w:val="TableofFigures"/>
        <w:tabs>
          <w:tab w:val="right" w:leader="dot" w:pos="9061"/>
        </w:tabs>
        <w:rPr>
          <w:rFonts w:asciiTheme="minorHAnsi" w:eastAsiaTheme="minorEastAsia" w:hAnsiTheme="minorHAnsi"/>
          <w:noProof/>
        </w:rPr>
      </w:pPr>
      <w:hyperlink w:anchor="_Toc452998206" w:history="1">
        <w:r w:rsidRPr="002E49EE">
          <w:rPr>
            <w:rStyle w:val="Hyperlink"/>
            <w:noProof/>
          </w:rPr>
          <w:t>Figure 2:8: the DST Platform GUI</w:t>
        </w:r>
        <w:r>
          <w:rPr>
            <w:noProof/>
            <w:webHidden/>
          </w:rPr>
          <w:tab/>
        </w:r>
        <w:r>
          <w:rPr>
            <w:noProof/>
            <w:webHidden/>
          </w:rPr>
          <w:fldChar w:fldCharType="begin"/>
        </w:r>
        <w:r>
          <w:rPr>
            <w:noProof/>
            <w:webHidden/>
          </w:rPr>
          <w:instrText xml:space="preserve"> PAGEREF _Toc452998206 \h </w:instrText>
        </w:r>
        <w:r>
          <w:rPr>
            <w:noProof/>
            <w:webHidden/>
          </w:rPr>
        </w:r>
        <w:r>
          <w:rPr>
            <w:noProof/>
            <w:webHidden/>
          </w:rPr>
          <w:fldChar w:fldCharType="separate"/>
        </w:r>
        <w:r>
          <w:rPr>
            <w:noProof/>
            <w:webHidden/>
          </w:rPr>
          <w:t>35</w:t>
        </w:r>
        <w:r>
          <w:rPr>
            <w:noProof/>
            <w:webHidden/>
          </w:rPr>
          <w:fldChar w:fldCharType="end"/>
        </w:r>
      </w:hyperlink>
    </w:p>
    <w:p w14:paraId="3FD74783" w14:textId="77777777" w:rsidR="00997FD1" w:rsidRDefault="00997FD1">
      <w:pPr>
        <w:pStyle w:val="TableofFigures"/>
        <w:tabs>
          <w:tab w:val="right" w:leader="dot" w:pos="9061"/>
        </w:tabs>
        <w:rPr>
          <w:rFonts w:asciiTheme="minorHAnsi" w:eastAsiaTheme="minorEastAsia" w:hAnsiTheme="minorHAnsi"/>
          <w:noProof/>
        </w:rPr>
      </w:pPr>
      <w:hyperlink w:anchor="_Toc452998207" w:history="1">
        <w:r w:rsidRPr="002E49EE">
          <w:rPr>
            <w:rStyle w:val="Hyperlink"/>
            <w:noProof/>
          </w:rPr>
          <w:t>Figure 2:9 The Solution Explorer</w:t>
        </w:r>
        <w:r>
          <w:rPr>
            <w:noProof/>
            <w:webHidden/>
          </w:rPr>
          <w:tab/>
        </w:r>
        <w:r>
          <w:rPr>
            <w:noProof/>
            <w:webHidden/>
          </w:rPr>
          <w:fldChar w:fldCharType="begin"/>
        </w:r>
        <w:r>
          <w:rPr>
            <w:noProof/>
            <w:webHidden/>
          </w:rPr>
          <w:instrText xml:space="preserve"> PAGEREF _Toc452998207 \h </w:instrText>
        </w:r>
        <w:r>
          <w:rPr>
            <w:noProof/>
            <w:webHidden/>
          </w:rPr>
        </w:r>
        <w:r>
          <w:rPr>
            <w:noProof/>
            <w:webHidden/>
          </w:rPr>
          <w:fldChar w:fldCharType="separate"/>
        </w:r>
        <w:r>
          <w:rPr>
            <w:noProof/>
            <w:webHidden/>
          </w:rPr>
          <w:t>37</w:t>
        </w:r>
        <w:r>
          <w:rPr>
            <w:noProof/>
            <w:webHidden/>
          </w:rPr>
          <w:fldChar w:fldCharType="end"/>
        </w:r>
      </w:hyperlink>
    </w:p>
    <w:p w14:paraId="40DF4B39" w14:textId="77777777" w:rsidR="00997FD1" w:rsidRDefault="00997FD1">
      <w:pPr>
        <w:pStyle w:val="TableofFigures"/>
        <w:tabs>
          <w:tab w:val="right" w:leader="dot" w:pos="9061"/>
        </w:tabs>
        <w:rPr>
          <w:rFonts w:asciiTheme="minorHAnsi" w:eastAsiaTheme="minorEastAsia" w:hAnsiTheme="minorHAnsi"/>
          <w:noProof/>
        </w:rPr>
      </w:pPr>
      <w:hyperlink w:anchor="_Toc452998208" w:history="1">
        <w:r w:rsidRPr="002E49EE">
          <w:rPr>
            <w:rStyle w:val="Hyperlink"/>
            <w:noProof/>
          </w:rPr>
          <w:t>Figure 2:10 The General Info output window</w:t>
        </w:r>
        <w:r>
          <w:rPr>
            <w:noProof/>
            <w:webHidden/>
          </w:rPr>
          <w:tab/>
        </w:r>
        <w:r>
          <w:rPr>
            <w:noProof/>
            <w:webHidden/>
          </w:rPr>
          <w:fldChar w:fldCharType="begin"/>
        </w:r>
        <w:r>
          <w:rPr>
            <w:noProof/>
            <w:webHidden/>
          </w:rPr>
          <w:instrText xml:space="preserve"> PAGEREF _Toc452998208 \h </w:instrText>
        </w:r>
        <w:r>
          <w:rPr>
            <w:noProof/>
            <w:webHidden/>
          </w:rPr>
        </w:r>
        <w:r>
          <w:rPr>
            <w:noProof/>
            <w:webHidden/>
          </w:rPr>
          <w:fldChar w:fldCharType="separate"/>
        </w:r>
        <w:r>
          <w:rPr>
            <w:noProof/>
            <w:webHidden/>
          </w:rPr>
          <w:t>38</w:t>
        </w:r>
        <w:r>
          <w:rPr>
            <w:noProof/>
            <w:webHidden/>
          </w:rPr>
          <w:fldChar w:fldCharType="end"/>
        </w:r>
      </w:hyperlink>
    </w:p>
    <w:p w14:paraId="5155B35B" w14:textId="77777777" w:rsidR="00997FD1" w:rsidRDefault="00997FD1">
      <w:pPr>
        <w:pStyle w:val="TableofFigures"/>
        <w:tabs>
          <w:tab w:val="right" w:leader="dot" w:pos="9061"/>
        </w:tabs>
        <w:rPr>
          <w:rFonts w:asciiTheme="minorHAnsi" w:eastAsiaTheme="minorEastAsia" w:hAnsiTheme="minorHAnsi"/>
          <w:noProof/>
        </w:rPr>
      </w:pPr>
      <w:hyperlink w:anchor="_Toc452998209" w:history="1">
        <w:r w:rsidRPr="002E49EE">
          <w:rPr>
            <w:rStyle w:val="Hyperlink"/>
            <w:noProof/>
          </w:rPr>
          <w:t>Figure 2:11 The Averages output window</w:t>
        </w:r>
        <w:r>
          <w:rPr>
            <w:noProof/>
            <w:webHidden/>
          </w:rPr>
          <w:tab/>
        </w:r>
        <w:r>
          <w:rPr>
            <w:noProof/>
            <w:webHidden/>
          </w:rPr>
          <w:fldChar w:fldCharType="begin"/>
        </w:r>
        <w:r>
          <w:rPr>
            <w:noProof/>
            <w:webHidden/>
          </w:rPr>
          <w:instrText xml:space="preserve"> PAGEREF _Toc452998209 \h </w:instrText>
        </w:r>
        <w:r>
          <w:rPr>
            <w:noProof/>
            <w:webHidden/>
          </w:rPr>
        </w:r>
        <w:r>
          <w:rPr>
            <w:noProof/>
            <w:webHidden/>
          </w:rPr>
          <w:fldChar w:fldCharType="separate"/>
        </w:r>
        <w:r>
          <w:rPr>
            <w:noProof/>
            <w:webHidden/>
          </w:rPr>
          <w:t>39</w:t>
        </w:r>
        <w:r>
          <w:rPr>
            <w:noProof/>
            <w:webHidden/>
          </w:rPr>
          <w:fldChar w:fldCharType="end"/>
        </w:r>
      </w:hyperlink>
    </w:p>
    <w:p w14:paraId="5FCE883E" w14:textId="77777777" w:rsidR="00997FD1" w:rsidRDefault="00997FD1">
      <w:pPr>
        <w:pStyle w:val="TableofFigures"/>
        <w:tabs>
          <w:tab w:val="right" w:leader="dot" w:pos="9061"/>
        </w:tabs>
        <w:rPr>
          <w:rFonts w:asciiTheme="minorHAnsi" w:eastAsiaTheme="minorEastAsia" w:hAnsiTheme="minorHAnsi"/>
          <w:noProof/>
        </w:rPr>
      </w:pPr>
      <w:hyperlink w:anchor="_Toc452998210" w:history="1">
        <w:r w:rsidRPr="002E49EE">
          <w:rPr>
            <w:rStyle w:val="Hyperlink"/>
            <w:noProof/>
          </w:rPr>
          <w:t>Figure 2:12 The Worst-Case output Window</w:t>
        </w:r>
        <w:r>
          <w:rPr>
            <w:noProof/>
            <w:webHidden/>
          </w:rPr>
          <w:tab/>
        </w:r>
        <w:r>
          <w:rPr>
            <w:noProof/>
            <w:webHidden/>
          </w:rPr>
          <w:fldChar w:fldCharType="begin"/>
        </w:r>
        <w:r>
          <w:rPr>
            <w:noProof/>
            <w:webHidden/>
          </w:rPr>
          <w:instrText xml:space="preserve"> PAGEREF _Toc452998210 \h </w:instrText>
        </w:r>
        <w:r>
          <w:rPr>
            <w:noProof/>
            <w:webHidden/>
          </w:rPr>
        </w:r>
        <w:r>
          <w:rPr>
            <w:noProof/>
            <w:webHidden/>
          </w:rPr>
          <w:fldChar w:fldCharType="separate"/>
        </w:r>
        <w:r>
          <w:rPr>
            <w:noProof/>
            <w:webHidden/>
          </w:rPr>
          <w:t>39</w:t>
        </w:r>
        <w:r>
          <w:rPr>
            <w:noProof/>
            <w:webHidden/>
          </w:rPr>
          <w:fldChar w:fldCharType="end"/>
        </w:r>
      </w:hyperlink>
    </w:p>
    <w:p w14:paraId="114D98BB" w14:textId="77777777" w:rsidR="00997FD1" w:rsidRDefault="00997FD1">
      <w:pPr>
        <w:pStyle w:val="TableofFigures"/>
        <w:tabs>
          <w:tab w:val="right" w:leader="dot" w:pos="9061"/>
        </w:tabs>
        <w:rPr>
          <w:rFonts w:asciiTheme="minorHAnsi" w:eastAsiaTheme="minorEastAsia" w:hAnsiTheme="minorHAnsi"/>
          <w:noProof/>
        </w:rPr>
      </w:pPr>
      <w:hyperlink w:anchor="_Toc452998211" w:history="1">
        <w:r w:rsidRPr="002E49EE">
          <w:rPr>
            <w:rStyle w:val="Hyperlink"/>
            <w:noProof/>
          </w:rPr>
          <w:t>Figure 2:13 The Biomass output window</w:t>
        </w:r>
        <w:r>
          <w:rPr>
            <w:noProof/>
            <w:webHidden/>
          </w:rPr>
          <w:tab/>
        </w:r>
        <w:r>
          <w:rPr>
            <w:noProof/>
            <w:webHidden/>
          </w:rPr>
          <w:fldChar w:fldCharType="begin"/>
        </w:r>
        <w:r>
          <w:rPr>
            <w:noProof/>
            <w:webHidden/>
          </w:rPr>
          <w:instrText xml:space="preserve"> PAGEREF _Toc452998211 \h </w:instrText>
        </w:r>
        <w:r>
          <w:rPr>
            <w:noProof/>
            <w:webHidden/>
          </w:rPr>
        </w:r>
        <w:r>
          <w:rPr>
            <w:noProof/>
            <w:webHidden/>
          </w:rPr>
          <w:fldChar w:fldCharType="separate"/>
        </w:r>
        <w:r>
          <w:rPr>
            <w:noProof/>
            <w:webHidden/>
          </w:rPr>
          <w:t>40</w:t>
        </w:r>
        <w:r>
          <w:rPr>
            <w:noProof/>
            <w:webHidden/>
          </w:rPr>
          <w:fldChar w:fldCharType="end"/>
        </w:r>
      </w:hyperlink>
    </w:p>
    <w:p w14:paraId="68E8E81E" w14:textId="77777777" w:rsidR="00997FD1" w:rsidRDefault="00997FD1">
      <w:pPr>
        <w:pStyle w:val="TableofFigures"/>
        <w:tabs>
          <w:tab w:val="right" w:leader="dot" w:pos="9061"/>
        </w:tabs>
        <w:rPr>
          <w:rFonts w:asciiTheme="minorHAnsi" w:eastAsiaTheme="minorEastAsia" w:hAnsiTheme="minorHAnsi"/>
          <w:noProof/>
        </w:rPr>
      </w:pPr>
      <w:hyperlink w:anchor="_Toc452998212" w:history="1">
        <w:r w:rsidRPr="002E49EE">
          <w:rPr>
            <w:rStyle w:val="Hyperlink"/>
            <w:noProof/>
          </w:rPr>
          <w:t>Figure 2:14 A simulation overview of SAPV systems</w:t>
        </w:r>
        <w:r>
          <w:rPr>
            <w:noProof/>
            <w:webHidden/>
          </w:rPr>
          <w:tab/>
        </w:r>
        <w:r>
          <w:rPr>
            <w:noProof/>
            <w:webHidden/>
          </w:rPr>
          <w:fldChar w:fldCharType="begin"/>
        </w:r>
        <w:r>
          <w:rPr>
            <w:noProof/>
            <w:webHidden/>
          </w:rPr>
          <w:instrText xml:space="preserve"> PAGEREF _Toc452998212 \h </w:instrText>
        </w:r>
        <w:r>
          <w:rPr>
            <w:noProof/>
            <w:webHidden/>
          </w:rPr>
        </w:r>
        <w:r>
          <w:rPr>
            <w:noProof/>
            <w:webHidden/>
          </w:rPr>
          <w:fldChar w:fldCharType="separate"/>
        </w:r>
        <w:r>
          <w:rPr>
            <w:noProof/>
            <w:webHidden/>
          </w:rPr>
          <w:t>41</w:t>
        </w:r>
        <w:r>
          <w:rPr>
            <w:noProof/>
            <w:webHidden/>
          </w:rPr>
          <w:fldChar w:fldCharType="end"/>
        </w:r>
      </w:hyperlink>
    </w:p>
    <w:p w14:paraId="4A1DAADA" w14:textId="77777777" w:rsidR="00997FD1" w:rsidRDefault="00997FD1">
      <w:pPr>
        <w:pStyle w:val="TableofFigures"/>
        <w:tabs>
          <w:tab w:val="right" w:leader="dot" w:pos="9061"/>
        </w:tabs>
        <w:rPr>
          <w:rFonts w:asciiTheme="minorHAnsi" w:eastAsiaTheme="minorEastAsia" w:hAnsiTheme="minorHAnsi"/>
          <w:noProof/>
        </w:rPr>
      </w:pPr>
      <w:hyperlink w:anchor="_Toc452998213" w:history="1">
        <w:r w:rsidRPr="002E49EE">
          <w:rPr>
            <w:rStyle w:val="Hyperlink"/>
            <w:noProof/>
          </w:rPr>
          <w:t>Figure 2:15 The Simulation Overview Plot module source-code</w:t>
        </w:r>
        <w:r>
          <w:rPr>
            <w:noProof/>
            <w:webHidden/>
          </w:rPr>
          <w:tab/>
        </w:r>
        <w:r>
          <w:rPr>
            <w:noProof/>
            <w:webHidden/>
          </w:rPr>
          <w:fldChar w:fldCharType="begin"/>
        </w:r>
        <w:r>
          <w:rPr>
            <w:noProof/>
            <w:webHidden/>
          </w:rPr>
          <w:instrText xml:space="preserve"> PAGEREF _Toc452998213 \h </w:instrText>
        </w:r>
        <w:r>
          <w:rPr>
            <w:noProof/>
            <w:webHidden/>
          </w:rPr>
        </w:r>
        <w:r>
          <w:rPr>
            <w:noProof/>
            <w:webHidden/>
          </w:rPr>
          <w:fldChar w:fldCharType="separate"/>
        </w:r>
        <w:r>
          <w:rPr>
            <w:noProof/>
            <w:webHidden/>
          </w:rPr>
          <w:t>42</w:t>
        </w:r>
        <w:r>
          <w:rPr>
            <w:noProof/>
            <w:webHidden/>
          </w:rPr>
          <w:fldChar w:fldCharType="end"/>
        </w:r>
      </w:hyperlink>
    </w:p>
    <w:p w14:paraId="6F3052DF" w14:textId="77777777" w:rsidR="00997FD1" w:rsidRDefault="00997FD1">
      <w:pPr>
        <w:pStyle w:val="TableofFigures"/>
        <w:tabs>
          <w:tab w:val="right" w:leader="dot" w:pos="9061"/>
        </w:tabs>
        <w:rPr>
          <w:rFonts w:asciiTheme="minorHAnsi" w:eastAsiaTheme="minorEastAsia" w:hAnsiTheme="minorHAnsi"/>
          <w:noProof/>
        </w:rPr>
      </w:pPr>
      <w:hyperlink w:anchor="_Toc452998214" w:history="1">
        <w:r w:rsidRPr="002E49EE">
          <w:rPr>
            <w:rStyle w:val="Hyperlink"/>
            <w:noProof/>
          </w:rPr>
          <w:t>Figure 2:16: A Full Year of the State Of Charge Plot</w:t>
        </w:r>
        <w:r>
          <w:rPr>
            <w:noProof/>
            <w:webHidden/>
          </w:rPr>
          <w:tab/>
        </w:r>
        <w:r>
          <w:rPr>
            <w:noProof/>
            <w:webHidden/>
          </w:rPr>
          <w:fldChar w:fldCharType="begin"/>
        </w:r>
        <w:r>
          <w:rPr>
            <w:noProof/>
            <w:webHidden/>
          </w:rPr>
          <w:instrText xml:space="preserve"> PAGEREF _Toc452998214 \h </w:instrText>
        </w:r>
        <w:r>
          <w:rPr>
            <w:noProof/>
            <w:webHidden/>
          </w:rPr>
        </w:r>
        <w:r>
          <w:rPr>
            <w:noProof/>
            <w:webHidden/>
          </w:rPr>
          <w:fldChar w:fldCharType="separate"/>
        </w:r>
        <w:r>
          <w:rPr>
            <w:noProof/>
            <w:webHidden/>
          </w:rPr>
          <w:t>43</w:t>
        </w:r>
        <w:r>
          <w:rPr>
            <w:noProof/>
            <w:webHidden/>
          </w:rPr>
          <w:fldChar w:fldCharType="end"/>
        </w:r>
      </w:hyperlink>
    </w:p>
    <w:p w14:paraId="2BE82182" w14:textId="77777777" w:rsidR="00997FD1" w:rsidRDefault="00997FD1">
      <w:pPr>
        <w:pStyle w:val="TableofFigures"/>
        <w:tabs>
          <w:tab w:val="right" w:leader="dot" w:pos="9061"/>
        </w:tabs>
        <w:rPr>
          <w:rFonts w:asciiTheme="minorHAnsi" w:eastAsiaTheme="minorEastAsia" w:hAnsiTheme="minorHAnsi"/>
          <w:noProof/>
        </w:rPr>
      </w:pPr>
      <w:hyperlink w:anchor="_Toc452998215" w:history="1">
        <w:r w:rsidRPr="002E49EE">
          <w:rPr>
            <w:rStyle w:val="Hyperlink"/>
            <w:noProof/>
          </w:rPr>
          <w:t>Figure 2:17 An Average-Day State Of Charge Plot is not very usefullr</w:t>
        </w:r>
        <w:r>
          <w:rPr>
            <w:noProof/>
            <w:webHidden/>
          </w:rPr>
          <w:tab/>
        </w:r>
        <w:r>
          <w:rPr>
            <w:noProof/>
            <w:webHidden/>
          </w:rPr>
          <w:fldChar w:fldCharType="begin"/>
        </w:r>
        <w:r>
          <w:rPr>
            <w:noProof/>
            <w:webHidden/>
          </w:rPr>
          <w:instrText xml:space="preserve"> PAGEREF _Toc452998215 \h </w:instrText>
        </w:r>
        <w:r>
          <w:rPr>
            <w:noProof/>
            <w:webHidden/>
          </w:rPr>
        </w:r>
        <w:r>
          <w:rPr>
            <w:noProof/>
            <w:webHidden/>
          </w:rPr>
          <w:fldChar w:fldCharType="separate"/>
        </w:r>
        <w:r>
          <w:rPr>
            <w:noProof/>
            <w:webHidden/>
          </w:rPr>
          <w:t>44</w:t>
        </w:r>
        <w:r>
          <w:rPr>
            <w:noProof/>
            <w:webHidden/>
          </w:rPr>
          <w:fldChar w:fldCharType="end"/>
        </w:r>
      </w:hyperlink>
    </w:p>
    <w:p w14:paraId="035A52AB" w14:textId="77777777" w:rsidR="00997FD1" w:rsidRDefault="00997FD1">
      <w:pPr>
        <w:pStyle w:val="TableofFigures"/>
        <w:tabs>
          <w:tab w:val="right" w:leader="dot" w:pos="9061"/>
        </w:tabs>
        <w:rPr>
          <w:rFonts w:asciiTheme="minorHAnsi" w:eastAsiaTheme="minorEastAsia" w:hAnsiTheme="minorHAnsi"/>
          <w:noProof/>
        </w:rPr>
      </w:pPr>
      <w:hyperlink w:anchor="_Toc452998216" w:history="1">
        <w:r w:rsidRPr="002E49EE">
          <w:rPr>
            <w:rStyle w:val="Hyperlink"/>
            <w:noProof/>
          </w:rPr>
          <w:t>Figure 2:18: The power balance in logplot.m.</w:t>
        </w:r>
        <w:r>
          <w:rPr>
            <w:noProof/>
            <w:webHidden/>
          </w:rPr>
          <w:tab/>
        </w:r>
        <w:r>
          <w:rPr>
            <w:noProof/>
            <w:webHidden/>
          </w:rPr>
          <w:fldChar w:fldCharType="begin"/>
        </w:r>
        <w:r>
          <w:rPr>
            <w:noProof/>
            <w:webHidden/>
          </w:rPr>
          <w:instrText xml:space="preserve"> PAGEREF _Toc452998216 \h </w:instrText>
        </w:r>
        <w:r>
          <w:rPr>
            <w:noProof/>
            <w:webHidden/>
          </w:rPr>
        </w:r>
        <w:r>
          <w:rPr>
            <w:noProof/>
            <w:webHidden/>
          </w:rPr>
          <w:fldChar w:fldCharType="separate"/>
        </w:r>
        <w:r>
          <w:rPr>
            <w:noProof/>
            <w:webHidden/>
          </w:rPr>
          <w:t>45</w:t>
        </w:r>
        <w:r>
          <w:rPr>
            <w:noProof/>
            <w:webHidden/>
          </w:rPr>
          <w:fldChar w:fldCharType="end"/>
        </w:r>
      </w:hyperlink>
    </w:p>
    <w:p w14:paraId="3B2226D0" w14:textId="77777777" w:rsidR="00997FD1" w:rsidRDefault="00997FD1">
      <w:pPr>
        <w:pStyle w:val="TableofFigures"/>
        <w:tabs>
          <w:tab w:val="right" w:leader="dot" w:pos="9061"/>
        </w:tabs>
        <w:rPr>
          <w:rFonts w:asciiTheme="minorHAnsi" w:eastAsiaTheme="minorEastAsia" w:hAnsiTheme="minorHAnsi"/>
          <w:noProof/>
        </w:rPr>
      </w:pPr>
      <w:hyperlink w:anchor="_Toc452998217" w:history="1">
        <w:r w:rsidRPr="002E49EE">
          <w:rPr>
            <w:rStyle w:val="Hyperlink"/>
            <w:noProof/>
          </w:rPr>
          <w:t>Figure 2:19: The average-day version of the Power Balance plot from logplot.m</w:t>
        </w:r>
        <w:r>
          <w:rPr>
            <w:noProof/>
            <w:webHidden/>
          </w:rPr>
          <w:tab/>
        </w:r>
        <w:r>
          <w:rPr>
            <w:noProof/>
            <w:webHidden/>
          </w:rPr>
          <w:fldChar w:fldCharType="begin"/>
        </w:r>
        <w:r>
          <w:rPr>
            <w:noProof/>
            <w:webHidden/>
          </w:rPr>
          <w:instrText xml:space="preserve"> PAGEREF _Toc452998217 \h </w:instrText>
        </w:r>
        <w:r>
          <w:rPr>
            <w:noProof/>
            <w:webHidden/>
          </w:rPr>
        </w:r>
        <w:r>
          <w:rPr>
            <w:noProof/>
            <w:webHidden/>
          </w:rPr>
          <w:fldChar w:fldCharType="separate"/>
        </w:r>
        <w:r>
          <w:rPr>
            <w:noProof/>
            <w:webHidden/>
          </w:rPr>
          <w:t>45</w:t>
        </w:r>
        <w:r>
          <w:rPr>
            <w:noProof/>
            <w:webHidden/>
          </w:rPr>
          <w:fldChar w:fldCharType="end"/>
        </w:r>
      </w:hyperlink>
    </w:p>
    <w:p w14:paraId="2837D859" w14:textId="77777777" w:rsidR="00997FD1" w:rsidRDefault="00997FD1">
      <w:pPr>
        <w:pStyle w:val="TableofFigures"/>
        <w:tabs>
          <w:tab w:val="right" w:leader="dot" w:pos="9061"/>
        </w:tabs>
        <w:rPr>
          <w:rFonts w:asciiTheme="minorHAnsi" w:eastAsiaTheme="minorEastAsia" w:hAnsiTheme="minorHAnsi"/>
          <w:noProof/>
        </w:rPr>
      </w:pPr>
      <w:hyperlink w:anchor="_Toc452998218" w:history="1">
        <w:r w:rsidRPr="002E49EE">
          <w:rPr>
            <w:rStyle w:val="Hyperlink"/>
            <w:noProof/>
          </w:rPr>
          <w:t>Figure 2:20: The code for plotting of the Power Balance in logplot.m</w:t>
        </w:r>
        <w:r>
          <w:rPr>
            <w:noProof/>
            <w:webHidden/>
          </w:rPr>
          <w:tab/>
        </w:r>
        <w:r>
          <w:rPr>
            <w:noProof/>
            <w:webHidden/>
          </w:rPr>
          <w:fldChar w:fldCharType="begin"/>
        </w:r>
        <w:r>
          <w:rPr>
            <w:noProof/>
            <w:webHidden/>
          </w:rPr>
          <w:instrText xml:space="preserve"> PAGEREF _Toc452998218 \h </w:instrText>
        </w:r>
        <w:r>
          <w:rPr>
            <w:noProof/>
            <w:webHidden/>
          </w:rPr>
        </w:r>
        <w:r>
          <w:rPr>
            <w:noProof/>
            <w:webHidden/>
          </w:rPr>
          <w:fldChar w:fldCharType="separate"/>
        </w:r>
        <w:r>
          <w:rPr>
            <w:noProof/>
            <w:webHidden/>
          </w:rPr>
          <w:t>46</w:t>
        </w:r>
        <w:r>
          <w:rPr>
            <w:noProof/>
            <w:webHidden/>
          </w:rPr>
          <w:fldChar w:fldCharType="end"/>
        </w:r>
      </w:hyperlink>
    </w:p>
    <w:p w14:paraId="01739F8F" w14:textId="77777777" w:rsidR="00997FD1" w:rsidRDefault="00997FD1">
      <w:pPr>
        <w:pStyle w:val="TableofFigures"/>
        <w:tabs>
          <w:tab w:val="right" w:leader="dot" w:pos="9061"/>
        </w:tabs>
        <w:rPr>
          <w:rFonts w:asciiTheme="minorHAnsi" w:eastAsiaTheme="minorEastAsia" w:hAnsiTheme="minorHAnsi"/>
          <w:noProof/>
        </w:rPr>
      </w:pPr>
      <w:hyperlink w:anchor="_Toc452998219" w:history="1">
        <w:r w:rsidRPr="002E49EE">
          <w:rPr>
            <w:rStyle w:val="Hyperlink"/>
            <w:noProof/>
          </w:rPr>
          <w:t>Figure 2:21: The same code as in Figure 2:20, with the new naming convention</w:t>
        </w:r>
        <w:r>
          <w:rPr>
            <w:noProof/>
            <w:webHidden/>
          </w:rPr>
          <w:tab/>
        </w:r>
        <w:r>
          <w:rPr>
            <w:noProof/>
            <w:webHidden/>
          </w:rPr>
          <w:fldChar w:fldCharType="begin"/>
        </w:r>
        <w:r>
          <w:rPr>
            <w:noProof/>
            <w:webHidden/>
          </w:rPr>
          <w:instrText xml:space="preserve"> PAGEREF _Toc452998219 \h </w:instrText>
        </w:r>
        <w:r>
          <w:rPr>
            <w:noProof/>
            <w:webHidden/>
          </w:rPr>
        </w:r>
        <w:r>
          <w:rPr>
            <w:noProof/>
            <w:webHidden/>
          </w:rPr>
          <w:fldChar w:fldCharType="separate"/>
        </w:r>
        <w:r>
          <w:rPr>
            <w:noProof/>
            <w:webHidden/>
          </w:rPr>
          <w:t>46</w:t>
        </w:r>
        <w:r>
          <w:rPr>
            <w:noProof/>
            <w:webHidden/>
          </w:rPr>
          <w:fldChar w:fldCharType="end"/>
        </w:r>
      </w:hyperlink>
    </w:p>
    <w:p w14:paraId="4BBCE087" w14:textId="77777777" w:rsidR="00997FD1" w:rsidRDefault="00997FD1">
      <w:pPr>
        <w:pStyle w:val="TableofFigures"/>
        <w:tabs>
          <w:tab w:val="right" w:leader="dot" w:pos="9061"/>
        </w:tabs>
        <w:rPr>
          <w:rFonts w:asciiTheme="minorHAnsi" w:eastAsiaTheme="minorEastAsia" w:hAnsiTheme="minorHAnsi"/>
          <w:noProof/>
        </w:rPr>
      </w:pPr>
      <w:hyperlink w:anchor="_Toc452998220" w:history="1">
        <w:r w:rsidRPr="002E49EE">
          <w:rPr>
            <w:rStyle w:val="Hyperlink"/>
            <w:noProof/>
          </w:rPr>
          <w:t>Figure 2:22 The get_average_day help-function</w:t>
        </w:r>
        <w:r>
          <w:rPr>
            <w:noProof/>
            <w:webHidden/>
          </w:rPr>
          <w:tab/>
        </w:r>
        <w:r>
          <w:rPr>
            <w:noProof/>
            <w:webHidden/>
          </w:rPr>
          <w:fldChar w:fldCharType="begin"/>
        </w:r>
        <w:r>
          <w:rPr>
            <w:noProof/>
            <w:webHidden/>
          </w:rPr>
          <w:instrText xml:space="preserve"> PAGEREF _Toc452998220 \h </w:instrText>
        </w:r>
        <w:r>
          <w:rPr>
            <w:noProof/>
            <w:webHidden/>
          </w:rPr>
        </w:r>
        <w:r>
          <w:rPr>
            <w:noProof/>
            <w:webHidden/>
          </w:rPr>
          <w:fldChar w:fldCharType="separate"/>
        </w:r>
        <w:r>
          <w:rPr>
            <w:noProof/>
            <w:webHidden/>
          </w:rPr>
          <w:t>47</w:t>
        </w:r>
        <w:r>
          <w:rPr>
            <w:noProof/>
            <w:webHidden/>
          </w:rPr>
          <w:fldChar w:fldCharType="end"/>
        </w:r>
      </w:hyperlink>
    </w:p>
    <w:p w14:paraId="27FE81FF" w14:textId="77777777" w:rsidR="00997FD1" w:rsidRDefault="00997FD1">
      <w:pPr>
        <w:pStyle w:val="TableofFigures"/>
        <w:tabs>
          <w:tab w:val="right" w:leader="dot" w:pos="9061"/>
        </w:tabs>
        <w:rPr>
          <w:rFonts w:asciiTheme="minorHAnsi" w:eastAsiaTheme="minorEastAsia" w:hAnsiTheme="minorHAnsi"/>
          <w:noProof/>
        </w:rPr>
      </w:pPr>
      <w:hyperlink w:anchor="_Toc452998221" w:history="1">
        <w:r w:rsidRPr="002E49EE">
          <w:rPr>
            <w:rStyle w:val="Hyperlink"/>
            <w:noProof/>
          </w:rPr>
          <w:t>Figure 2:23 The plot_average_power_balance function.</w:t>
        </w:r>
        <w:r>
          <w:rPr>
            <w:noProof/>
            <w:webHidden/>
          </w:rPr>
          <w:tab/>
        </w:r>
        <w:r>
          <w:rPr>
            <w:noProof/>
            <w:webHidden/>
          </w:rPr>
          <w:fldChar w:fldCharType="begin"/>
        </w:r>
        <w:r>
          <w:rPr>
            <w:noProof/>
            <w:webHidden/>
          </w:rPr>
          <w:instrText xml:space="preserve"> PAGEREF _Toc452998221 \h </w:instrText>
        </w:r>
        <w:r>
          <w:rPr>
            <w:noProof/>
            <w:webHidden/>
          </w:rPr>
        </w:r>
        <w:r>
          <w:rPr>
            <w:noProof/>
            <w:webHidden/>
          </w:rPr>
          <w:fldChar w:fldCharType="separate"/>
        </w:r>
        <w:r>
          <w:rPr>
            <w:noProof/>
            <w:webHidden/>
          </w:rPr>
          <w:t>48</w:t>
        </w:r>
        <w:r>
          <w:rPr>
            <w:noProof/>
            <w:webHidden/>
          </w:rPr>
          <w:fldChar w:fldCharType="end"/>
        </w:r>
      </w:hyperlink>
    </w:p>
    <w:p w14:paraId="69CDE89A" w14:textId="77777777" w:rsidR="00997FD1" w:rsidRDefault="00997FD1">
      <w:pPr>
        <w:pStyle w:val="TableofFigures"/>
        <w:tabs>
          <w:tab w:val="right" w:leader="dot" w:pos="9061"/>
        </w:tabs>
        <w:rPr>
          <w:rFonts w:asciiTheme="minorHAnsi" w:eastAsiaTheme="minorEastAsia" w:hAnsiTheme="minorHAnsi"/>
          <w:noProof/>
        </w:rPr>
      </w:pPr>
      <w:hyperlink w:anchor="_Toc452998222" w:history="1">
        <w:r w:rsidRPr="002E49EE">
          <w:rPr>
            <w:rStyle w:val="Hyperlink"/>
            <w:noProof/>
          </w:rPr>
          <w:t>Figure 2:24: The new Power Balance plot, 4 days of the full-year plot.</w:t>
        </w:r>
        <w:r>
          <w:rPr>
            <w:noProof/>
            <w:webHidden/>
          </w:rPr>
          <w:tab/>
        </w:r>
        <w:r>
          <w:rPr>
            <w:noProof/>
            <w:webHidden/>
          </w:rPr>
          <w:fldChar w:fldCharType="begin"/>
        </w:r>
        <w:r>
          <w:rPr>
            <w:noProof/>
            <w:webHidden/>
          </w:rPr>
          <w:instrText xml:space="preserve"> PAGEREF _Toc452998222 \h </w:instrText>
        </w:r>
        <w:r>
          <w:rPr>
            <w:noProof/>
            <w:webHidden/>
          </w:rPr>
        </w:r>
        <w:r>
          <w:rPr>
            <w:noProof/>
            <w:webHidden/>
          </w:rPr>
          <w:fldChar w:fldCharType="separate"/>
        </w:r>
        <w:r>
          <w:rPr>
            <w:noProof/>
            <w:webHidden/>
          </w:rPr>
          <w:t>49</w:t>
        </w:r>
        <w:r>
          <w:rPr>
            <w:noProof/>
            <w:webHidden/>
          </w:rPr>
          <w:fldChar w:fldCharType="end"/>
        </w:r>
      </w:hyperlink>
    </w:p>
    <w:p w14:paraId="1B615B67" w14:textId="77777777" w:rsidR="00997FD1" w:rsidRDefault="00997FD1">
      <w:pPr>
        <w:pStyle w:val="TableofFigures"/>
        <w:tabs>
          <w:tab w:val="right" w:leader="dot" w:pos="9061"/>
        </w:tabs>
        <w:rPr>
          <w:rFonts w:asciiTheme="minorHAnsi" w:eastAsiaTheme="minorEastAsia" w:hAnsiTheme="minorHAnsi"/>
          <w:noProof/>
        </w:rPr>
      </w:pPr>
      <w:hyperlink w:anchor="_Toc452998223" w:history="1">
        <w:r w:rsidRPr="002E49EE">
          <w:rPr>
            <w:rStyle w:val="Hyperlink"/>
            <w:noProof/>
          </w:rPr>
          <w:t>Figure 2:25: The average-day Power Balance plot.</w:t>
        </w:r>
        <w:r>
          <w:rPr>
            <w:noProof/>
            <w:webHidden/>
          </w:rPr>
          <w:tab/>
        </w:r>
        <w:r>
          <w:rPr>
            <w:noProof/>
            <w:webHidden/>
          </w:rPr>
          <w:fldChar w:fldCharType="begin"/>
        </w:r>
        <w:r>
          <w:rPr>
            <w:noProof/>
            <w:webHidden/>
          </w:rPr>
          <w:instrText xml:space="preserve"> PAGEREF _Toc452998223 \h </w:instrText>
        </w:r>
        <w:r>
          <w:rPr>
            <w:noProof/>
            <w:webHidden/>
          </w:rPr>
        </w:r>
        <w:r>
          <w:rPr>
            <w:noProof/>
            <w:webHidden/>
          </w:rPr>
          <w:fldChar w:fldCharType="separate"/>
        </w:r>
        <w:r>
          <w:rPr>
            <w:noProof/>
            <w:webHidden/>
          </w:rPr>
          <w:t>50</w:t>
        </w:r>
        <w:r>
          <w:rPr>
            <w:noProof/>
            <w:webHidden/>
          </w:rPr>
          <w:fldChar w:fldCharType="end"/>
        </w:r>
      </w:hyperlink>
    </w:p>
    <w:p w14:paraId="00FC30C6" w14:textId="77777777" w:rsidR="00997FD1" w:rsidRDefault="00997FD1">
      <w:pPr>
        <w:pStyle w:val="TableofFigures"/>
        <w:tabs>
          <w:tab w:val="right" w:leader="dot" w:pos="9061"/>
        </w:tabs>
        <w:rPr>
          <w:rFonts w:asciiTheme="minorHAnsi" w:eastAsiaTheme="minorEastAsia" w:hAnsiTheme="minorHAnsi"/>
          <w:noProof/>
        </w:rPr>
      </w:pPr>
      <w:hyperlink w:anchor="_Toc452998224" w:history="1">
        <w:r w:rsidRPr="002E49EE">
          <w:rPr>
            <w:rStyle w:val="Hyperlink"/>
            <w:noProof/>
          </w:rPr>
          <w:t>Figure 2:26 Biomass System State-Machine Transition Diagram</w:t>
        </w:r>
        <w:r>
          <w:rPr>
            <w:noProof/>
            <w:webHidden/>
          </w:rPr>
          <w:tab/>
        </w:r>
        <w:r>
          <w:rPr>
            <w:noProof/>
            <w:webHidden/>
          </w:rPr>
          <w:fldChar w:fldCharType="begin"/>
        </w:r>
        <w:r>
          <w:rPr>
            <w:noProof/>
            <w:webHidden/>
          </w:rPr>
          <w:instrText xml:space="preserve"> PAGEREF _Toc452998224 \h </w:instrText>
        </w:r>
        <w:r>
          <w:rPr>
            <w:noProof/>
            <w:webHidden/>
          </w:rPr>
        </w:r>
        <w:r>
          <w:rPr>
            <w:noProof/>
            <w:webHidden/>
          </w:rPr>
          <w:fldChar w:fldCharType="separate"/>
        </w:r>
        <w:r>
          <w:rPr>
            <w:noProof/>
            <w:webHidden/>
          </w:rPr>
          <w:t>52</w:t>
        </w:r>
        <w:r>
          <w:rPr>
            <w:noProof/>
            <w:webHidden/>
          </w:rPr>
          <w:fldChar w:fldCharType="end"/>
        </w:r>
      </w:hyperlink>
    </w:p>
    <w:p w14:paraId="65E7D1CD" w14:textId="77777777" w:rsidR="00997FD1" w:rsidRDefault="00997FD1">
      <w:pPr>
        <w:pStyle w:val="TableofFigures"/>
        <w:tabs>
          <w:tab w:val="right" w:leader="dot" w:pos="9061"/>
        </w:tabs>
        <w:rPr>
          <w:rFonts w:asciiTheme="minorHAnsi" w:eastAsiaTheme="minorEastAsia" w:hAnsiTheme="minorHAnsi"/>
          <w:noProof/>
        </w:rPr>
      </w:pPr>
      <w:hyperlink w:anchor="_Toc452998225" w:history="1">
        <w:r w:rsidRPr="002E49EE">
          <w:rPr>
            <w:rStyle w:val="Hyperlink"/>
            <w:noProof/>
          </w:rPr>
          <w:t xml:space="preserve">Figure 2:27 The comparison of </w:t>
        </w:r>
        <w:r w:rsidRPr="002E49EE">
          <w:rPr>
            <w:rStyle w:val="Hyperlink"/>
            <w:rFonts w:ascii="Courier New" w:hAnsi="Courier New"/>
            <w:noProof/>
          </w:rPr>
          <w:t>peakPvPowerAbsorbedKw</w:t>
        </w:r>
        <w:r w:rsidRPr="002E49EE">
          <w:rPr>
            <w:rStyle w:val="Hyperlink"/>
            <w:noProof/>
          </w:rPr>
          <w:t xml:space="preserve"> values</w:t>
        </w:r>
        <w:r>
          <w:rPr>
            <w:noProof/>
            <w:webHidden/>
          </w:rPr>
          <w:tab/>
        </w:r>
        <w:r>
          <w:rPr>
            <w:noProof/>
            <w:webHidden/>
          </w:rPr>
          <w:fldChar w:fldCharType="begin"/>
        </w:r>
        <w:r>
          <w:rPr>
            <w:noProof/>
            <w:webHidden/>
          </w:rPr>
          <w:instrText xml:space="preserve"> PAGEREF _Toc452998225 \h </w:instrText>
        </w:r>
        <w:r>
          <w:rPr>
            <w:noProof/>
            <w:webHidden/>
          </w:rPr>
        </w:r>
        <w:r>
          <w:rPr>
            <w:noProof/>
            <w:webHidden/>
          </w:rPr>
          <w:fldChar w:fldCharType="separate"/>
        </w:r>
        <w:r>
          <w:rPr>
            <w:noProof/>
            <w:webHidden/>
          </w:rPr>
          <w:t>53</w:t>
        </w:r>
        <w:r>
          <w:rPr>
            <w:noProof/>
            <w:webHidden/>
          </w:rPr>
          <w:fldChar w:fldCharType="end"/>
        </w:r>
      </w:hyperlink>
    </w:p>
    <w:p w14:paraId="09689652" w14:textId="77777777" w:rsidR="00997FD1" w:rsidRDefault="00997FD1">
      <w:pPr>
        <w:pStyle w:val="TableofFigures"/>
        <w:tabs>
          <w:tab w:val="right" w:leader="dot" w:pos="9061"/>
        </w:tabs>
        <w:rPr>
          <w:rFonts w:asciiTheme="minorHAnsi" w:eastAsiaTheme="minorEastAsia" w:hAnsiTheme="minorHAnsi"/>
          <w:noProof/>
        </w:rPr>
      </w:pPr>
      <w:hyperlink w:anchor="_Toc452998226" w:history="1">
        <w:r w:rsidRPr="002E49EE">
          <w:rPr>
            <w:rStyle w:val="Hyperlink"/>
            <w:noProof/>
          </w:rPr>
          <w:t>Figure 2:28 Flow-chart of pvbiomass_plant_simulation.m</w:t>
        </w:r>
        <w:r>
          <w:rPr>
            <w:noProof/>
            <w:webHidden/>
          </w:rPr>
          <w:tab/>
        </w:r>
        <w:r>
          <w:rPr>
            <w:noProof/>
            <w:webHidden/>
          </w:rPr>
          <w:fldChar w:fldCharType="begin"/>
        </w:r>
        <w:r>
          <w:rPr>
            <w:noProof/>
            <w:webHidden/>
          </w:rPr>
          <w:instrText xml:space="preserve"> PAGEREF _Toc452998226 \h </w:instrText>
        </w:r>
        <w:r>
          <w:rPr>
            <w:noProof/>
            <w:webHidden/>
          </w:rPr>
        </w:r>
        <w:r>
          <w:rPr>
            <w:noProof/>
            <w:webHidden/>
          </w:rPr>
          <w:fldChar w:fldCharType="separate"/>
        </w:r>
        <w:r>
          <w:rPr>
            <w:noProof/>
            <w:webHidden/>
          </w:rPr>
          <w:t>56</w:t>
        </w:r>
        <w:r>
          <w:rPr>
            <w:noProof/>
            <w:webHidden/>
          </w:rPr>
          <w:fldChar w:fldCharType="end"/>
        </w:r>
      </w:hyperlink>
    </w:p>
    <w:p w14:paraId="0C5B7580" w14:textId="77777777" w:rsidR="00997FD1" w:rsidRDefault="00997FD1">
      <w:pPr>
        <w:pStyle w:val="TableofFigures"/>
        <w:tabs>
          <w:tab w:val="right" w:leader="dot" w:pos="9061"/>
        </w:tabs>
        <w:rPr>
          <w:rFonts w:asciiTheme="minorHAnsi" w:eastAsiaTheme="minorEastAsia" w:hAnsiTheme="minorHAnsi"/>
          <w:noProof/>
        </w:rPr>
      </w:pPr>
      <w:hyperlink w:anchor="_Toc452998227" w:history="1">
        <w:r w:rsidRPr="002E49EE">
          <w:rPr>
            <w:rStyle w:val="Hyperlink"/>
            <w:noProof/>
          </w:rPr>
          <w:t>Figure 2:29 Additions to the Economic Analysis module</w:t>
        </w:r>
        <w:r>
          <w:rPr>
            <w:noProof/>
            <w:webHidden/>
          </w:rPr>
          <w:tab/>
        </w:r>
        <w:r>
          <w:rPr>
            <w:noProof/>
            <w:webHidden/>
          </w:rPr>
          <w:fldChar w:fldCharType="begin"/>
        </w:r>
        <w:r>
          <w:rPr>
            <w:noProof/>
            <w:webHidden/>
          </w:rPr>
          <w:instrText xml:space="preserve"> PAGEREF _Toc452998227 \h </w:instrText>
        </w:r>
        <w:r>
          <w:rPr>
            <w:noProof/>
            <w:webHidden/>
          </w:rPr>
        </w:r>
        <w:r>
          <w:rPr>
            <w:noProof/>
            <w:webHidden/>
          </w:rPr>
          <w:fldChar w:fldCharType="separate"/>
        </w:r>
        <w:r>
          <w:rPr>
            <w:noProof/>
            <w:webHidden/>
          </w:rPr>
          <w:t>57</w:t>
        </w:r>
        <w:r>
          <w:rPr>
            <w:noProof/>
            <w:webHidden/>
          </w:rPr>
          <w:fldChar w:fldCharType="end"/>
        </w:r>
      </w:hyperlink>
    </w:p>
    <w:p w14:paraId="2BB75B56" w14:textId="77777777" w:rsidR="00997FD1" w:rsidRDefault="00997FD1">
      <w:pPr>
        <w:pStyle w:val="TableofFigures"/>
        <w:tabs>
          <w:tab w:val="right" w:leader="dot" w:pos="9061"/>
        </w:tabs>
        <w:rPr>
          <w:rFonts w:asciiTheme="minorHAnsi" w:eastAsiaTheme="minorEastAsia" w:hAnsiTheme="minorHAnsi"/>
          <w:noProof/>
        </w:rPr>
      </w:pPr>
      <w:hyperlink w:anchor="_Toc452998228" w:history="1">
        <w:r w:rsidRPr="002E49EE">
          <w:rPr>
            <w:rStyle w:val="Hyperlink"/>
            <w:noProof/>
          </w:rPr>
          <w:t>Figure 2:30 SoC with biomass system alone, preemptive / nonpreemptive resoponse</w:t>
        </w:r>
        <w:r>
          <w:rPr>
            <w:noProof/>
            <w:webHidden/>
          </w:rPr>
          <w:tab/>
        </w:r>
        <w:r>
          <w:rPr>
            <w:noProof/>
            <w:webHidden/>
          </w:rPr>
          <w:fldChar w:fldCharType="begin"/>
        </w:r>
        <w:r>
          <w:rPr>
            <w:noProof/>
            <w:webHidden/>
          </w:rPr>
          <w:instrText xml:space="preserve"> PAGEREF _Toc452998228 \h </w:instrText>
        </w:r>
        <w:r>
          <w:rPr>
            <w:noProof/>
            <w:webHidden/>
          </w:rPr>
        </w:r>
        <w:r>
          <w:rPr>
            <w:noProof/>
            <w:webHidden/>
          </w:rPr>
          <w:fldChar w:fldCharType="separate"/>
        </w:r>
        <w:r>
          <w:rPr>
            <w:noProof/>
            <w:webHidden/>
          </w:rPr>
          <w:t>58</w:t>
        </w:r>
        <w:r>
          <w:rPr>
            <w:noProof/>
            <w:webHidden/>
          </w:rPr>
          <w:fldChar w:fldCharType="end"/>
        </w:r>
      </w:hyperlink>
    </w:p>
    <w:p w14:paraId="3437AFAF" w14:textId="77777777" w:rsidR="00997FD1" w:rsidRDefault="00997FD1">
      <w:pPr>
        <w:pStyle w:val="TableofFigures"/>
        <w:tabs>
          <w:tab w:val="right" w:leader="dot" w:pos="9061"/>
        </w:tabs>
        <w:rPr>
          <w:rFonts w:asciiTheme="minorHAnsi" w:eastAsiaTheme="minorEastAsia" w:hAnsiTheme="minorHAnsi"/>
          <w:noProof/>
        </w:rPr>
      </w:pPr>
      <w:hyperlink w:anchor="_Toc452998229" w:history="1">
        <w:r w:rsidRPr="002E49EE">
          <w:rPr>
            <w:rStyle w:val="Hyperlink"/>
            <w:noProof/>
          </w:rPr>
          <w:t>Figure 2:31 SoC with biomass and PV generation, preemptive/non-preemptive response.</w:t>
        </w:r>
        <w:r>
          <w:rPr>
            <w:noProof/>
            <w:webHidden/>
          </w:rPr>
          <w:tab/>
        </w:r>
        <w:r>
          <w:rPr>
            <w:noProof/>
            <w:webHidden/>
          </w:rPr>
          <w:fldChar w:fldCharType="begin"/>
        </w:r>
        <w:r>
          <w:rPr>
            <w:noProof/>
            <w:webHidden/>
          </w:rPr>
          <w:instrText xml:space="preserve"> PAGEREF _Toc452998229 \h </w:instrText>
        </w:r>
        <w:r>
          <w:rPr>
            <w:noProof/>
            <w:webHidden/>
          </w:rPr>
        </w:r>
        <w:r>
          <w:rPr>
            <w:noProof/>
            <w:webHidden/>
          </w:rPr>
          <w:fldChar w:fldCharType="separate"/>
        </w:r>
        <w:r>
          <w:rPr>
            <w:noProof/>
            <w:webHidden/>
          </w:rPr>
          <w:t>59</w:t>
        </w:r>
        <w:r>
          <w:rPr>
            <w:noProof/>
            <w:webHidden/>
          </w:rPr>
          <w:fldChar w:fldCharType="end"/>
        </w:r>
      </w:hyperlink>
    </w:p>
    <w:p w14:paraId="575BA450" w14:textId="77777777" w:rsidR="00997FD1" w:rsidRDefault="00997FD1">
      <w:pPr>
        <w:pStyle w:val="TableofFigures"/>
        <w:tabs>
          <w:tab w:val="right" w:leader="dot" w:pos="9061"/>
        </w:tabs>
        <w:rPr>
          <w:rFonts w:asciiTheme="minorHAnsi" w:eastAsiaTheme="minorEastAsia" w:hAnsiTheme="minorHAnsi"/>
          <w:noProof/>
        </w:rPr>
      </w:pPr>
      <w:hyperlink w:anchor="_Toc452998230" w:history="1">
        <w:r w:rsidRPr="002E49EE">
          <w:rPr>
            <w:rStyle w:val="Hyperlink"/>
            <w:noProof/>
          </w:rPr>
          <w:t>Figure 2:32 Wide Simulation Overview with Biomass System</w:t>
        </w:r>
        <w:r>
          <w:rPr>
            <w:noProof/>
            <w:webHidden/>
          </w:rPr>
          <w:tab/>
        </w:r>
        <w:r>
          <w:rPr>
            <w:noProof/>
            <w:webHidden/>
          </w:rPr>
          <w:fldChar w:fldCharType="begin"/>
        </w:r>
        <w:r>
          <w:rPr>
            <w:noProof/>
            <w:webHidden/>
          </w:rPr>
          <w:instrText xml:space="preserve"> PAGEREF _Toc452998230 \h </w:instrText>
        </w:r>
        <w:r>
          <w:rPr>
            <w:noProof/>
            <w:webHidden/>
          </w:rPr>
        </w:r>
        <w:r>
          <w:rPr>
            <w:noProof/>
            <w:webHidden/>
          </w:rPr>
          <w:fldChar w:fldCharType="separate"/>
        </w:r>
        <w:r>
          <w:rPr>
            <w:noProof/>
            <w:webHidden/>
          </w:rPr>
          <w:t>61</w:t>
        </w:r>
        <w:r>
          <w:rPr>
            <w:noProof/>
            <w:webHidden/>
          </w:rPr>
          <w:fldChar w:fldCharType="end"/>
        </w:r>
      </w:hyperlink>
    </w:p>
    <w:p w14:paraId="71BB85CC" w14:textId="77777777" w:rsidR="00997FD1" w:rsidRDefault="00997FD1">
      <w:pPr>
        <w:pStyle w:val="TableofFigures"/>
        <w:tabs>
          <w:tab w:val="right" w:leader="dot" w:pos="9061"/>
        </w:tabs>
        <w:rPr>
          <w:rFonts w:asciiTheme="minorHAnsi" w:eastAsiaTheme="minorEastAsia" w:hAnsiTheme="minorHAnsi"/>
          <w:noProof/>
        </w:rPr>
      </w:pPr>
      <w:hyperlink w:anchor="_Toc452998231" w:history="1">
        <w:r w:rsidRPr="002E49EE">
          <w:rPr>
            <w:rStyle w:val="Hyperlink"/>
            <w:noProof/>
          </w:rPr>
          <w:t>Figure 2:33 Same Simulation Space without Biomass System</w:t>
        </w:r>
        <w:r>
          <w:rPr>
            <w:noProof/>
            <w:webHidden/>
          </w:rPr>
          <w:tab/>
        </w:r>
        <w:r>
          <w:rPr>
            <w:noProof/>
            <w:webHidden/>
          </w:rPr>
          <w:fldChar w:fldCharType="begin"/>
        </w:r>
        <w:r>
          <w:rPr>
            <w:noProof/>
            <w:webHidden/>
          </w:rPr>
          <w:instrText xml:space="preserve"> PAGEREF _Toc452998231 \h </w:instrText>
        </w:r>
        <w:r>
          <w:rPr>
            <w:noProof/>
            <w:webHidden/>
          </w:rPr>
        </w:r>
        <w:r>
          <w:rPr>
            <w:noProof/>
            <w:webHidden/>
          </w:rPr>
          <w:fldChar w:fldCharType="separate"/>
        </w:r>
        <w:r>
          <w:rPr>
            <w:noProof/>
            <w:webHidden/>
          </w:rPr>
          <w:t>62</w:t>
        </w:r>
        <w:r>
          <w:rPr>
            <w:noProof/>
            <w:webHidden/>
          </w:rPr>
          <w:fldChar w:fldCharType="end"/>
        </w:r>
      </w:hyperlink>
    </w:p>
    <w:p w14:paraId="4208E329" w14:textId="77777777" w:rsidR="00997FD1" w:rsidRDefault="00997FD1">
      <w:pPr>
        <w:pStyle w:val="TableofFigures"/>
        <w:tabs>
          <w:tab w:val="right" w:leader="dot" w:pos="9061"/>
        </w:tabs>
        <w:rPr>
          <w:rFonts w:asciiTheme="minorHAnsi" w:eastAsiaTheme="minorEastAsia" w:hAnsiTheme="minorHAnsi"/>
          <w:noProof/>
        </w:rPr>
      </w:pPr>
      <w:hyperlink w:anchor="_Toc452998232" w:history="1">
        <w:r w:rsidRPr="002E49EE">
          <w:rPr>
            <w:rStyle w:val="Hyperlink"/>
            <w:noProof/>
          </w:rPr>
          <w:t>Figure 2:34 The DST Online Reference Manual Design</w:t>
        </w:r>
        <w:r>
          <w:rPr>
            <w:noProof/>
            <w:webHidden/>
          </w:rPr>
          <w:tab/>
        </w:r>
        <w:r>
          <w:rPr>
            <w:noProof/>
            <w:webHidden/>
          </w:rPr>
          <w:fldChar w:fldCharType="begin"/>
        </w:r>
        <w:r>
          <w:rPr>
            <w:noProof/>
            <w:webHidden/>
          </w:rPr>
          <w:instrText xml:space="preserve"> PAGEREF _Toc452998232 \h </w:instrText>
        </w:r>
        <w:r>
          <w:rPr>
            <w:noProof/>
            <w:webHidden/>
          </w:rPr>
        </w:r>
        <w:r>
          <w:rPr>
            <w:noProof/>
            <w:webHidden/>
          </w:rPr>
          <w:fldChar w:fldCharType="separate"/>
        </w:r>
        <w:r>
          <w:rPr>
            <w:noProof/>
            <w:webHidden/>
          </w:rPr>
          <w:t>64</w:t>
        </w:r>
        <w:r>
          <w:rPr>
            <w:noProof/>
            <w:webHidden/>
          </w:rPr>
          <w:fldChar w:fldCharType="end"/>
        </w:r>
      </w:hyperlink>
    </w:p>
    <w:p w14:paraId="69FF8611" w14:textId="77777777" w:rsidR="00997FD1" w:rsidRDefault="00997FD1">
      <w:pPr>
        <w:pStyle w:val="TableofFigures"/>
        <w:tabs>
          <w:tab w:val="right" w:leader="dot" w:pos="9061"/>
        </w:tabs>
        <w:rPr>
          <w:rFonts w:asciiTheme="minorHAnsi" w:eastAsiaTheme="minorEastAsia" w:hAnsiTheme="minorHAnsi"/>
          <w:noProof/>
        </w:rPr>
      </w:pPr>
      <w:hyperlink w:anchor="_Toc452998233" w:history="1">
        <w:r w:rsidRPr="002E49EE">
          <w:rPr>
            <w:rStyle w:val="Hyperlink"/>
            <w:noProof/>
          </w:rPr>
          <w:t>Figure 3:1 Location of cycles_to_failure and the data set</w:t>
        </w:r>
        <w:r>
          <w:rPr>
            <w:noProof/>
            <w:webHidden/>
          </w:rPr>
          <w:tab/>
        </w:r>
        <w:r>
          <w:rPr>
            <w:noProof/>
            <w:webHidden/>
          </w:rPr>
          <w:fldChar w:fldCharType="begin"/>
        </w:r>
        <w:r>
          <w:rPr>
            <w:noProof/>
            <w:webHidden/>
          </w:rPr>
          <w:instrText xml:space="preserve"> PAGEREF _Toc452998233 \h </w:instrText>
        </w:r>
        <w:r>
          <w:rPr>
            <w:noProof/>
            <w:webHidden/>
          </w:rPr>
        </w:r>
        <w:r>
          <w:rPr>
            <w:noProof/>
            <w:webHidden/>
          </w:rPr>
          <w:fldChar w:fldCharType="separate"/>
        </w:r>
        <w:r>
          <w:rPr>
            <w:noProof/>
            <w:webHidden/>
          </w:rPr>
          <w:t>66</w:t>
        </w:r>
        <w:r>
          <w:rPr>
            <w:noProof/>
            <w:webHidden/>
          </w:rPr>
          <w:fldChar w:fldCharType="end"/>
        </w:r>
      </w:hyperlink>
    </w:p>
    <w:p w14:paraId="0AC722C7" w14:textId="77777777" w:rsidR="00997FD1" w:rsidRDefault="00997FD1">
      <w:pPr>
        <w:pStyle w:val="TableofFigures"/>
        <w:tabs>
          <w:tab w:val="right" w:leader="dot" w:pos="9061"/>
        </w:tabs>
        <w:rPr>
          <w:rFonts w:asciiTheme="minorHAnsi" w:eastAsiaTheme="minorEastAsia" w:hAnsiTheme="minorHAnsi"/>
          <w:noProof/>
        </w:rPr>
      </w:pPr>
      <w:hyperlink w:anchor="_Toc452998234" w:history="1">
        <w:r w:rsidRPr="002E49EE">
          <w:rPr>
            <w:rStyle w:val="Hyperlink"/>
            <w:noProof/>
          </w:rPr>
          <w:t>Figure 3:2 Initial input to the DST Platform</w:t>
        </w:r>
        <w:r>
          <w:rPr>
            <w:noProof/>
            <w:webHidden/>
          </w:rPr>
          <w:tab/>
        </w:r>
        <w:r>
          <w:rPr>
            <w:noProof/>
            <w:webHidden/>
          </w:rPr>
          <w:fldChar w:fldCharType="begin"/>
        </w:r>
        <w:r>
          <w:rPr>
            <w:noProof/>
            <w:webHidden/>
          </w:rPr>
          <w:instrText xml:space="preserve"> PAGEREF _Toc452998234 \h </w:instrText>
        </w:r>
        <w:r>
          <w:rPr>
            <w:noProof/>
            <w:webHidden/>
          </w:rPr>
        </w:r>
        <w:r>
          <w:rPr>
            <w:noProof/>
            <w:webHidden/>
          </w:rPr>
          <w:fldChar w:fldCharType="separate"/>
        </w:r>
        <w:r>
          <w:rPr>
            <w:noProof/>
            <w:webHidden/>
          </w:rPr>
          <w:t>67</w:t>
        </w:r>
        <w:r>
          <w:rPr>
            <w:noProof/>
            <w:webHidden/>
          </w:rPr>
          <w:fldChar w:fldCharType="end"/>
        </w:r>
      </w:hyperlink>
    </w:p>
    <w:p w14:paraId="148DF5A7" w14:textId="77777777" w:rsidR="00997FD1" w:rsidRDefault="00997FD1">
      <w:pPr>
        <w:pStyle w:val="TableofFigures"/>
        <w:tabs>
          <w:tab w:val="right" w:leader="dot" w:pos="9061"/>
        </w:tabs>
        <w:rPr>
          <w:rFonts w:asciiTheme="minorHAnsi" w:eastAsiaTheme="minorEastAsia" w:hAnsiTheme="minorHAnsi"/>
          <w:noProof/>
        </w:rPr>
      </w:pPr>
      <w:hyperlink r:id="rId9" w:anchor="_Toc452998235" w:history="1">
        <w:r w:rsidRPr="002E49EE">
          <w:rPr>
            <w:rStyle w:val="Hyperlink"/>
            <w:noProof/>
          </w:rPr>
          <w:t>Figure 3:3 Initial Simulation-Space</w:t>
        </w:r>
        <w:r>
          <w:rPr>
            <w:noProof/>
            <w:webHidden/>
          </w:rPr>
          <w:tab/>
        </w:r>
        <w:r>
          <w:rPr>
            <w:noProof/>
            <w:webHidden/>
          </w:rPr>
          <w:fldChar w:fldCharType="begin"/>
        </w:r>
        <w:r>
          <w:rPr>
            <w:noProof/>
            <w:webHidden/>
          </w:rPr>
          <w:instrText xml:space="preserve"> PAGEREF _Toc452998235 \h </w:instrText>
        </w:r>
        <w:r>
          <w:rPr>
            <w:noProof/>
            <w:webHidden/>
          </w:rPr>
        </w:r>
        <w:r>
          <w:rPr>
            <w:noProof/>
            <w:webHidden/>
          </w:rPr>
          <w:fldChar w:fldCharType="separate"/>
        </w:r>
        <w:r>
          <w:rPr>
            <w:noProof/>
            <w:webHidden/>
          </w:rPr>
          <w:t>69</w:t>
        </w:r>
        <w:r>
          <w:rPr>
            <w:noProof/>
            <w:webHidden/>
          </w:rPr>
          <w:fldChar w:fldCharType="end"/>
        </w:r>
      </w:hyperlink>
    </w:p>
    <w:p w14:paraId="2515B47A" w14:textId="77777777" w:rsidR="00997FD1" w:rsidRDefault="00997FD1">
      <w:pPr>
        <w:pStyle w:val="TableofFigures"/>
        <w:tabs>
          <w:tab w:val="right" w:leader="dot" w:pos="9061"/>
        </w:tabs>
        <w:rPr>
          <w:rFonts w:asciiTheme="minorHAnsi" w:eastAsiaTheme="minorEastAsia" w:hAnsiTheme="minorHAnsi"/>
          <w:noProof/>
        </w:rPr>
      </w:pPr>
      <w:hyperlink w:anchor="_Toc452998236" w:history="1">
        <w:r w:rsidRPr="002E49EE">
          <w:rPr>
            <w:rStyle w:val="Hyperlink"/>
            <w:noProof/>
          </w:rPr>
          <w:t>Figure 3:4 Refined Simulation-Space</w:t>
        </w:r>
        <w:r>
          <w:rPr>
            <w:noProof/>
            <w:webHidden/>
          </w:rPr>
          <w:tab/>
        </w:r>
        <w:r>
          <w:rPr>
            <w:noProof/>
            <w:webHidden/>
          </w:rPr>
          <w:fldChar w:fldCharType="begin"/>
        </w:r>
        <w:r>
          <w:rPr>
            <w:noProof/>
            <w:webHidden/>
          </w:rPr>
          <w:instrText xml:space="preserve"> PAGEREF _Toc452998236 \h </w:instrText>
        </w:r>
        <w:r>
          <w:rPr>
            <w:noProof/>
            <w:webHidden/>
          </w:rPr>
        </w:r>
        <w:r>
          <w:rPr>
            <w:noProof/>
            <w:webHidden/>
          </w:rPr>
          <w:fldChar w:fldCharType="separate"/>
        </w:r>
        <w:r>
          <w:rPr>
            <w:noProof/>
            <w:webHidden/>
          </w:rPr>
          <w:t>70</w:t>
        </w:r>
        <w:r>
          <w:rPr>
            <w:noProof/>
            <w:webHidden/>
          </w:rPr>
          <w:fldChar w:fldCharType="end"/>
        </w:r>
      </w:hyperlink>
    </w:p>
    <w:p w14:paraId="4CB9779F" w14:textId="77777777" w:rsidR="00997FD1" w:rsidRDefault="00997FD1">
      <w:pPr>
        <w:pStyle w:val="TableofFigures"/>
        <w:tabs>
          <w:tab w:val="right" w:leader="dot" w:pos="9061"/>
        </w:tabs>
        <w:rPr>
          <w:rFonts w:asciiTheme="minorHAnsi" w:eastAsiaTheme="minorEastAsia" w:hAnsiTheme="minorHAnsi"/>
          <w:noProof/>
        </w:rPr>
      </w:pPr>
      <w:hyperlink w:anchor="_Toc452998237" w:history="1">
        <w:r w:rsidRPr="002E49EE">
          <w:rPr>
            <w:rStyle w:val="Hyperlink"/>
            <w:noProof/>
          </w:rPr>
          <w:t>Figure 3:5 Choosing solutions in the Solution Explorer</w:t>
        </w:r>
        <w:r>
          <w:rPr>
            <w:noProof/>
            <w:webHidden/>
          </w:rPr>
          <w:tab/>
        </w:r>
        <w:r>
          <w:rPr>
            <w:noProof/>
            <w:webHidden/>
          </w:rPr>
          <w:fldChar w:fldCharType="begin"/>
        </w:r>
        <w:r>
          <w:rPr>
            <w:noProof/>
            <w:webHidden/>
          </w:rPr>
          <w:instrText xml:space="preserve"> PAGEREF _Toc452998237 \h </w:instrText>
        </w:r>
        <w:r>
          <w:rPr>
            <w:noProof/>
            <w:webHidden/>
          </w:rPr>
        </w:r>
        <w:r>
          <w:rPr>
            <w:noProof/>
            <w:webHidden/>
          </w:rPr>
          <w:fldChar w:fldCharType="separate"/>
        </w:r>
        <w:r>
          <w:rPr>
            <w:noProof/>
            <w:webHidden/>
          </w:rPr>
          <w:t>71</w:t>
        </w:r>
        <w:r>
          <w:rPr>
            <w:noProof/>
            <w:webHidden/>
          </w:rPr>
          <w:fldChar w:fldCharType="end"/>
        </w:r>
      </w:hyperlink>
    </w:p>
    <w:p w14:paraId="022EFDA9" w14:textId="77777777" w:rsidR="00997FD1" w:rsidRDefault="00997FD1">
      <w:pPr>
        <w:pStyle w:val="TableofFigures"/>
        <w:tabs>
          <w:tab w:val="right" w:leader="dot" w:pos="9061"/>
        </w:tabs>
        <w:rPr>
          <w:rFonts w:asciiTheme="minorHAnsi" w:eastAsiaTheme="minorEastAsia" w:hAnsiTheme="minorHAnsi"/>
          <w:noProof/>
        </w:rPr>
      </w:pPr>
      <w:hyperlink w:anchor="_Toc452998238" w:history="1">
        <w:r w:rsidRPr="002E49EE">
          <w:rPr>
            <w:rStyle w:val="Hyperlink"/>
            <w:noProof/>
          </w:rPr>
          <w:t>Figure 3:6 Comparison of different solutions after the running the SAPV system</w:t>
        </w:r>
        <w:r>
          <w:rPr>
            <w:noProof/>
            <w:webHidden/>
          </w:rPr>
          <w:tab/>
        </w:r>
        <w:r>
          <w:rPr>
            <w:noProof/>
            <w:webHidden/>
          </w:rPr>
          <w:fldChar w:fldCharType="begin"/>
        </w:r>
        <w:r>
          <w:rPr>
            <w:noProof/>
            <w:webHidden/>
          </w:rPr>
          <w:instrText xml:space="preserve"> PAGEREF _Toc452998238 \h </w:instrText>
        </w:r>
        <w:r>
          <w:rPr>
            <w:noProof/>
            <w:webHidden/>
          </w:rPr>
        </w:r>
        <w:r>
          <w:rPr>
            <w:noProof/>
            <w:webHidden/>
          </w:rPr>
          <w:fldChar w:fldCharType="separate"/>
        </w:r>
        <w:r>
          <w:rPr>
            <w:noProof/>
            <w:webHidden/>
          </w:rPr>
          <w:t>72</w:t>
        </w:r>
        <w:r>
          <w:rPr>
            <w:noProof/>
            <w:webHidden/>
          </w:rPr>
          <w:fldChar w:fldCharType="end"/>
        </w:r>
      </w:hyperlink>
    </w:p>
    <w:p w14:paraId="5FC5E946" w14:textId="77777777" w:rsidR="00997FD1" w:rsidRDefault="00997FD1">
      <w:pPr>
        <w:pStyle w:val="TableofFigures"/>
        <w:tabs>
          <w:tab w:val="right" w:leader="dot" w:pos="9061"/>
        </w:tabs>
        <w:rPr>
          <w:rFonts w:asciiTheme="minorHAnsi" w:eastAsiaTheme="minorEastAsia" w:hAnsiTheme="minorHAnsi"/>
          <w:noProof/>
        </w:rPr>
      </w:pPr>
      <w:hyperlink w:anchor="_Toc452998239" w:history="1">
        <w:r w:rsidRPr="002E49EE">
          <w:rPr>
            <w:rStyle w:val="Hyperlink"/>
            <w:noProof/>
          </w:rPr>
          <w:t>Figure 3:8 Including the Biomass Generation Strategy</w:t>
        </w:r>
        <w:r>
          <w:rPr>
            <w:noProof/>
            <w:webHidden/>
          </w:rPr>
          <w:tab/>
        </w:r>
        <w:r>
          <w:rPr>
            <w:noProof/>
            <w:webHidden/>
          </w:rPr>
          <w:fldChar w:fldCharType="begin"/>
        </w:r>
        <w:r>
          <w:rPr>
            <w:noProof/>
            <w:webHidden/>
          </w:rPr>
          <w:instrText xml:space="preserve"> PAGEREF _Toc452998239 \h </w:instrText>
        </w:r>
        <w:r>
          <w:rPr>
            <w:noProof/>
            <w:webHidden/>
          </w:rPr>
        </w:r>
        <w:r>
          <w:rPr>
            <w:noProof/>
            <w:webHidden/>
          </w:rPr>
          <w:fldChar w:fldCharType="separate"/>
        </w:r>
        <w:r>
          <w:rPr>
            <w:noProof/>
            <w:webHidden/>
          </w:rPr>
          <w:t>74</w:t>
        </w:r>
        <w:r>
          <w:rPr>
            <w:noProof/>
            <w:webHidden/>
          </w:rPr>
          <w:fldChar w:fldCharType="end"/>
        </w:r>
      </w:hyperlink>
    </w:p>
    <w:p w14:paraId="46931B11" w14:textId="77777777" w:rsidR="00997FD1" w:rsidRDefault="00997FD1">
      <w:pPr>
        <w:pStyle w:val="TableofFigures"/>
        <w:tabs>
          <w:tab w:val="right" w:leader="dot" w:pos="9061"/>
        </w:tabs>
        <w:rPr>
          <w:rFonts w:asciiTheme="minorHAnsi" w:eastAsiaTheme="minorEastAsia" w:hAnsiTheme="minorHAnsi"/>
          <w:noProof/>
        </w:rPr>
      </w:pPr>
      <w:hyperlink w:anchor="_Toc452998240" w:history="1">
        <w:r w:rsidRPr="002E49EE">
          <w:rPr>
            <w:rStyle w:val="Hyperlink"/>
            <w:noProof/>
          </w:rPr>
          <w:t>Figure 3:9 Several Windows from the SAPV simulation and Biomass simulation compared</w:t>
        </w:r>
        <w:r>
          <w:rPr>
            <w:noProof/>
            <w:webHidden/>
          </w:rPr>
          <w:tab/>
        </w:r>
        <w:r>
          <w:rPr>
            <w:noProof/>
            <w:webHidden/>
          </w:rPr>
          <w:fldChar w:fldCharType="begin"/>
        </w:r>
        <w:r>
          <w:rPr>
            <w:noProof/>
            <w:webHidden/>
          </w:rPr>
          <w:instrText xml:space="preserve"> PAGEREF _Toc452998240 \h </w:instrText>
        </w:r>
        <w:r>
          <w:rPr>
            <w:noProof/>
            <w:webHidden/>
          </w:rPr>
        </w:r>
        <w:r>
          <w:rPr>
            <w:noProof/>
            <w:webHidden/>
          </w:rPr>
          <w:fldChar w:fldCharType="separate"/>
        </w:r>
        <w:r>
          <w:rPr>
            <w:noProof/>
            <w:webHidden/>
          </w:rPr>
          <w:t>75</w:t>
        </w:r>
        <w:r>
          <w:rPr>
            <w:noProof/>
            <w:webHidden/>
          </w:rPr>
          <w:fldChar w:fldCharType="end"/>
        </w:r>
      </w:hyperlink>
    </w:p>
    <w:p w14:paraId="14823697" w14:textId="77777777" w:rsidR="00997FD1" w:rsidRDefault="00997FD1">
      <w:pPr>
        <w:pStyle w:val="TableofFigures"/>
        <w:tabs>
          <w:tab w:val="right" w:leader="dot" w:pos="9061"/>
        </w:tabs>
        <w:rPr>
          <w:rFonts w:asciiTheme="minorHAnsi" w:eastAsiaTheme="minorEastAsia" w:hAnsiTheme="minorHAnsi"/>
          <w:noProof/>
        </w:rPr>
      </w:pPr>
      <w:hyperlink w:anchor="_Toc452998241" w:history="1">
        <w:r w:rsidRPr="002E49EE">
          <w:rPr>
            <w:rStyle w:val="Hyperlink"/>
            <w:noProof/>
          </w:rPr>
          <w:t>Figure 3:10 Distribution of IC/OeMeR ratios</w:t>
        </w:r>
        <w:r>
          <w:rPr>
            <w:noProof/>
            <w:webHidden/>
          </w:rPr>
          <w:tab/>
        </w:r>
        <w:r>
          <w:rPr>
            <w:noProof/>
            <w:webHidden/>
          </w:rPr>
          <w:fldChar w:fldCharType="begin"/>
        </w:r>
        <w:r>
          <w:rPr>
            <w:noProof/>
            <w:webHidden/>
          </w:rPr>
          <w:instrText xml:space="preserve"> PAGEREF _Toc452998241 \h </w:instrText>
        </w:r>
        <w:r>
          <w:rPr>
            <w:noProof/>
            <w:webHidden/>
          </w:rPr>
        </w:r>
        <w:r>
          <w:rPr>
            <w:noProof/>
            <w:webHidden/>
          </w:rPr>
          <w:fldChar w:fldCharType="separate"/>
        </w:r>
        <w:r>
          <w:rPr>
            <w:noProof/>
            <w:webHidden/>
          </w:rPr>
          <w:t>81</w:t>
        </w:r>
        <w:r>
          <w:rPr>
            <w:noProof/>
            <w:webHidden/>
          </w:rPr>
          <w:fldChar w:fldCharType="end"/>
        </w:r>
      </w:hyperlink>
    </w:p>
    <w:p w14:paraId="62750968" w14:textId="77777777" w:rsidR="00997FD1" w:rsidRDefault="00997FD1">
      <w:pPr>
        <w:pStyle w:val="TableofFigures"/>
        <w:tabs>
          <w:tab w:val="right" w:leader="dot" w:pos="9061"/>
        </w:tabs>
        <w:rPr>
          <w:rFonts w:asciiTheme="minorHAnsi" w:eastAsiaTheme="minorEastAsia" w:hAnsiTheme="minorHAnsi"/>
          <w:noProof/>
        </w:rPr>
      </w:pPr>
      <w:hyperlink w:anchor="_Toc452998242" w:history="1">
        <w:r w:rsidRPr="002E49EE">
          <w:rPr>
            <w:rStyle w:val="Hyperlink"/>
            <w:noProof/>
          </w:rPr>
          <w:t>Figure 3:11 Dependency between LLP and IC/OeMeR ratio</w:t>
        </w:r>
        <w:r>
          <w:rPr>
            <w:noProof/>
            <w:webHidden/>
          </w:rPr>
          <w:tab/>
        </w:r>
        <w:r>
          <w:rPr>
            <w:noProof/>
            <w:webHidden/>
          </w:rPr>
          <w:fldChar w:fldCharType="begin"/>
        </w:r>
        <w:r>
          <w:rPr>
            <w:noProof/>
            <w:webHidden/>
          </w:rPr>
          <w:instrText xml:space="preserve"> PAGEREF _Toc452998242 \h </w:instrText>
        </w:r>
        <w:r>
          <w:rPr>
            <w:noProof/>
            <w:webHidden/>
          </w:rPr>
        </w:r>
        <w:r>
          <w:rPr>
            <w:noProof/>
            <w:webHidden/>
          </w:rPr>
          <w:fldChar w:fldCharType="separate"/>
        </w:r>
        <w:r>
          <w:rPr>
            <w:noProof/>
            <w:webHidden/>
          </w:rPr>
          <w:t>82</w:t>
        </w:r>
        <w:r>
          <w:rPr>
            <w:noProof/>
            <w:webHidden/>
          </w:rPr>
          <w:fldChar w:fldCharType="end"/>
        </w:r>
      </w:hyperlink>
    </w:p>
    <w:p w14:paraId="3EF6D0B8" w14:textId="77777777" w:rsidR="00997FD1" w:rsidRDefault="00997FD1">
      <w:pPr>
        <w:pStyle w:val="TableofFigures"/>
        <w:tabs>
          <w:tab w:val="right" w:leader="dot" w:pos="9061"/>
        </w:tabs>
        <w:rPr>
          <w:rFonts w:asciiTheme="minorHAnsi" w:eastAsiaTheme="minorEastAsia" w:hAnsiTheme="minorHAnsi"/>
          <w:noProof/>
        </w:rPr>
      </w:pPr>
      <w:hyperlink w:anchor="_Toc452998243" w:history="1">
        <w:r w:rsidRPr="002E49EE">
          <w:rPr>
            <w:rStyle w:val="Hyperlink"/>
            <w:noProof/>
          </w:rPr>
          <w:t>Figure 4:1: Plotting DoD(Cycles To Failure) w/initial parameters.</w:t>
        </w:r>
        <w:r>
          <w:rPr>
            <w:noProof/>
            <w:webHidden/>
          </w:rPr>
          <w:tab/>
        </w:r>
        <w:r>
          <w:rPr>
            <w:noProof/>
            <w:webHidden/>
          </w:rPr>
          <w:fldChar w:fldCharType="begin"/>
        </w:r>
        <w:r>
          <w:rPr>
            <w:noProof/>
            <w:webHidden/>
          </w:rPr>
          <w:instrText xml:space="preserve"> PAGEREF _Toc452998243 \h </w:instrText>
        </w:r>
        <w:r>
          <w:rPr>
            <w:noProof/>
            <w:webHidden/>
          </w:rPr>
        </w:r>
        <w:r>
          <w:rPr>
            <w:noProof/>
            <w:webHidden/>
          </w:rPr>
          <w:fldChar w:fldCharType="separate"/>
        </w:r>
        <w:r>
          <w:rPr>
            <w:noProof/>
            <w:webHidden/>
          </w:rPr>
          <w:t>89</w:t>
        </w:r>
        <w:r>
          <w:rPr>
            <w:noProof/>
            <w:webHidden/>
          </w:rPr>
          <w:fldChar w:fldCharType="end"/>
        </w:r>
      </w:hyperlink>
    </w:p>
    <w:p w14:paraId="0B6719F1" w14:textId="392767EB" w:rsidR="004501EF" w:rsidRDefault="003F35D7">
      <w:pPr>
        <w:spacing w:before="0" w:after="160" w:line="259" w:lineRule="auto"/>
        <w:ind w:firstLine="0"/>
        <w:contextualSpacing w:val="0"/>
        <w:rPr>
          <w:b/>
        </w:rPr>
      </w:pPr>
      <w:r>
        <w:rPr>
          <w:b/>
        </w:rPr>
        <w:fldChar w:fldCharType="end"/>
      </w:r>
    </w:p>
    <w:p w14:paraId="37CA855A" w14:textId="4CAA8908" w:rsidR="004501EF" w:rsidRDefault="004501EF">
      <w:pPr>
        <w:spacing w:before="0" w:after="160" w:line="259" w:lineRule="auto"/>
        <w:ind w:firstLine="0"/>
        <w:contextualSpacing w:val="0"/>
        <w:rPr>
          <w:b/>
        </w:rPr>
      </w:pPr>
    </w:p>
    <w:p w14:paraId="1CF96168" w14:textId="261A8A01" w:rsidR="004501EF" w:rsidRDefault="004501EF">
      <w:pPr>
        <w:spacing w:before="0" w:after="160" w:line="259" w:lineRule="auto"/>
        <w:ind w:firstLine="0"/>
        <w:contextualSpacing w:val="0"/>
        <w:rPr>
          <w:b/>
        </w:rPr>
      </w:pPr>
    </w:p>
    <w:p w14:paraId="32E31507" w14:textId="77777777" w:rsidR="004501EF" w:rsidRDefault="004501EF">
      <w:pPr>
        <w:spacing w:before="0" w:after="160" w:line="259" w:lineRule="auto"/>
        <w:ind w:firstLine="0"/>
        <w:contextualSpacing w:val="0"/>
        <w:rPr>
          <w:b/>
        </w:rPr>
        <w:sectPr w:rsidR="004501EF" w:rsidSect="00997FD1">
          <w:footerReference w:type="even" r:id="rId10"/>
          <w:footerReference w:type="default" r:id="rId11"/>
          <w:pgSz w:w="11907" w:h="16839" w:code="9"/>
          <w:pgMar w:top="1418" w:right="1418" w:bottom="1418" w:left="1418" w:header="709" w:footer="709" w:gutter="0"/>
          <w:pgNumType w:fmt="lowerRoman" w:start="0"/>
          <w:cols w:space="708"/>
          <w:titlePg/>
          <w:docGrid w:linePitch="360"/>
        </w:sectPr>
      </w:pPr>
    </w:p>
    <w:sdt>
      <w:sdtPr>
        <w:rPr>
          <w:rStyle w:val="Strong"/>
        </w:rPr>
        <w:id w:val="1722249171"/>
        <w:docPartObj>
          <w:docPartGallery w:val="Table of Contents"/>
          <w:docPartUnique/>
        </w:docPartObj>
      </w:sdtPr>
      <w:sdtEndPr>
        <w:rPr>
          <w:rStyle w:val="DefaultParagraphFont"/>
          <w:rFonts w:ascii="Times New Roman" w:eastAsiaTheme="minorHAnsi" w:hAnsi="Times New Roman" w:cstheme="minorBidi"/>
          <w:noProof/>
          <w:color w:val="auto"/>
          <w:sz w:val="22"/>
          <w:szCs w:val="22"/>
        </w:rPr>
      </w:sdtEndPr>
      <w:sdtContent>
        <w:p w14:paraId="6C820CB3" w14:textId="64ABF146" w:rsidR="00546F2B" w:rsidRPr="00546F2B" w:rsidRDefault="00546F2B" w:rsidP="00546F2B">
          <w:pPr>
            <w:pStyle w:val="TOCHeading"/>
            <w:framePr w:wrap="auto" w:yAlign="inline"/>
            <w:rPr>
              <w:rStyle w:val="Strong"/>
              <w:color w:val="000000" w:themeColor="text1"/>
            </w:rPr>
          </w:pPr>
          <w:r w:rsidRPr="00546F2B">
            <w:rPr>
              <w:rStyle w:val="Strong"/>
              <w:color w:val="000000" w:themeColor="text1"/>
            </w:rPr>
            <w:t>Table of Contents</w:t>
          </w:r>
        </w:p>
        <w:p w14:paraId="0D4FEA28" w14:textId="77777777" w:rsidR="00997FD1" w:rsidRDefault="00546F2B">
          <w:pPr>
            <w:pStyle w:val="TOC1"/>
            <w:tabs>
              <w:tab w:val="left" w:pos="1100"/>
              <w:tab w:val="right" w:leader="dot" w:pos="9061"/>
            </w:tabs>
            <w:rPr>
              <w:rFonts w:asciiTheme="minorHAnsi" w:eastAsiaTheme="minorEastAsia" w:hAnsiTheme="minorHAnsi"/>
              <w:noProof/>
            </w:rPr>
          </w:pPr>
          <w:r>
            <w:fldChar w:fldCharType="begin"/>
          </w:r>
          <w:r>
            <w:instrText xml:space="preserve"> TOC \o "1-3" \h \z \u </w:instrText>
          </w:r>
          <w:r>
            <w:fldChar w:fldCharType="separate"/>
          </w:r>
          <w:hyperlink w:anchor="_Toc452998244" w:history="1">
            <w:r w:rsidR="00997FD1" w:rsidRPr="00F04B64">
              <w:rPr>
                <w:rStyle w:val="Hyperlink"/>
                <w:noProof/>
              </w:rPr>
              <w:t>1</w:t>
            </w:r>
            <w:r w:rsidR="00997FD1">
              <w:rPr>
                <w:rFonts w:asciiTheme="minorHAnsi" w:eastAsiaTheme="minorEastAsia" w:hAnsiTheme="minorHAnsi"/>
                <w:noProof/>
              </w:rPr>
              <w:tab/>
            </w:r>
            <w:r w:rsidR="00997FD1" w:rsidRPr="00F04B64">
              <w:rPr>
                <w:rStyle w:val="Hyperlink"/>
                <w:noProof/>
              </w:rPr>
              <w:t>: Introduction</w:t>
            </w:r>
            <w:r w:rsidR="00997FD1">
              <w:rPr>
                <w:noProof/>
                <w:webHidden/>
              </w:rPr>
              <w:tab/>
            </w:r>
            <w:r w:rsidR="00997FD1">
              <w:rPr>
                <w:noProof/>
                <w:webHidden/>
              </w:rPr>
              <w:fldChar w:fldCharType="begin"/>
            </w:r>
            <w:r w:rsidR="00997FD1">
              <w:rPr>
                <w:noProof/>
                <w:webHidden/>
              </w:rPr>
              <w:instrText xml:space="preserve"> PAGEREF _Toc452998244 \h </w:instrText>
            </w:r>
            <w:r w:rsidR="00997FD1">
              <w:rPr>
                <w:noProof/>
                <w:webHidden/>
              </w:rPr>
            </w:r>
            <w:r w:rsidR="00997FD1">
              <w:rPr>
                <w:noProof/>
                <w:webHidden/>
              </w:rPr>
              <w:fldChar w:fldCharType="separate"/>
            </w:r>
            <w:r w:rsidR="00997FD1">
              <w:rPr>
                <w:noProof/>
                <w:webHidden/>
              </w:rPr>
              <w:t>1</w:t>
            </w:r>
            <w:r w:rsidR="00997FD1">
              <w:rPr>
                <w:noProof/>
                <w:webHidden/>
              </w:rPr>
              <w:fldChar w:fldCharType="end"/>
            </w:r>
          </w:hyperlink>
        </w:p>
        <w:p w14:paraId="4DD6C9E3"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45" w:history="1">
            <w:r w:rsidRPr="00F04B64">
              <w:rPr>
                <w:rStyle w:val="Hyperlink"/>
                <w:noProof/>
              </w:rPr>
              <w:t>1.1</w:t>
            </w:r>
            <w:r>
              <w:rPr>
                <w:rFonts w:asciiTheme="minorHAnsi" w:eastAsiaTheme="minorEastAsia" w:hAnsiTheme="minorHAnsi"/>
                <w:noProof/>
              </w:rPr>
              <w:tab/>
            </w:r>
            <w:r w:rsidRPr="00F04B64">
              <w:rPr>
                <w:rStyle w:val="Hyperlink"/>
                <w:noProof/>
              </w:rPr>
              <w:t>Background</w:t>
            </w:r>
            <w:r>
              <w:rPr>
                <w:noProof/>
                <w:webHidden/>
              </w:rPr>
              <w:tab/>
            </w:r>
            <w:r>
              <w:rPr>
                <w:noProof/>
                <w:webHidden/>
              </w:rPr>
              <w:fldChar w:fldCharType="begin"/>
            </w:r>
            <w:r>
              <w:rPr>
                <w:noProof/>
                <w:webHidden/>
              </w:rPr>
              <w:instrText xml:space="preserve"> PAGEREF _Toc452998245 \h </w:instrText>
            </w:r>
            <w:r>
              <w:rPr>
                <w:noProof/>
                <w:webHidden/>
              </w:rPr>
            </w:r>
            <w:r>
              <w:rPr>
                <w:noProof/>
                <w:webHidden/>
              </w:rPr>
              <w:fldChar w:fldCharType="separate"/>
            </w:r>
            <w:r>
              <w:rPr>
                <w:noProof/>
                <w:webHidden/>
              </w:rPr>
              <w:t>2</w:t>
            </w:r>
            <w:r>
              <w:rPr>
                <w:noProof/>
                <w:webHidden/>
              </w:rPr>
              <w:fldChar w:fldCharType="end"/>
            </w:r>
          </w:hyperlink>
        </w:p>
        <w:p w14:paraId="440BDCA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6" w:history="1">
            <w:r w:rsidRPr="00F04B64">
              <w:rPr>
                <w:rStyle w:val="Hyperlink"/>
                <w:noProof/>
              </w:rPr>
              <w:t>1.1.1</w:t>
            </w:r>
            <w:r>
              <w:rPr>
                <w:rFonts w:asciiTheme="minorHAnsi" w:eastAsiaTheme="minorEastAsia" w:hAnsiTheme="minorHAnsi"/>
                <w:noProof/>
              </w:rPr>
              <w:tab/>
            </w:r>
            <w:r w:rsidRPr="00F04B64">
              <w:rPr>
                <w:rStyle w:val="Hyperlink"/>
                <w:noProof/>
              </w:rPr>
              <w:t>Motivation</w:t>
            </w:r>
            <w:r>
              <w:rPr>
                <w:noProof/>
                <w:webHidden/>
              </w:rPr>
              <w:tab/>
            </w:r>
            <w:r>
              <w:rPr>
                <w:noProof/>
                <w:webHidden/>
              </w:rPr>
              <w:fldChar w:fldCharType="begin"/>
            </w:r>
            <w:r>
              <w:rPr>
                <w:noProof/>
                <w:webHidden/>
              </w:rPr>
              <w:instrText xml:space="preserve"> PAGEREF _Toc452998246 \h </w:instrText>
            </w:r>
            <w:r>
              <w:rPr>
                <w:noProof/>
                <w:webHidden/>
              </w:rPr>
            </w:r>
            <w:r>
              <w:rPr>
                <w:noProof/>
                <w:webHidden/>
              </w:rPr>
              <w:fldChar w:fldCharType="separate"/>
            </w:r>
            <w:r>
              <w:rPr>
                <w:noProof/>
                <w:webHidden/>
              </w:rPr>
              <w:t>2</w:t>
            </w:r>
            <w:r>
              <w:rPr>
                <w:noProof/>
                <w:webHidden/>
              </w:rPr>
              <w:fldChar w:fldCharType="end"/>
            </w:r>
          </w:hyperlink>
        </w:p>
        <w:p w14:paraId="161C248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7" w:history="1">
            <w:r w:rsidRPr="00F04B64">
              <w:rPr>
                <w:rStyle w:val="Hyperlink"/>
                <w:noProof/>
              </w:rPr>
              <w:t>1.1.2</w:t>
            </w:r>
            <w:r>
              <w:rPr>
                <w:rFonts w:asciiTheme="minorHAnsi" w:eastAsiaTheme="minorEastAsia" w:hAnsiTheme="minorHAnsi"/>
                <w:noProof/>
              </w:rPr>
              <w:tab/>
            </w:r>
            <w:r w:rsidRPr="00F04B64">
              <w:rPr>
                <w:rStyle w:val="Hyperlink"/>
                <w:noProof/>
              </w:rPr>
              <w:t>Terminology</w:t>
            </w:r>
            <w:r>
              <w:rPr>
                <w:noProof/>
                <w:webHidden/>
              </w:rPr>
              <w:tab/>
            </w:r>
            <w:r>
              <w:rPr>
                <w:noProof/>
                <w:webHidden/>
              </w:rPr>
              <w:fldChar w:fldCharType="begin"/>
            </w:r>
            <w:r>
              <w:rPr>
                <w:noProof/>
                <w:webHidden/>
              </w:rPr>
              <w:instrText xml:space="preserve"> PAGEREF _Toc452998247 \h </w:instrText>
            </w:r>
            <w:r>
              <w:rPr>
                <w:noProof/>
                <w:webHidden/>
              </w:rPr>
            </w:r>
            <w:r>
              <w:rPr>
                <w:noProof/>
                <w:webHidden/>
              </w:rPr>
              <w:fldChar w:fldCharType="separate"/>
            </w:r>
            <w:r>
              <w:rPr>
                <w:noProof/>
                <w:webHidden/>
              </w:rPr>
              <w:t>2</w:t>
            </w:r>
            <w:r>
              <w:rPr>
                <w:noProof/>
                <w:webHidden/>
              </w:rPr>
              <w:fldChar w:fldCharType="end"/>
            </w:r>
          </w:hyperlink>
        </w:p>
        <w:p w14:paraId="50B1CAD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8" w:history="1">
            <w:r w:rsidRPr="00F04B64">
              <w:rPr>
                <w:rStyle w:val="Hyperlink"/>
                <w:noProof/>
              </w:rPr>
              <w:t>1.1.3</w:t>
            </w:r>
            <w:r>
              <w:rPr>
                <w:rFonts w:asciiTheme="minorHAnsi" w:eastAsiaTheme="minorEastAsia" w:hAnsiTheme="minorHAnsi"/>
                <w:noProof/>
              </w:rPr>
              <w:tab/>
            </w:r>
            <w:r w:rsidRPr="00F04B64">
              <w:rPr>
                <w:rStyle w:val="Hyperlink"/>
                <w:noProof/>
              </w:rPr>
              <w:t>Open Source</w:t>
            </w:r>
            <w:r>
              <w:rPr>
                <w:noProof/>
                <w:webHidden/>
              </w:rPr>
              <w:tab/>
            </w:r>
            <w:r>
              <w:rPr>
                <w:noProof/>
                <w:webHidden/>
              </w:rPr>
              <w:fldChar w:fldCharType="begin"/>
            </w:r>
            <w:r>
              <w:rPr>
                <w:noProof/>
                <w:webHidden/>
              </w:rPr>
              <w:instrText xml:space="preserve"> PAGEREF _Toc452998248 \h </w:instrText>
            </w:r>
            <w:r>
              <w:rPr>
                <w:noProof/>
                <w:webHidden/>
              </w:rPr>
            </w:r>
            <w:r>
              <w:rPr>
                <w:noProof/>
                <w:webHidden/>
              </w:rPr>
              <w:fldChar w:fldCharType="separate"/>
            </w:r>
            <w:r>
              <w:rPr>
                <w:noProof/>
                <w:webHidden/>
              </w:rPr>
              <w:t>4</w:t>
            </w:r>
            <w:r>
              <w:rPr>
                <w:noProof/>
                <w:webHidden/>
              </w:rPr>
              <w:fldChar w:fldCharType="end"/>
            </w:r>
          </w:hyperlink>
        </w:p>
        <w:p w14:paraId="4FBFBA1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9" w:history="1">
            <w:r w:rsidRPr="00F04B64">
              <w:rPr>
                <w:rStyle w:val="Hyperlink"/>
                <w:noProof/>
              </w:rPr>
              <w:t>1.1.4</w:t>
            </w:r>
            <w:r>
              <w:rPr>
                <w:rFonts w:asciiTheme="minorHAnsi" w:eastAsiaTheme="minorEastAsia" w:hAnsiTheme="minorHAnsi"/>
                <w:noProof/>
              </w:rPr>
              <w:tab/>
            </w:r>
            <w:r w:rsidRPr="00F04B64">
              <w:rPr>
                <w:rStyle w:val="Hyperlink"/>
                <w:noProof/>
              </w:rPr>
              <w:t>Microgrids</w:t>
            </w:r>
            <w:r>
              <w:rPr>
                <w:noProof/>
                <w:webHidden/>
              </w:rPr>
              <w:tab/>
            </w:r>
            <w:r>
              <w:rPr>
                <w:noProof/>
                <w:webHidden/>
              </w:rPr>
              <w:fldChar w:fldCharType="begin"/>
            </w:r>
            <w:r>
              <w:rPr>
                <w:noProof/>
                <w:webHidden/>
              </w:rPr>
              <w:instrText xml:space="preserve"> PAGEREF _Toc452998249 \h </w:instrText>
            </w:r>
            <w:r>
              <w:rPr>
                <w:noProof/>
                <w:webHidden/>
              </w:rPr>
            </w:r>
            <w:r>
              <w:rPr>
                <w:noProof/>
                <w:webHidden/>
              </w:rPr>
              <w:fldChar w:fldCharType="separate"/>
            </w:r>
            <w:r>
              <w:rPr>
                <w:noProof/>
                <w:webHidden/>
              </w:rPr>
              <w:t>4</w:t>
            </w:r>
            <w:r>
              <w:rPr>
                <w:noProof/>
                <w:webHidden/>
              </w:rPr>
              <w:fldChar w:fldCharType="end"/>
            </w:r>
          </w:hyperlink>
        </w:p>
        <w:p w14:paraId="0952638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0" w:history="1">
            <w:r w:rsidRPr="00F04B64">
              <w:rPr>
                <w:rStyle w:val="Hyperlink"/>
                <w:noProof/>
              </w:rPr>
              <w:t>1.1.5</w:t>
            </w:r>
            <w:r>
              <w:rPr>
                <w:rFonts w:asciiTheme="minorHAnsi" w:eastAsiaTheme="minorEastAsia" w:hAnsiTheme="minorHAnsi"/>
                <w:noProof/>
              </w:rPr>
              <w:tab/>
            </w:r>
            <w:r w:rsidRPr="00F04B64">
              <w:rPr>
                <w:rStyle w:val="Hyperlink"/>
                <w:noProof/>
              </w:rPr>
              <w:t>Biomass Power Generation</w:t>
            </w:r>
            <w:r>
              <w:rPr>
                <w:noProof/>
                <w:webHidden/>
              </w:rPr>
              <w:tab/>
            </w:r>
            <w:r>
              <w:rPr>
                <w:noProof/>
                <w:webHidden/>
              </w:rPr>
              <w:fldChar w:fldCharType="begin"/>
            </w:r>
            <w:r>
              <w:rPr>
                <w:noProof/>
                <w:webHidden/>
              </w:rPr>
              <w:instrText xml:space="preserve"> PAGEREF _Toc452998250 \h </w:instrText>
            </w:r>
            <w:r>
              <w:rPr>
                <w:noProof/>
                <w:webHidden/>
              </w:rPr>
            </w:r>
            <w:r>
              <w:rPr>
                <w:noProof/>
                <w:webHidden/>
              </w:rPr>
              <w:fldChar w:fldCharType="separate"/>
            </w:r>
            <w:r>
              <w:rPr>
                <w:noProof/>
                <w:webHidden/>
              </w:rPr>
              <w:t>5</w:t>
            </w:r>
            <w:r>
              <w:rPr>
                <w:noProof/>
                <w:webHidden/>
              </w:rPr>
              <w:fldChar w:fldCharType="end"/>
            </w:r>
          </w:hyperlink>
        </w:p>
        <w:p w14:paraId="38C1698B"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1" w:history="1">
            <w:r w:rsidRPr="00F04B64">
              <w:rPr>
                <w:rStyle w:val="Hyperlink"/>
                <w:noProof/>
              </w:rPr>
              <w:t>1.2</w:t>
            </w:r>
            <w:r>
              <w:rPr>
                <w:rFonts w:asciiTheme="minorHAnsi" w:eastAsiaTheme="minorEastAsia" w:hAnsiTheme="minorHAnsi"/>
                <w:noProof/>
              </w:rPr>
              <w:tab/>
            </w:r>
            <w:r w:rsidRPr="00F04B64">
              <w:rPr>
                <w:rStyle w:val="Hyperlink"/>
                <w:noProof/>
              </w:rPr>
              <w:t>Problem Formulation</w:t>
            </w:r>
            <w:r>
              <w:rPr>
                <w:noProof/>
                <w:webHidden/>
              </w:rPr>
              <w:tab/>
            </w:r>
            <w:r>
              <w:rPr>
                <w:noProof/>
                <w:webHidden/>
              </w:rPr>
              <w:fldChar w:fldCharType="begin"/>
            </w:r>
            <w:r>
              <w:rPr>
                <w:noProof/>
                <w:webHidden/>
              </w:rPr>
              <w:instrText xml:space="preserve"> PAGEREF _Toc452998251 \h </w:instrText>
            </w:r>
            <w:r>
              <w:rPr>
                <w:noProof/>
                <w:webHidden/>
              </w:rPr>
            </w:r>
            <w:r>
              <w:rPr>
                <w:noProof/>
                <w:webHidden/>
              </w:rPr>
              <w:fldChar w:fldCharType="separate"/>
            </w:r>
            <w:r>
              <w:rPr>
                <w:noProof/>
                <w:webHidden/>
              </w:rPr>
              <w:t>8</w:t>
            </w:r>
            <w:r>
              <w:rPr>
                <w:noProof/>
                <w:webHidden/>
              </w:rPr>
              <w:fldChar w:fldCharType="end"/>
            </w:r>
          </w:hyperlink>
        </w:p>
        <w:p w14:paraId="6EFACD1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2" w:history="1">
            <w:r w:rsidRPr="00F04B64">
              <w:rPr>
                <w:rStyle w:val="Hyperlink"/>
                <w:noProof/>
              </w:rPr>
              <w:t>1.2.1</w:t>
            </w:r>
            <w:r>
              <w:rPr>
                <w:rFonts w:asciiTheme="minorHAnsi" w:eastAsiaTheme="minorEastAsia" w:hAnsiTheme="minorHAnsi"/>
                <w:noProof/>
              </w:rPr>
              <w:tab/>
            </w:r>
            <w:r w:rsidRPr="00F04B64">
              <w:rPr>
                <w:rStyle w:val="Hyperlink"/>
                <w:noProof/>
              </w:rPr>
              <w:t>How does the Development Support Tool (DST) Work?</w:t>
            </w:r>
            <w:r>
              <w:rPr>
                <w:noProof/>
                <w:webHidden/>
              </w:rPr>
              <w:tab/>
            </w:r>
            <w:r>
              <w:rPr>
                <w:noProof/>
                <w:webHidden/>
              </w:rPr>
              <w:fldChar w:fldCharType="begin"/>
            </w:r>
            <w:r>
              <w:rPr>
                <w:noProof/>
                <w:webHidden/>
              </w:rPr>
              <w:instrText xml:space="preserve"> PAGEREF _Toc452998252 \h </w:instrText>
            </w:r>
            <w:r>
              <w:rPr>
                <w:noProof/>
                <w:webHidden/>
              </w:rPr>
            </w:r>
            <w:r>
              <w:rPr>
                <w:noProof/>
                <w:webHidden/>
              </w:rPr>
              <w:fldChar w:fldCharType="separate"/>
            </w:r>
            <w:r>
              <w:rPr>
                <w:noProof/>
                <w:webHidden/>
              </w:rPr>
              <w:t>8</w:t>
            </w:r>
            <w:r>
              <w:rPr>
                <w:noProof/>
                <w:webHidden/>
              </w:rPr>
              <w:fldChar w:fldCharType="end"/>
            </w:r>
          </w:hyperlink>
        </w:p>
        <w:p w14:paraId="269BC6A6"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3" w:history="1">
            <w:r w:rsidRPr="00F04B64">
              <w:rPr>
                <w:rStyle w:val="Hyperlink"/>
                <w:noProof/>
              </w:rPr>
              <w:t>1.3</w:t>
            </w:r>
            <w:r>
              <w:rPr>
                <w:rFonts w:asciiTheme="minorHAnsi" w:eastAsiaTheme="minorEastAsia" w:hAnsiTheme="minorHAnsi"/>
                <w:noProof/>
              </w:rPr>
              <w:tab/>
            </w:r>
            <w:r w:rsidRPr="00F04B64">
              <w:rPr>
                <w:rStyle w:val="Hyperlink"/>
                <w:noProof/>
              </w:rPr>
              <w:t>Literature Survey and Previous Work</w:t>
            </w:r>
            <w:r>
              <w:rPr>
                <w:noProof/>
                <w:webHidden/>
              </w:rPr>
              <w:tab/>
            </w:r>
            <w:r>
              <w:rPr>
                <w:noProof/>
                <w:webHidden/>
              </w:rPr>
              <w:fldChar w:fldCharType="begin"/>
            </w:r>
            <w:r>
              <w:rPr>
                <w:noProof/>
                <w:webHidden/>
              </w:rPr>
              <w:instrText xml:space="preserve"> PAGEREF _Toc452998253 \h </w:instrText>
            </w:r>
            <w:r>
              <w:rPr>
                <w:noProof/>
                <w:webHidden/>
              </w:rPr>
            </w:r>
            <w:r>
              <w:rPr>
                <w:noProof/>
                <w:webHidden/>
              </w:rPr>
              <w:fldChar w:fldCharType="separate"/>
            </w:r>
            <w:r>
              <w:rPr>
                <w:noProof/>
                <w:webHidden/>
              </w:rPr>
              <w:t>9</w:t>
            </w:r>
            <w:r>
              <w:rPr>
                <w:noProof/>
                <w:webHidden/>
              </w:rPr>
              <w:fldChar w:fldCharType="end"/>
            </w:r>
          </w:hyperlink>
        </w:p>
        <w:p w14:paraId="4120A48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4" w:history="1">
            <w:r w:rsidRPr="00F04B64">
              <w:rPr>
                <w:rStyle w:val="Hyperlink"/>
                <w:noProof/>
              </w:rPr>
              <w:t>1.3.1</w:t>
            </w:r>
            <w:r>
              <w:rPr>
                <w:rFonts w:asciiTheme="minorHAnsi" w:eastAsiaTheme="minorEastAsia" w:hAnsiTheme="minorHAnsi"/>
                <w:noProof/>
              </w:rPr>
              <w:tab/>
            </w:r>
            <w:r w:rsidRPr="00F04B64">
              <w:rPr>
                <w:rStyle w:val="Hyperlink"/>
                <w:noProof/>
              </w:rPr>
              <w:t>External Research</w:t>
            </w:r>
            <w:r>
              <w:rPr>
                <w:noProof/>
                <w:webHidden/>
              </w:rPr>
              <w:tab/>
            </w:r>
            <w:r>
              <w:rPr>
                <w:noProof/>
                <w:webHidden/>
              </w:rPr>
              <w:fldChar w:fldCharType="begin"/>
            </w:r>
            <w:r>
              <w:rPr>
                <w:noProof/>
                <w:webHidden/>
              </w:rPr>
              <w:instrText xml:space="preserve"> PAGEREF _Toc452998254 \h </w:instrText>
            </w:r>
            <w:r>
              <w:rPr>
                <w:noProof/>
                <w:webHidden/>
              </w:rPr>
            </w:r>
            <w:r>
              <w:rPr>
                <w:noProof/>
                <w:webHidden/>
              </w:rPr>
              <w:fldChar w:fldCharType="separate"/>
            </w:r>
            <w:r>
              <w:rPr>
                <w:noProof/>
                <w:webHidden/>
              </w:rPr>
              <w:t>9</w:t>
            </w:r>
            <w:r>
              <w:rPr>
                <w:noProof/>
                <w:webHidden/>
              </w:rPr>
              <w:fldChar w:fldCharType="end"/>
            </w:r>
          </w:hyperlink>
        </w:p>
        <w:p w14:paraId="1C556B5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5" w:history="1">
            <w:r w:rsidRPr="00F04B64">
              <w:rPr>
                <w:rStyle w:val="Hyperlink"/>
                <w:noProof/>
              </w:rPr>
              <w:t>1.3.2</w:t>
            </w:r>
            <w:r>
              <w:rPr>
                <w:rFonts w:asciiTheme="minorHAnsi" w:eastAsiaTheme="minorEastAsia" w:hAnsiTheme="minorHAnsi"/>
                <w:noProof/>
              </w:rPr>
              <w:tab/>
            </w:r>
            <w:r w:rsidRPr="00F04B64">
              <w:rPr>
                <w:rStyle w:val="Hyperlink"/>
                <w:noProof/>
              </w:rPr>
              <w:t>Existing tools</w:t>
            </w:r>
            <w:r>
              <w:rPr>
                <w:noProof/>
                <w:webHidden/>
              </w:rPr>
              <w:tab/>
            </w:r>
            <w:r>
              <w:rPr>
                <w:noProof/>
                <w:webHidden/>
              </w:rPr>
              <w:fldChar w:fldCharType="begin"/>
            </w:r>
            <w:r>
              <w:rPr>
                <w:noProof/>
                <w:webHidden/>
              </w:rPr>
              <w:instrText xml:space="preserve"> PAGEREF _Toc452998255 \h </w:instrText>
            </w:r>
            <w:r>
              <w:rPr>
                <w:noProof/>
                <w:webHidden/>
              </w:rPr>
            </w:r>
            <w:r>
              <w:rPr>
                <w:noProof/>
                <w:webHidden/>
              </w:rPr>
              <w:fldChar w:fldCharType="separate"/>
            </w:r>
            <w:r>
              <w:rPr>
                <w:noProof/>
                <w:webHidden/>
              </w:rPr>
              <w:t>9</w:t>
            </w:r>
            <w:r>
              <w:rPr>
                <w:noProof/>
                <w:webHidden/>
              </w:rPr>
              <w:fldChar w:fldCharType="end"/>
            </w:r>
          </w:hyperlink>
        </w:p>
        <w:p w14:paraId="1403082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6" w:history="1">
            <w:r w:rsidRPr="00F04B64">
              <w:rPr>
                <w:rStyle w:val="Hyperlink"/>
                <w:noProof/>
              </w:rPr>
              <w:t>1.3.3</w:t>
            </w:r>
            <w:r>
              <w:rPr>
                <w:rFonts w:asciiTheme="minorHAnsi" w:eastAsiaTheme="minorEastAsia" w:hAnsiTheme="minorHAnsi"/>
                <w:noProof/>
              </w:rPr>
              <w:tab/>
            </w:r>
            <w:r w:rsidRPr="00F04B64">
              <w:rPr>
                <w:rStyle w:val="Hyperlink"/>
                <w:noProof/>
              </w:rPr>
              <w:t>Past Work on the DST (logplot.m)</w:t>
            </w:r>
            <w:r>
              <w:rPr>
                <w:noProof/>
                <w:webHidden/>
              </w:rPr>
              <w:tab/>
            </w:r>
            <w:r>
              <w:rPr>
                <w:noProof/>
                <w:webHidden/>
              </w:rPr>
              <w:fldChar w:fldCharType="begin"/>
            </w:r>
            <w:r>
              <w:rPr>
                <w:noProof/>
                <w:webHidden/>
              </w:rPr>
              <w:instrText xml:space="preserve"> PAGEREF _Toc452998256 \h </w:instrText>
            </w:r>
            <w:r>
              <w:rPr>
                <w:noProof/>
                <w:webHidden/>
              </w:rPr>
            </w:r>
            <w:r>
              <w:rPr>
                <w:noProof/>
                <w:webHidden/>
              </w:rPr>
              <w:fldChar w:fldCharType="separate"/>
            </w:r>
            <w:r>
              <w:rPr>
                <w:noProof/>
                <w:webHidden/>
              </w:rPr>
              <w:t>11</w:t>
            </w:r>
            <w:r>
              <w:rPr>
                <w:noProof/>
                <w:webHidden/>
              </w:rPr>
              <w:fldChar w:fldCharType="end"/>
            </w:r>
          </w:hyperlink>
        </w:p>
        <w:p w14:paraId="535D6297"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7" w:history="1">
            <w:r w:rsidRPr="00F04B64">
              <w:rPr>
                <w:rStyle w:val="Hyperlink"/>
                <w:noProof/>
              </w:rPr>
              <w:t>1.4</w:t>
            </w:r>
            <w:r>
              <w:rPr>
                <w:rFonts w:asciiTheme="minorHAnsi" w:eastAsiaTheme="minorEastAsia" w:hAnsiTheme="minorHAnsi"/>
                <w:noProof/>
              </w:rPr>
              <w:tab/>
            </w:r>
            <w:r w:rsidRPr="00F04B64">
              <w:rPr>
                <w:rStyle w:val="Hyperlink"/>
                <w:noProof/>
              </w:rPr>
              <w:t>The Contribution of this Thesis</w:t>
            </w:r>
            <w:r>
              <w:rPr>
                <w:noProof/>
                <w:webHidden/>
              </w:rPr>
              <w:tab/>
            </w:r>
            <w:r>
              <w:rPr>
                <w:noProof/>
                <w:webHidden/>
              </w:rPr>
              <w:fldChar w:fldCharType="begin"/>
            </w:r>
            <w:r>
              <w:rPr>
                <w:noProof/>
                <w:webHidden/>
              </w:rPr>
              <w:instrText xml:space="preserve"> PAGEREF _Toc452998257 \h </w:instrText>
            </w:r>
            <w:r>
              <w:rPr>
                <w:noProof/>
                <w:webHidden/>
              </w:rPr>
            </w:r>
            <w:r>
              <w:rPr>
                <w:noProof/>
                <w:webHidden/>
              </w:rPr>
              <w:fldChar w:fldCharType="separate"/>
            </w:r>
            <w:r>
              <w:rPr>
                <w:noProof/>
                <w:webHidden/>
              </w:rPr>
              <w:t>14</w:t>
            </w:r>
            <w:r>
              <w:rPr>
                <w:noProof/>
                <w:webHidden/>
              </w:rPr>
              <w:fldChar w:fldCharType="end"/>
            </w:r>
          </w:hyperlink>
        </w:p>
        <w:p w14:paraId="409C1631"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8" w:history="1">
            <w:r w:rsidRPr="00F04B64">
              <w:rPr>
                <w:rStyle w:val="Hyperlink"/>
                <w:noProof/>
              </w:rPr>
              <w:t>1.5</w:t>
            </w:r>
            <w:r>
              <w:rPr>
                <w:rFonts w:asciiTheme="minorHAnsi" w:eastAsiaTheme="minorEastAsia" w:hAnsiTheme="minorHAnsi"/>
                <w:noProof/>
              </w:rPr>
              <w:tab/>
            </w:r>
            <w:r w:rsidRPr="00F04B64">
              <w:rPr>
                <w:rStyle w:val="Hyperlink"/>
                <w:noProof/>
              </w:rPr>
              <w:t>Objectives</w:t>
            </w:r>
            <w:r>
              <w:rPr>
                <w:noProof/>
                <w:webHidden/>
              </w:rPr>
              <w:tab/>
            </w:r>
            <w:r>
              <w:rPr>
                <w:noProof/>
                <w:webHidden/>
              </w:rPr>
              <w:fldChar w:fldCharType="begin"/>
            </w:r>
            <w:r>
              <w:rPr>
                <w:noProof/>
                <w:webHidden/>
              </w:rPr>
              <w:instrText xml:space="preserve"> PAGEREF _Toc452998258 \h </w:instrText>
            </w:r>
            <w:r>
              <w:rPr>
                <w:noProof/>
                <w:webHidden/>
              </w:rPr>
            </w:r>
            <w:r>
              <w:rPr>
                <w:noProof/>
                <w:webHidden/>
              </w:rPr>
              <w:fldChar w:fldCharType="separate"/>
            </w:r>
            <w:r>
              <w:rPr>
                <w:noProof/>
                <w:webHidden/>
              </w:rPr>
              <w:t>15</w:t>
            </w:r>
            <w:r>
              <w:rPr>
                <w:noProof/>
                <w:webHidden/>
              </w:rPr>
              <w:fldChar w:fldCharType="end"/>
            </w:r>
          </w:hyperlink>
        </w:p>
        <w:p w14:paraId="3F0C3FC0"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9" w:history="1">
            <w:r w:rsidRPr="00F04B64">
              <w:rPr>
                <w:rStyle w:val="Hyperlink"/>
                <w:noProof/>
              </w:rPr>
              <w:t>1.6</w:t>
            </w:r>
            <w:r>
              <w:rPr>
                <w:rFonts w:asciiTheme="minorHAnsi" w:eastAsiaTheme="minorEastAsia" w:hAnsiTheme="minorHAnsi"/>
                <w:noProof/>
              </w:rPr>
              <w:tab/>
            </w:r>
            <w:r w:rsidRPr="00F04B64">
              <w:rPr>
                <w:rStyle w:val="Hyperlink"/>
                <w:noProof/>
              </w:rPr>
              <w:t>Approach</w:t>
            </w:r>
            <w:r>
              <w:rPr>
                <w:noProof/>
                <w:webHidden/>
              </w:rPr>
              <w:tab/>
            </w:r>
            <w:r>
              <w:rPr>
                <w:noProof/>
                <w:webHidden/>
              </w:rPr>
              <w:fldChar w:fldCharType="begin"/>
            </w:r>
            <w:r>
              <w:rPr>
                <w:noProof/>
                <w:webHidden/>
              </w:rPr>
              <w:instrText xml:space="preserve"> PAGEREF _Toc452998259 \h </w:instrText>
            </w:r>
            <w:r>
              <w:rPr>
                <w:noProof/>
                <w:webHidden/>
              </w:rPr>
            </w:r>
            <w:r>
              <w:rPr>
                <w:noProof/>
                <w:webHidden/>
              </w:rPr>
              <w:fldChar w:fldCharType="separate"/>
            </w:r>
            <w:r>
              <w:rPr>
                <w:noProof/>
                <w:webHidden/>
              </w:rPr>
              <w:t>16</w:t>
            </w:r>
            <w:r>
              <w:rPr>
                <w:noProof/>
                <w:webHidden/>
              </w:rPr>
              <w:fldChar w:fldCharType="end"/>
            </w:r>
          </w:hyperlink>
        </w:p>
        <w:p w14:paraId="53F67C7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0" w:history="1">
            <w:r w:rsidRPr="00F04B64">
              <w:rPr>
                <w:rStyle w:val="Hyperlink"/>
                <w:noProof/>
              </w:rPr>
              <w:t>1.6.1</w:t>
            </w:r>
            <w:r>
              <w:rPr>
                <w:rFonts w:asciiTheme="minorHAnsi" w:eastAsiaTheme="minorEastAsia" w:hAnsiTheme="minorHAnsi"/>
                <w:noProof/>
              </w:rPr>
              <w:tab/>
            </w:r>
            <w:r w:rsidRPr="00F04B64">
              <w:rPr>
                <w:rStyle w:val="Hyperlink"/>
                <w:noProof/>
              </w:rPr>
              <w:t>Redesign of inherited Tool</w:t>
            </w:r>
            <w:r>
              <w:rPr>
                <w:noProof/>
                <w:webHidden/>
              </w:rPr>
              <w:tab/>
            </w:r>
            <w:r>
              <w:rPr>
                <w:noProof/>
                <w:webHidden/>
              </w:rPr>
              <w:fldChar w:fldCharType="begin"/>
            </w:r>
            <w:r>
              <w:rPr>
                <w:noProof/>
                <w:webHidden/>
              </w:rPr>
              <w:instrText xml:space="preserve"> PAGEREF _Toc452998260 \h </w:instrText>
            </w:r>
            <w:r>
              <w:rPr>
                <w:noProof/>
                <w:webHidden/>
              </w:rPr>
            </w:r>
            <w:r>
              <w:rPr>
                <w:noProof/>
                <w:webHidden/>
              </w:rPr>
              <w:fldChar w:fldCharType="separate"/>
            </w:r>
            <w:r>
              <w:rPr>
                <w:noProof/>
                <w:webHidden/>
              </w:rPr>
              <w:t>16</w:t>
            </w:r>
            <w:r>
              <w:rPr>
                <w:noProof/>
                <w:webHidden/>
              </w:rPr>
              <w:fldChar w:fldCharType="end"/>
            </w:r>
          </w:hyperlink>
        </w:p>
        <w:p w14:paraId="3210F72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1" w:history="1">
            <w:r w:rsidRPr="00F04B64">
              <w:rPr>
                <w:rStyle w:val="Hyperlink"/>
                <w:noProof/>
              </w:rPr>
              <w:t>1.6.2</w:t>
            </w:r>
            <w:r>
              <w:rPr>
                <w:rFonts w:asciiTheme="minorHAnsi" w:eastAsiaTheme="minorEastAsia" w:hAnsiTheme="minorHAnsi"/>
                <w:noProof/>
              </w:rPr>
              <w:tab/>
            </w:r>
            <w:r w:rsidRPr="00F04B64">
              <w:rPr>
                <w:rStyle w:val="Hyperlink"/>
                <w:noProof/>
              </w:rPr>
              <w:t>Creating a user interface</w:t>
            </w:r>
            <w:r>
              <w:rPr>
                <w:noProof/>
                <w:webHidden/>
              </w:rPr>
              <w:tab/>
            </w:r>
            <w:r>
              <w:rPr>
                <w:noProof/>
                <w:webHidden/>
              </w:rPr>
              <w:fldChar w:fldCharType="begin"/>
            </w:r>
            <w:r>
              <w:rPr>
                <w:noProof/>
                <w:webHidden/>
              </w:rPr>
              <w:instrText xml:space="preserve"> PAGEREF _Toc452998261 \h </w:instrText>
            </w:r>
            <w:r>
              <w:rPr>
                <w:noProof/>
                <w:webHidden/>
              </w:rPr>
            </w:r>
            <w:r>
              <w:rPr>
                <w:noProof/>
                <w:webHidden/>
              </w:rPr>
              <w:fldChar w:fldCharType="separate"/>
            </w:r>
            <w:r>
              <w:rPr>
                <w:noProof/>
                <w:webHidden/>
              </w:rPr>
              <w:t>17</w:t>
            </w:r>
            <w:r>
              <w:rPr>
                <w:noProof/>
                <w:webHidden/>
              </w:rPr>
              <w:fldChar w:fldCharType="end"/>
            </w:r>
          </w:hyperlink>
        </w:p>
        <w:p w14:paraId="4FE5A56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2" w:history="1">
            <w:r w:rsidRPr="00F04B64">
              <w:rPr>
                <w:rStyle w:val="Hyperlink"/>
                <w:noProof/>
              </w:rPr>
              <w:t>1.6.3</w:t>
            </w:r>
            <w:r>
              <w:rPr>
                <w:rFonts w:asciiTheme="minorHAnsi" w:eastAsiaTheme="minorEastAsia" w:hAnsiTheme="minorHAnsi"/>
                <w:noProof/>
              </w:rPr>
              <w:tab/>
            </w:r>
            <w:r w:rsidRPr="00F04B64">
              <w:rPr>
                <w:rStyle w:val="Hyperlink"/>
                <w:noProof/>
              </w:rPr>
              <w:t>Simulating a biomass power system</w:t>
            </w:r>
            <w:r>
              <w:rPr>
                <w:noProof/>
                <w:webHidden/>
              </w:rPr>
              <w:tab/>
            </w:r>
            <w:r>
              <w:rPr>
                <w:noProof/>
                <w:webHidden/>
              </w:rPr>
              <w:fldChar w:fldCharType="begin"/>
            </w:r>
            <w:r>
              <w:rPr>
                <w:noProof/>
                <w:webHidden/>
              </w:rPr>
              <w:instrText xml:space="preserve"> PAGEREF _Toc452998262 \h </w:instrText>
            </w:r>
            <w:r>
              <w:rPr>
                <w:noProof/>
                <w:webHidden/>
              </w:rPr>
            </w:r>
            <w:r>
              <w:rPr>
                <w:noProof/>
                <w:webHidden/>
              </w:rPr>
              <w:fldChar w:fldCharType="separate"/>
            </w:r>
            <w:r>
              <w:rPr>
                <w:noProof/>
                <w:webHidden/>
              </w:rPr>
              <w:t>17</w:t>
            </w:r>
            <w:r>
              <w:rPr>
                <w:noProof/>
                <w:webHidden/>
              </w:rPr>
              <w:fldChar w:fldCharType="end"/>
            </w:r>
          </w:hyperlink>
        </w:p>
        <w:p w14:paraId="38070FE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3" w:history="1">
            <w:r w:rsidRPr="00F04B64">
              <w:rPr>
                <w:rStyle w:val="Hyperlink"/>
                <w:noProof/>
              </w:rPr>
              <w:t>1.6.4</w:t>
            </w:r>
            <w:r>
              <w:rPr>
                <w:rFonts w:asciiTheme="minorHAnsi" w:eastAsiaTheme="minorEastAsia" w:hAnsiTheme="minorHAnsi"/>
                <w:noProof/>
              </w:rPr>
              <w:tab/>
            </w:r>
            <w:r w:rsidRPr="00F04B64">
              <w:rPr>
                <w:rStyle w:val="Hyperlink"/>
                <w:noProof/>
              </w:rPr>
              <w:t>Documentation</w:t>
            </w:r>
            <w:r>
              <w:rPr>
                <w:noProof/>
                <w:webHidden/>
              </w:rPr>
              <w:tab/>
            </w:r>
            <w:r>
              <w:rPr>
                <w:noProof/>
                <w:webHidden/>
              </w:rPr>
              <w:fldChar w:fldCharType="begin"/>
            </w:r>
            <w:r>
              <w:rPr>
                <w:noProof/>
                <w:webHidden/>
              </w:rPr>
              <w:instrText xml:space="preserve"> PAGEREF _Toc452998263 \h </w:instrText>
            </w:r>
            <w:r>
              <w:rPr>
                <w:noProof/>
                <w:webHidden/>
              </w:rPr>
            </w:r>
            <w:r>
              <w:rPr>
                <w:noProof/>
                <w:webHidden/>
              </w:rPr>
              <w:fldChar w:fldCharType="separate"/>
            </w:r>
            <w:r>
              <w:rPr>
                <w:noProof/>
                <w:webHidden/>
              </w:rPr>
              <w:t>18</w:t>
            </w:r>
            <w:r>
              <w:rPr>
                <w:noProof/>
                <w:webHidden/>
              </w:rPr>
              <w:fldChar w:fldCharType="end"/>
            </w:r>
          </w:hyperlink>
        </w:p>
        <w:p w14:paraId="01FAB0B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64" w:history="1">
            <w:r w:rsidRPr="00F04B64">
              <w:rPr>
                <w:rStyle w:val="Hyperlink"/>
                <w:noProof/>
              </w:rPr>
              <w:t>1.7</w:t>
            </w:r>
            <w:r>
              <w:rPr>
                <w:rFonts w:asciiTheme="minorHAnsi" w:eastAsiaTheme="minorEastAsia" w:hAnsiTheme="minorHAnsi"/>
                <w:noProof/>
              </w:rPr>
              <w:tab/>
            </w:r>
            <w:r w:rsidRPr="00F04B64">
              <w:rPr>
                <w:rStyle w:val="Hyperlink"/>
                <w:noProof/>
              </w:rPr>
              <w:t>Limitations</w:t>
            </w:r>
            <w:r>
              <w:rPr>
                <w:noProof/>
                <w:webHidden/>
              </w:rPr>
              <w:tab/>
            </w:r>
            <w:r>
              <w:rPr>
                <w:noProof/>
                <w:webHidden/>
              </w:rPr>
              <w:fldChar w:fldCharType="begin"/>
            </w:r>
            <w:r>
              <w:rPr>
                <w:noProof/>
                <w:webHidden/>
              </w:rPr>
              <w:instrText xml:space="preserve"> PAGEREF _Toc452998264 \h </w:instrText>
            </w:r>
            <w:r>
              <w:rPr>
                <w:noProof/>
                <w:webHidden/>
              </w:rPr>
            </w:r>
            <w:r>
              <w:rPr>
                <w:noProof/>
                <w:webHidden/>
              </w:rPr>
              <w:fldChar w:fldCharType="separate"/>
            </w:r>
            <w:r>
              <w:rPr>
                <w:noProof/>
                <w:webHidden/>
              </w:rPr>
              <w:t>19</w:t>
            </w:r>
            <w:r>
              <w:rPr>
                <w:noProof/>
                <w:webHidden/>
              </w:rPr>
              <w:fldChar w:fldCharType="end"/>
            </w:r>
          </w:hyperlink>
        </w:p>
        <w:p w14:paraId="095A507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5" w:history="1">
            <w:r w:rsidRPr="00F04B64">
              <w:rPr>
                <w:rStyle w:val="Hyperlink"/>
                <w:noProof/>
              </w:rPr>
              <w:t>1.7.1</w:t>
            </w:r>
            <w:r>
              <w:rPr>
                <w:rFonts w:asciiTheme="minorHAnsi" w:eastAsiaTheme="minorEastAsia" w:hAnsiTheme="minorHAnsi"/>
                <w:noProof/>
              </w:rPr>
              <w:tab/>
            </w:r>
            <w:r w:rsidRPr="00F04B64">
              <w:rPr>
                <w:rStyle w:val="Hyperlink"/>
                <w:noProof/>
              </w:rPr>
              <w:t>Microgrid Technical insight</w:t>
            </w:r>
            <w:r>
              <w:rPr>
                <w:noProof/>
                <w:webHidden/>
              </w:rPr>
              <w:tab/>
            </w:r>
            <w:r>
              <w:rPr>
                <w:noProof/>
                <w:webHidden/>
              </w:rPr>
              <w:fldChar w:fldCharType="begin"/>
            </w:r>
            <w:r>
              <w:rPr>
                <w:noProof/>
                <w:webHidden/>
              </w:rPr>
              <w:instrText xml:space="preserve"> PAGEREF _Toc452998265 \h </w:instrText>
            </w:r>
            <w:r>
              <w:rPr>
                <w:noProof/>
                <w:webHidden/>
              </w:rPr>
            </w:r>
            <w:r>
              <w:rPr>
                <w:noProof/>
                <w:webHidden/>
              </w:rPr>
              <w:fldChar w:fldCharType="separate"/>
            </w:r>
            <w:r>
              <w:rPr>
                <w:noProof/>
                <w:webHidden/>
              </w:rPr>
              <w:t>19</w:t>
            </w:r>
            <w:r>
              <w:rPr>
                <w:noProof/>
                <w:webHidden/>
              </w:rPr>
              <w:fldChar w:fldCharType="end"/>
            </w:r>
          </w:hyperlink>
        </w:p>
        <w:p w14:paraId="68CDEC5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6" w:history="1">
            <w:r w:rsidRPr="00F04B64">
              <w:rPr>
                <w:rStyle w:val="Hyperlink"/>
                <w:noProof/>
              </w:rPr>
              <w:t>1.7.2</w:t>
            </w:r>
            <w:r>
              <w:rPr>
                <w:rFonts w:asciiTheme="minorHAnsi" w:eastAsiaTheme="minorEastAsia" w:hAnsiTheme="minorHAnsi"/>
                <w:noProof/>
              </w:rPr>
              <w:tab/>
            </w:r>
            <w:r w:rsidRPr="00F04B64">
              <w:rPr>
                <w:rStyle w:val="Hyperlink"/>
                <w:noProof/>
              </w:rPr>
              <w:t>Program Beta Tests</w:t>
            </w:r>
            <w:r>
              <w:rPr>
                <w:noProof/>
                <w:webHidden/>
              </w:rPr>
              <w:tab/>
            </w:r>
            <w:r>
              <w:rPr>
                <w:noProof/>
                <w:webHidden/>
              </w:rPr>
              <w:fldChar w:fldCharType="begin"/>
            </w:r>
            <w:r>
              <w:rPr>
                <w:noProof/>
                <w:webHidden/>
              </w:rPr>
              <w:instrText xml:space="preserve"> PAGEREF _Toc452998266 \h </w:instrText>
            </w:r>
            <w:r>
              <w:rPr>
                <w:noProof/>
                <w:webHidden/>
              </w:rPr>
            </w:r>
            <w:r>
              <w:rPr>
                <w:noProof/>
                <w:webHidden/>
              </w:rPr>
              <w:fldChar w:fldCharType="separate"/>
            </w:r>
            <w:r>
              <w:rPr>
                <w:noProof/>
                <w:webHidden/>
              </w:rPr>
              <w:t>19</w:t>
            </w:r>
            <w:r>
              <w:rPr>
                <w:noProof/>
                <w:webHidden/>
              </w:rPr>
              <w:fldChar w:fldCharType="end"/>
            </w:r>
          </w:hyperlink>
        </w:p>
        <w:p w14:paraId="3EF03018"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7" w:history="1">
            <w:r w:rsidRPr="00F04B64">
              <w:rPr>
                <w:rStyle w:val="Hyperlink"/>
                <w:noProof/>
              </w:rPr>
              <w:t>1.7.3</w:t>
            </w:r>
            <w:r>
              <w:rPr>
                <w:rFonts w:asciiTheme="minorHAnsi" w:eastAsiaTheme="minorEastAsia" w:hAnsiTheme="minorHAnsi"/>
                <w:noProof/>
              </w:rPr>
              <w:tab/>
            </w:r>
            <w:r w:rsidRPr="00F04B64">
              <w:rPr>
                <w:rStyle w:val="Hyperlink"/>
                <w:noProof/>
              </w:rPr>
              <w:t>Training Sets of Data</w:t>
            </w:r>
            <w:r>
              <w:rPr>
                <w:noProof/>
                <w:webHidden/>
              </w:rPr>
              <w:tab/>
            </w:r>
            <w:r>
              <w:rPr>
                <w:noProof/>
                <w:webHidden/>
              </w:rPr>
              <w:fldChar w:fldCharType="begin"/>
            </w:r>
            <w:r>
              <w:rPr>
                <w:noProof/>
                <w:webHidden/>
              </w:rPr>
              <w:instrText xml:space="preserve"> PAGEREF _Toc452998267 \h </w:instrText>
            </w:r>
            <w:r>
              <w:rPr>
                <w:noProof/>
                <w:webHidden/>
              </w:rPr>
            </w:r>
            <w:r>
              <w:rPr>
                <w:noProof/>
                <w:webHidden/>
              </w:rPr>
              <w:fldChar w:fldCharType="separate"/>
            </w:r>
            <w:r>
              <w:rPr>
                <w:noProof/>
                <w:webHidden/>
              </w:rPr>
              <w:t>19</w:t>
            </w:r>
            <w:r>
              <w:rPr>
                <w:noProof/>
                <w:webHidden/>
              </w:rPr>
              <w:fldChar w:fldCharType="end"/>
            </w:r>
          </w:hyperlink>
        </w:p>
        <w:p w14:paraId="1F71CE41"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8" w:history="1">
            <w:r w:rsidRPr="00F04B64">
              <w:rPr>
                <w:rStyle w:val="Hyperlink"/>
                <w:noProof/>
              </w:rPr>
              <w:t>1.7.4</w:t>
            </w:r>
            <w:r>
              <w:rPr>
                <w:rFonts w:asciiTheme="minorHAnsi" w:eastAsiaTheme="minorEastAsia" w:hAnsiTheme="minorHAnsi"/>
                <w:noProof/>
              </w:rPr>
              <w:tab/>
            </w:r>
            <w:r w:rsidRPr="00F04B64">
              <w:rPr>
                <w:rStyle w:val="Hyperlink"/>
                <w:noProof/>
              </w:rPr>
              <w:t>Time</w:t>
            </w:r>
            <w:r>
              <w:rPr>
                <w:noProof/>
                <w:webHidden/>
              </w:rPr>
              <w:tab/>
            </w:r>
            <w:r>
              <w:rPr>
                <w:noProof/>
                <w:webHidden/>
              </w:rPr>
              <w:fldChar w:fldCharType="begin"/>
            </w:r>
            <w:r>
              <w:rPr>
                <w:noProof/>
                <w:webHidden/>
              </w:rPr>
              <w:instrText xml:space="preserve"> PAGEREF _Toc452998268 \h </w:instrText>
            </w:r>
            <w:r>
              <w:rPr>
                <w:noProof/>
                <w:webHidden/>
              </w:rPr>
            </w:r>
            <w:r>
              <w:rPr>
                <w:noProof/>
                <w:webHidden/>
              </w:rPr>
              <w:fldChar w:fldCharType="separate"/>
            </w:r>
            <w:r>
              <w:rPr>
                <w:noProof/>
                <w:webHidden/>
              </w:rPr>
              <w:t>19</w:t>
            </w:r>
            <w:r>
              <w:rPr>
                <w:noProof/>
                <w:webHidden/>
              </w:rPr>
              <w:fldChar w:fldCharType="end"/>
            </w:r>
          </w:hyperlink>
        </w:p>
        <w:p w14:paraId="6C025CA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9" w:history="1">
            <w:r w:rsidRPr="00F04B64">
              <w:rPr>
                <w:rStyle w:val="Hyperlink"/>
                <w:noProof/>
              </w:rPr>
              <w:t>1.7.5</w:t>
            </w:r>
            <w:r>
              <w:rPr>
                <w:rFonts w:asciiTheme="minorHAnsi" w:eastAsiaTheme="minorEastAsia" w:hAnsiTheme="minorHAnsi"/>
                <w:noProof/>
              </w:rPr>
              <w:tab/>
            </w:r>
            <w:r w:rsidRPr="00F04B64">
              <w:rPr>
                <w:rStyle w:val="Hyperlink"/>
                <w:noProof/>
              </w:rPr>
              <w:t>Synchronized work</w:t>
            </w:r>
            <w:r>
              <w:rPr>
                <w:noProof/>
                <w:webHidden/>
              </w:rPr>
              <w:tab/>
            </w:r>
            <w:r>
              <w:rPr>
                <w:noProof/>
                <w:webHidden/>
              </w:rPr>
              <w:fldChar w:fldCharType="begin"/>
            </w:r>
            <w:r>
              <w:rPr>
                <w:noProof/>
                <w:webHidden/>
              </w:rPr>
              <w:instrText xml:space="preserve"> PAGEREF _Toc452998269 \h </w:instrText>
            </w:r>
            <w:r>
              <w:rPr>
                <w:noProof/>
                <w:webHidden/>
              </w:rPr>
            </w:r>
            <w:r>
              <w:rPr>
                <w:noProof/>
                <w:webHidden/>
              </w:rPr>
              <w:fldChar w:fldCharType="separate"/>
            </w:r>
            <w:r>
              <w:rPr>
                <w:noProof/>
                <w:webHidden/>
              </w:rPr>
              <w:t>19</w:t>
            </w:r>
            <w:r>
              <w:rPr>
                <w:noProof/>
                <w:webHidden/>
              </w:rPr>
              <w:fldChar w:fldCharType="end"/>
            </w:r>
          </w:hyperlink>
        </w:p>
        <w:p w14:paraId="31A9E9C8"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0" w:history="1">
            <w:r w:rsidRPr="00F04B64">
              <w:rPr>
                <w:rStyle w:val="Hyperlink"/>
                <w:noProof/>
              </w:rPr>
              <w:t>1.8</w:t>
            </w:r>
            <w:r>
              <w:rPr>
                <w:rFonts w:asciiTheme="minorHAnsi" w:eastAsiaTheme="minorEastAsia" w:hAnsiTheme="minorHAnsi"/>
                <w:noProof/>
              </w:rPr>
              <w:tab/>
            </w:r>
            <w:r w:rsidRPr="00F04B64">
              <w:rPr>
                <w:rStyle w:val="Hyperlink"/>
                <w:noProof/>
              </w:rPr>
              <w:t>Structure of the Report</w:t>
            </w:r>
            <w:r>
              <w:rPr>
                <w:noProof/>
                <w:webHidden/>
              </w:rPr>
              <w:tab/>
            </w:r>
            <w:r>
              <w:rPr>
                <w:noProof/>
                <w:webHidden/>
              </w:rPr>
              <w:fldChar w:fldCharType="begin"/>
            </w:r>
            <w:r>
              <w:rPr>
                <w:noProof/>
                <w:webHidden/>
              </w:rPr>
              <w:instrText xml:space="preserve"> PAGEREF _Toc452998270 \h </w:instrText>
            </w:r>
            <w:r>
              <w:rPr>
                <w:noProof/>
                <w:webHidden/>
              </w:rPr>
            </w:r>
            <w:r>
              <w:rPr>
                <w:noProof/>
                <w:webHidden/>
              </w:rPr>
              <w:fldChar w:fldCharType="separate"/>
            </w:r>
            <w:r>
              <w:rPr>
                <w:noProof/>
                <w:webHidden/>
              </w:rPr>
              <w:t>20</w:t>
            </w:r>
            <w:r>
              <w:rPr>
                <w:noProof/>
                <w:webHidden/>
              </w:rPr>
              <w:fldChar w:fldCharType="end"/>
            </w:r>
          </w:hyperlink>
        </w:p>
        <w:p w14:paraId="5E7A7997"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271" w:history="1">
            <w:r w:rsidRPr="00F04B64">
              <w:rPr>
                <w:rStyle w:val="Hyperlink"/>
                <w:noProof/>
              </w:rPr>
              <w:t>2</w:t>
            </w:r>
            <w:r>
              <w:rPr>
                <w:rFonts w:asciiTheme="minorHAnsi" w:eastAsiaTheme="minorEastAsia" w:hAnsiTheme="minorHAnsi"/>
                <w:noProof/>
              </w:rPr>
              <w:tab/>
            </w:r>
            <w:r w:rsidRPr="00F04B64">
              <w:rPr>
                <w:rStyle w:val="Hyperlink"/>
                <w:noProof/>
              </w:rPr>
              <w:t>: Methodology</w:t>
            </w:r>
            <w:r>
              <w:rPr>
                <w:noProof/>
                <w:webHidden/>
              </w:rPr>
              <w:tab/>
            </w:r>
            <w:r>
              <w:rPr>
                <w:noProof/>
                <w:webHidden/>
              </w:rPr>
              <w:fldChar w:fldCharType="begin"/>
            </w:r>
            <w:r>
              <w:rPr>
                <w:noProof/>
                <w:webHidden/>
              </w:rPr>
              <w:instrText xml:space="preserve"> PAGEREF _Toc452998271 \h </w:instrText>
            </w:r>
            <w:r>
              <w:rPr>
                <w:noProof/>
                <w:webHidden/>
              </w:rPr>
            </w:r>
            <w:r>
              <w:rPr>
                <w:noProof/>
                <w:webHidden/>
              </w:rPr>
              <w:fldChar w:fldCharType="separate"/>
            </w:r>
            <w:r>
              <w:rPr>
                <w:noProof/>
                <w:webHidden/>
              </w:rPr>
              <w:t>21</w:t>
            </w:r>
            <w:r>
              <w:rPr>
                <w:noProof/>
                <w:webHidden/>
              </w:rPr>
              <w:fldChar w:fldCharType="end"/>
            </w:r>
          </w:hyperlink>
        </w:p>
        <w:p w14:paraId="1B979131"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2" w:history="1">
            <w:r w:rsidRPr="00F04B64">
              <w:rPr>
                <w:rStyle w:val="Hyperlink"/>
                <w:noProof/>
              </w:rPr>
              <w:t>2.1</w:t>
            </w:r>
            <w:r>
              <w:rPr>
                <w:rFonts w:asciiTheme="minorHAnsi" w:eastAsiaTheme="minorEastAsia" w:hAnsiTheme="minorHAnsi"/>
                <w:noProof/>
              </w:rPr>
              <w:tab/>
            </w:r>
            <w:r w:rsidRPr="00F04B64">
              <w:rPr>
                <w:rStyle w:val="Hyperlink"/>
                <w:noProof/>
              </w:rPr>
              <w:t>Restructuring Inherited Code</w:t>
            </w:r>
            <w:r>
              <w:rPr>
                <w:noProof/>
                <w:webHidden/>
              </w:rPr>
              <w:tab/>
            </w:r>
            <w:r>
              <w:rPr>
                <w:noProof/>
                <w:webHidden/>
              </w:rPr>
              <w:fldChar w:fldCharType="begin"/>
            </w:r>
            <w:r>
              <w:rPr>
                <w:noProof/>
                <w:webHidden/>
              </w:rPr>
              <w:instrText xml:space="preserve"> PAGEREF _Toc452998272 \h </w:instrText>
            </w:r>
            <w:r>
              <w:rPr>
                <w:noProof/>
                <w:webHidden/>
              </w:rPr>
            </w:r>
            <w:r>
              <w:rPr>
                <w:noProof/>
                <w:webHidden/>
              </w:rPr>
              <w:fldChar w:fldCharType="separate"/>
            </w:r>
            <w:r>
              <w:rPr>
                <w:noProof/>
                <w:webHidden/>
              </w:rPr>
              <w:t>22</w:t>
            </w:r>
            <w:r>
              <w:rPr>
                <w:noProof/>
                <w:webHidden/>
              </w:rPr>
              <w:fldChar w:fldCharType="end"/>
            </w:r>
          </w:hyperlink>
        </w:p>
        <w:p w14:paraId="20A9B788"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3" w:history="1">
            <w:r w:rsidRPr="00F04B64">
              <w:rPr>
                <w:rStyle w:val="Hyperlink"/>
                <w:noProof/>
              </w:rPr>
              <w:t>2.1.1</w:t>
            </w:r>
            <w:r>
              <w:rPr>
                <w:rFonts w:asciiTheme="minorHAnsi" w:eastAsiaTheme="minorEastAsia" w:hAnsiTheme="minorHAnsi"/>
                <w:noProof/>
              </w:rPr>
              <w:tab/>
            </w:r>
            <w:r w:rsidRPr="00F04B64">
              <w:rPr>
                <w:rStyle w:val="Hyperlink"/>
                <w:noProof/>
              </w:rPr>
              <w:t>Naming Conventions, Commenting and Formatting</w:t>
            </w:r>
            <w:r>
              <w:rPr>
                <w:noProof/>
                <w:webHidden/>
              </w:rPr>
              <w:tab/>
            </w:r>
            <w:r>
              <w:rPr>
                <w:noProof/>
                <w:webHidden/>
              </w:rPr>
              <w:fldChar w:fldCharType="begin"/>
            </w:r>
            <w:r>
              <w:rPr>
                <w:noProof/>
                <w:webHidden/>
              </w:rPr>
              <w:instrText xml:space="preserve"> PAGEREF _Toc452998273 \h </w:instrText>
            </w:r>
            <w:r>
              <w:rPr>
                <w:noProof/>
                <w:webHidden/>
              </w:rPr>
            </w:r>
            <w:r>
              <w:rPr>
                <w:noProof/>
                <w:webHidden/>
              </w:rPr>
              <w:fldChar w:fldCharType="separate"/>
            </w:r>
            <w:r>
              <w:rPr>
                <w:noProof/>
                <w:webHidden/>
              </w:rPr>
              <w:t>22</w:t>
            </w:r>
            <w:r>
              <w:rPr>
                <w:noProof/>
                <w:webHidden/>
              </w:rPr>
              <w:fldChar w:fldCharType="end"/>
            </w:r>
          </w:hyperlink>
        </w:p>
        <w:p w14:paraId="29F28EC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4" w:history="1">
            <w:r w:rsidRPr="00F04B64">
              <w:rPr>
                <w:rStyle w:val="Hyperlink"/>
                <w:noProof/>
              </w:rPr>
              <w:t>2.1.2</w:t>
            </w:r>
            <w:r>
              <w:rPr>
                <w:rFonts w:asciiTheme="minorHAnsi" w:eastAsiaTheme="minorEastAsia" w:hAnsiTheme="minorHAnsi"/>
                <w:noProof/>
              </w:rPr>
              <w:tab/>
            </w:r>
            <w:r w:rsidRPr="00F04B64">
              <w:rPr>
                <w:rStyle w:val="Hyperlink"/>
                <w:noProof/>
              </w:rPr>
              <w:t>Modularization and Encapsulation</w:t>
            </w:r>
            <w:r>
              <w:rPr>
                <w:noProof/>
                <w:webHidden/>
              </w:rPr>
              <w:tab/>
            </w:r>
            <w:r>
              <w:rPr>
                <w:noProof/>
                <w:webHidden/>
              </w:rPr>
              <w:fldChar w:fldCharType="begin"/>
            </w:r>
            <w:r>
              <w:rPr>
                <w:noProof/>
                <w:webHidden/>
              </w:rPr>
              <w:instrText xml:space="preserve"> PAGEREF _Toc452998274 \h </w:instrText>
            </w:r>
            <w:r>
              <w:rPr>
                <w:noProof/>
                <w:webHidden/>
              </w:rPr>
            </w:r>
            <w:r>
              <w:rPr>
                <w:noProof/>
                <w:webHidden/>
              </w:rPr>
              <w:fldChar w:fldCharType="separate"/>
            </w:r>
            <w:r>
              <w:rPr>
                <w:noProof/>
                <w:webHidden/>
              </w:rPr>
              <w:t>27</w:t>
            </w:r>
            <w:r>
              <w:rPr>
                <w:noProof/>
                <w:webHidden/>
              </w:rPr>
              <w:fldChar w:fldCharType="end"/>
            </w:r>
          </w:hyperlink>
        </w:p>
        <w:p w14:paraId="595B84B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5" w:history="1">
            <w:r w:rsidRPr="00F04B64">
              <w:rPr>
                <w:rStyle w:val="Hyperlink"/>
                <w:noProof/>
              </w:rPr>
              <w:t>2.1.3</w:t>
            </w:r>
            <w:r>
              <w:rPr>
                <w:rFonts w:asciiTheme="minorHAnsi" w:eastAsiaTheme="minorEastAsia" w:hAnsiTheme="minorHAnsi"/>
                <w:noProof/>
              </w:rPr>
              <w:tab/>
            </w:r>
            <w:r w:rsidRPr="00F04B64">
              <w:rPr>
                <w:rStyle w:val="Hyperlink"/>
                <w:noProof/>
              </w:rPr>
              <w:t>Formatting</w:t>
            </w:r>
            <w:r>
              <w:rPr>
                <w:noProof/>
                <w:webHidden/>
              </w:rPr>
              <w:tab/>
            </w:r>
            <w:r>
              <w:rPr>
                <w:noProof/>
                <w:webHidden/>
              </w:rPr>
              <w:fldChar w:fldCharType="begin"/>
            </w:r>
            <w:r>
              <w:rPr>
                <w:noProof/>
                <w:webHidden/>
              </w:rPr>
              <w:instrText xml:space="preserve"> PAGEREF _Toc452998275 \h </w:instrText>
            </w:r>
            <w:r>
              <w:rPr>
                <w:noProof/>
                <w:webHidden/>
              </w:rPr>
            </w:r>
            <w:r>
              <w:rPr>
                <w:noProof/>
                <w:webHidden/>
              </w:rPr>
              <w:fldChar w:fldCharType="separate"/>
            </w:r>
            <w:r>
              <w:rPr>
                <w:noProof/>
                <w:webHidden/>
              </w:rPr>
              <w:t>28</w:t>
            </w:r>
            <w:r>
              <w:rPr>
                <w:noProof/>
                <w:webHidden/>
              </w:rPr>
              <w:fldChar w:fldCharType="end"/>
            </w:r>
          </w:hyperlink>
        </w:p>
        <w:p w14:paraId="26FF2AF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6" w:history="1">
            <w:r w:rsidRPr="00F04B64">
              <w:rPr>
                <w:rStyle w:val="Hyperlink"/>
                <w:noProof/>
              </w:rPr>
              <w:t>2.1.4</w:t>
            </w:r>
            <w:r>
              <w:rPr>
                <w:rFonts w:asciiTheme="minorHAnsi" w:eastAsiaTheme="minorEastAsia" w:hAnsiTheme="minorHAnsi"/>
                <w:noProof/>
              </w:rPr>
              <w:tab/>
            </w:r>
            <w:r w:rsidRPr="00F04B64">
              <w:rPr>
                <w:rStyle w:val="Hyperlink"/>
                <w:noProof/>
              </w:rPr>
              <w:t>Evaluation of Finished Rewrite</w:t>
            </w:r>
            <w:r>
              <w:rPr>
                <w:noProof/>
                <w:webHidden/>
              </w:rPr>
              <w:tab/>
            </w:r>
            <w:r>
              <w:rPr>
                <w:noProof/>
                <w:webHidden/>
              </w:rPr>
              <w:fldChar w:fldCharType="begin"/>
            </w:r>
            <w:r>
              <w:rPr>
                <w:noProof/>
                <w:webHidden/>
              </w:rPr>
              <w:instrText xml:space="preserve"> PAGEREF _Toc452998276 \h </w:instrText>
            </w:r>
            <w:r>
              <w:rPr>
                <w:noProof/>
                <w:webHidden/>
              </w:rPr>
            </w:r>
            <w:r>
              <w:rPr>
                <w:noProof/>
                <w:webHidden/>
              </w:rPr>
              <w:fldChar w:fldCharType="separate"/>
            </w:r>
            <w:r>
              <w:rPr>
                <w:noProof/>
                <w:webHidden/>
              </w:rPr>
              <w:t>29</w:t>
            </w:r>
            <w:r>
              <w:rPr>
                <w:noProof/>
                <w:webHidden/>
              </w:rPr>
              <w:fldChar w:fldCharType="end"/>
            </w:r>
          </w:hyperlink>
        </w:p>
        <w:p w14:paraId="261FE7FA"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7" w:history="1">
            <w:r w:rsidRPr="00F04B64">
              <w:rPr>
                <w:rStyle w:val="Hyperlink"/>
                <w:noProof/>
              </w:rPr>
              <w:t>2.2</w:t>
            </w:r>
            <w:r>
              <w:rPr>
                <w:rFonts w:asciiTheme="minorHAnsi" w:eastAsiaTheme="minorEastAsia" w:hAnsiTheme="minorHAnsi"/>
                <w:noProof/>
              </w:rPr>
              <w:tab/>
            </w:r>
            <w:r w:rsidRPr="00F04B64">
              <w:rPr>
                <w:rStyle w:val="Hyperlink"/>
                <w:noProof/>
              </w:rPr>
              <w:t>The Graphical User Interface</w:t>
            </w:r>
            <w:r>
              <w:rPr>
                <w:noProof/>
                <w:webHidden/>
              </w:rPr>
              <w:tab/>
            </w:r>
            <w:r>
              <w:rPr>
                <w:noProof/>
                <w:webHidden/>
              </w:rPr>
              <w:fldChar w:fldCharType="begin"/>
            </w:r>
            <w:r>
              <w:rPr>
                <w:noProof/>
                <w:webHidden/>
              </w:rPr>
              <w:instrText xml:space="preserve"> PAGEREF _Toc452998277 \h </w:instrText>
            </w:r>
            <w:r>
              <w:rPr>
                <w:noProof/>
                <w:webHidden/>
              </w:rPr>
            </w:r>
            <w:r>
              <w:rPr>
                <w:noProof/>
                <w:webHidden/>
              </w:rPr>
              <w:fldChar w:fldCharType="separate"/>
            </w:r>
            <w:r>
              <w:rPr>
                <w:noProof/>
                <w:webHidden/>
              </w:rPr>
              <w:t>34</w:t>
            </w:r>
            <w:r>
              <w:rPr>
                <w:noProof/>
                <w:webHidden/>
              </w:rPr>
              <w:fldChar w:fldCharType="end"/>
            </w:r>
          </w:hyperlink>
        </w:p>
        <w:p w14:paraId="311315A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8" w:history="1">
            <w:r w:rsidRPr="00F04B64">
              <w:rPr>
                <w:rStyle w:val="Hyperlink"/>
                <w:noProof/>
              </w:rPr>
              <w:t>2.2.1</w:t>
            </w:r>
            <w:r>
              <w:rPr>
                <w:rFonts w:asciiTheme="minorHAnsi" w:eastAsiaTheme="minorEastAsia" w:hAnsiTheme="minorHAnsi"/>
                <w:noProof/>
              </w:rPr>
              <w:tab/>
            </w:r>
            <w:r w:rsidRPr="00F04B64">
              <w:rPr>
                <w:rStyle w:val="Hyperlink"/>
                <w:noProof/>
              </w:rPr>
              <w:t>dst_platform.m</w:t>
            </w:r>
            <w:r>
              <w:rPr>
                <w:noProof/>
                <w:webHidden/>
              </w:rPr>
              <w:tab/>
            </w:r>
            <w:r>
              <w:rPr>
                <w:noProof/>
                <w:webHidden/>
              </w:rPr>
              <w:fldChar w:fldCharType="begin"/>
            </w:r>
            <w:r>
              <w:rPr>
                <w:noProof/>
                <w:webHidden/>
              </w:rPr>
              <w:instrText xml:space="preserve"> PAGEREF _Toc452998278 \h </w:instrText>
            </w:r>
            <w:r>
              <w:rPr>
                <w:noProof/>
                <w:webHidden/>
              </w:rPr>
            </w:r>
            <w:r>
              <w:rPr>
                <w:noProof/>
                <w:webHidden/>
              </w:rPr>
              <w:fldChar w:fldCharType="separate"/>
            </w:r>
            <w:r>
              <w:rPr>
                <w:noProof/>
                <w:webHidden/>
              </w:rPr>
              <w:t>34</w:t>
            </w:r>
            <w:r>
              <w:rPr>
                <w:noProof/>
                <w:webHidden/>
              </w:rPr>
              <w:fldChar w:fldCharType="end"/>
            </w:r>
          </w:hyperlink>
        </w:p>
        <w:p w14:paraId="443335A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9" w:history="1">
            <w:r w:rsidRPr="00F04B64">
              <w:rPr>
                <w:rStyle w:val="Hyperlink"/>
                <w:noProof/>
              </w:rPr>
              <w:t>2.2.2</w:t>
            </w:r>
            <w:r>
              <w:rPr>
                <w:rFonts w:asciiTheme="minorHAnsi" w:eastAsiaTheme="minorEastAsia" w:hAnsiTheme="minorHAnsi"/>
                <w:noProof/>
              </w:rPr>
              <w:tab/>
            </w:r>
            <w:r w:rsidRPr="00F04B64">
              <w:rPr>
                <w:rStyle w:val="Hyperlink"/>
                <w:noProof/>
              </w:rPr>
              <w:t>solution_explorer.m</w:t>
            </w:r>
            <w:r>
              <w:rPr>
                <w:noProof/>
                <w:webHidden/>
              </w:rPr>
              <w:tab/>
            </w:r>
            <w:r>
              <w:rPr>
                <w:noProof/>
                <w:webHidden/>
              </w:rPr>
              <w:fldChar w:fldCharType="begin"/>
            </w:r>
            <w:r>
              <w:rPr>
                <w:noProof/>
                <w:webHidden/>
              </w:rPr>
              <w:instrText xml:space="preserve"> PAGEREF _Toc452998279 \h </w:instrText>
            </w:r>
            <w:r>
              <w:rPr>
                <w:noProof/>
                <w:webHidden/>
              </w:rPr>
            </w:r>
            <w:r>
              <w:rPr>
                <w:noProof/>
                <w:webHidden/>
              </w:rPr>
              <w:fldChar w:fldCharType="separate"/>
            </w:r>
            <w:r>
              <w:rPr>
                <w:noProof/>
                <w:webHidden/>
              </w:rPr>
              <w:t>36</w:t>
            </w:r>
            <w:r>
              <w:rPr>
                <w:noProof/>
                <w:webHidden/>
              </w:rPr>
              <w:fldChar w:fldCharType="end"/>
            </w:r>
          </w:hyperlink>
        </w:p>
        <w:p w14:paraId="7B9D72FF"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0" w:history="1">
            <w:r w:rsidRPr="00F04B64">
              <w:rPr>
                <w:rStyle w:val="Hyperlink"/>
                <w:noProof/>
              </w:rPr>
              <w:t>2.2.3</w:t>
            </w:r>
            <w:r>
              <w:rPr>
                <w:rFonts w:asciiTheme="minorHAnsi" w:eastAsiaTheme="minorEastAsia" w:hAnsiTheme="minorHAnsi"/>
                <w:noProof/>
              </w:rPr>
              <w:tab/>
            </w:r>
            <w:r w:rsidRPr="00F04B64">
              <w:rPr>
                <w:rStyle w:val="Hyperlink"/>
                <w:noProof/>
              </w:rPr>
              <w:t>Plots</w:t>
            </w:r>
            <w:r>
              <w:rPr>
                <w:noProof/>
                <w:webHidden/>
              </w:rPr>
              <w:tab/>
            </w:r>
            <w:r>
              <w:rPr>
                <w:noProof/>
                <w:webHidden/>
              </w:rPr>
              <w:fldChar w:fldCharType="begin"/>
            </w:r>
            <w:r>
              <w:rPr>
                <w:noProof/>
                <w:webHidden/>
              </w:rPr>
              <w:instrText xml:space="preserve"> PAGEREF _Toc452998280 \h </w:instrText>
            </w:r>
            <w:r>
              <w:rPr>
                <w:noProof/>
                <w:webHidden/>
              </w:rPr>
            </w:r>
            <w:r>
              <w:rPr>
                <w:noProof/>
                <w:webHidden/>
              </w:rPr>
              <w:fldChar w:fldCharType="separate"/>
            </w:r>
            <w:r>
              <w:rPr>
                <w:noProof/>
                <w:webHidden/>
              </w:rPr>
              <w:t>40</w:t>
            </w:r>
            <w:r>
              <w:rPr>
                <w:noProof/>
                <w:webHidden/>
              </w:rPr>
              <w:fldChar w:fldCharType="end"/>
            </w:r>
          </w:hyperlink>
        </w:p>
        <w:p w14:paraId="6251971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1" w:history="1">
            <w:r w:rsidRPr="00F04B64">
              <w:rPr>
                <w:rStyle w:val="Hyperlink"/>
                <w:noProof/>
              </w:rPr>
              <w:t>2.3</w:t>
            </w:r>
            <w:r>
              <w:rPr>
                <w:rFonts w:asciiTheme="minorHAnsi" w:eastAsiaTheme="minorEastAsia" w:hAnsiTheme="minorHAnsi"/>
                <w:noProof/>
              </w:rPr>
              <w:tab/>
            </w:r>
            <w:r w:rsidRPr="00F04B64">
              <w:rPr>
                <w:rStyle w:val="Hyperlink"/>
                <w:noProof/>
              </w:rPr>
              <w:t>Biomass System</w:t>
            </w:r>
            <w:r>
              <w:rPr>
                <w:noProof/>
                <w:webHidden/>
              </w:rPr>
              <w:tab/>
            </w:r>
            <w:r>
              <w:rPr>
                <w:noProof/>
                <w:webHidden/>
              </w:rPr>
              <w:fldChar w:fldCharType="begin"/>
            </w:r>
            <w:r>
              <w:rPr>
                <w:noProof/>
                <w:webHidden/>
              </w:rPr>
              <w:instrText xml:space="preserve"> PAGEREF _Toc452998281 \h </w:instrText>
            </w:r>
            <w:r>
              <w:rPr>
                <w:noProof/>
                <w:webHidden/>
              </w:rPr>
            </w:r>
            <w:r>
              <w:rPr>
                <w:noProof/>
                <w:webHidden/>
              </w:rPr>
              <w:fldChar w:fldCharType="separate"/>
            </w:r>
            <w:r>
              <w:rPr>
                <w:noProof/>
                <w:webHidden/>
              </w:rPr>
              <w:t>51</w:t>
            </w:r>
            <w:r>
              <w:rPr>
                <w:noProof/>
                <w:webHidden/>
              </w:rPr>
              <w:fldChar w:fldCharType="end"/>
            </w:r>
          </w:hyperlink>
        </w:p>
        <w:p w14:paraId="6F1E7AA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2" w:history="1">
            <w:r w:rsidRPr="00F04B64">
              <w:rPr>
                <w:rStyle w:val="Hyperlink"/>
                <w:noProof/>
              </w:rPr>
              <w:t>2.3.1</w:t>
            </w:r>
            <w:r>
              <w:rPr>
                <w:rFonts w:asciiTheme="minorHAnsi" w:eastAsiaTheme="minorEastAsia" w:hAnsiTheme="minorHAnsi"/>
                <w:noProof/>
              </w:rPr>
              <w:tab/>
            </w:r>
            <w:r w:rsidRPr="00F04B64">
              <w:rPr>
                <w:rStyle w:val="Hyperlink"/>
                <w:noProof/>
              </w:rPr>
              <w:t>The Biomass-System State Machine</w:t>
            </w:r>
            <w:r>
              <w:rPr>
                <w:noProof/>
                <w:webHidden/>
              </w:rPr>
              <w:tab/>
            </w:r>
            <w:r>
              <w:rPr>
                <w:noProof/>
                <w:webHidden/>
              </w:rPr>
              <w:fldChar w:fldCharType="begin"/>
            </w:r>
            <w:r>
              <w:rPr>
                <w:noProof/>
                <w:webHidden/>
              </w:rPr>
              <w:instrText xml:space="preserve"> PAGEREF _Toc452998282 \h </w:instrText>
            </w:r>
            <w:r>
              <w:rPr>
                <w:noProof/>
                <w:webHidden/>
              </w:rPr>
            </w:r>
            <w:r>
              <w:rPr>
                <w:noProof/>
                <w:webHidden/>
              </w:rPr>
              <w:fldChar w:fldCharType="separate"/>
            </w:r>
            <w:r>
              <w:rPr>
                <w:noProof/>
                <w:webHidden/>
              </w:rPr>
              <w:t>51</w:t>
            </w:r>
            <w:r>
              <w:rPr>
                <w:noProof/>
                <w:webHidden/>
              </w:rPr>
              <w:fldChar w:fldCharType="end"/>
            </w:r>
          </w:hyperlink>
        </w:p>
        <w:p w14:paraId="7F54AAC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3" w:history="1">
            <w:r w:rsidRPr="00F04B64">
              <w:rPr>
                <w:rStyle w:val="Hyperlink"/>
                <w:noProof/>
              </w:rPr>
              <w:t>2.3.2</w:t>
            </w:r>
            <w:r>
              <w:rPr>
                <w:rFonts w:asciiTheme="minorHAnsi" w:eastAsiaTheme="minorEastAsia" w:hAnsiTheme="minorHAnsi"/>
                <w:noProof/>
              </w:rPr>
              <w:tab/>
            </w:r>
            <w:r w:rsidRPr="00F04B64">
              <w:rPr>
                <w:rStyle w:val="Hyperlink"/>
                <w:noProof/>
              </w:rPr>
              <w:t>pvbiomass_plant_simulation.m</w:t>
            </w:r>
            <w:r>
              <w:rPr>
                <w:noProof/>
                <w:webHidden/>
              </w:rPr>
              <w:tab/>
            </w:r>
            <w:r>
              <w:rPr>
                <w:noProof/>
                <w:webHidden/>
              </w:rPr>
              <w:fldChar w:fldCharType="begin"/>
            </w:r>
            <w:r>
              <w:rPr>
                <w:noProof/>
                <w:webHidden/>
              </w:rPr>
              <w:instrText xml:space="preserve"> PAGEREF _Toc452998283 \h </w:instrText>
            </w:r>
            <w:r>
              <w:rPr>
                <w:noProof/>
                <w:webHidden/>
              </w:rPr>
            </w:r>
            <w:r>
              <w:rPr>
                <w:noProof/>
                <w:webHidden/>
              </w:rPr>
              <w:fldChar w:fldCharType="separate"/>
            </w:r>
            <w:r>
              <w:rPr>
                <w:noProof/>
                <w:webHidden/>
              </w:rPr>
              <w:t>55</w:t>
            </w:r>
            <w:r>
              <w:rPr>
                <w:noProof/>
                <w:webHidden/>
              </w:rPr>
              <w:fldChar w:fldCharType="end"/>
            </w:r>
          </w:hyperlink>
        </w:p>
        <w:p w14:paraId="6E28075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4" w:history="1">
            <w:r w:rsidRPr="00F04B64">
              <w:rPr>
                <w:rStyle w:val="Hyperlink"/>
                <w:noProof/>
              </w:rPr>
              <w:t>2.3.3</w:t>
            </w:r>
            <w:r>
              <w:rPr>
                <w:rFonts w:asciiTheme="minorHAnsi" w:eastAsiaTheme="minorEastAsia" w:hAnsiTheme="minorHAnsi"/>
                <w:noProof/>
              </w:rPr>
              <w:tab/>
            </w:r>
            <w:r w:rsidRPr="00F04B64">
              <w:rPr>
                <w:rStyle w:val="Hyperlink"/>
                <w:noProof/>
              </w:rPr>
              <w:t>economic_analysis_biomass.m</w:t>
            </w:r>
            <w:r>
              <w:rPr>
                <w:noProof/>
                <w:webHidden/>
              </w:rPr>
              <w:tab/>
            </w:r>
            <w:r>
              <w:rPr>
                <w:noProof/>
                <w:webHidden/>
              </w:rPr>
              <w:fldChar w:fldCharType="begin"/>
            </w:r>
            <w:r>
              <w:rPr>
                <w:noProof/>
                <w:webHidden/>
              </w:rPr>
              <w:instrText xml:space="preserve"> PAGEREF _Toc452998284 \h </w:instrText>
            </w:r>
            <w:r>
              <w:rPr>
                <w:noProof/>
                <w:webHidden/>
              </w:rPr>
            </w:r>
            <w:r>
              <w:rPr>
                <w:noProof/>
                <w:webHidden/>
              </w:rPr>
              <w:fldChar w:fldCharType="separate"/>
            </w:r>
            <w:r>
              <w:rPr>
                <w:noProof/>
                <w:webHidden/>
              </w:rPr>
              <w:t>57</w:t>
            </w:r>
            <w:r>
              <w:rPr>
                <w:noProof/>
                <w:webHidden/>
              </w:rPr>
              <w:fldChar w:fldCharType="end"/>
            </w:r>
          </w:hyperlink>
        </w:p>
        <w:p w14:paraId="10AE118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5" w:history="1">
            <w:r w:rsidRPr="00F04B64">
              <w:rPr>
                <w:rStyle w:val="Hyperlink"/>
                <w:noProof/>
              </w:rPr>
              <w:t>2.3.4</w:t>
            </w:r>
            <w:r>
              <w:rPr>
                <w:rFonts w:asciiTheme="minorHAnsi" w:eastAsiaTheme="minorEastAsia" w:hAnsiTheme="minorHAnsi"/>
                <w:noProof/>
              </w:rPr>
              <w:tab/>
            </w:r>
            <w:r w:rsidRPr="00F04B64">
              <w:rPr>
                <w:rStyle w:val="Hyperlink"/>
                <w:noProof/>
              </w:rPr>
              <w:t>The Results of running the Biomass System</w:t>
            </w:r>
            <w:r>
              <w:rPr>
                <w:noProof/>
                <w:webHidden/>
              </w:rPr>
              <w:tab/>
            </w:r>
            <w:r>
              <w:rPr>
                <w:noProof/>
                <w:webHidden/>
              </w:rPr>
              <w:fldChar w:fldCharType="begin"/>
            </w:r>
            <w:r>
              <w:rPr>
                <w:noProof/>
                <w:webHidden/>
              </w:rPr>
              <w:instrText xml:space="preserve"> PAGEREF _Toc452998285 \h </w:instrText>
            </w:r>
            <w:r>
              <w:rPr>
                <w:noProof/>
                <w:webHidden/>
              </w:rPr>
            </w:r>
            <w:r>
              <w:rPr>
                <w:noProof/>
                <w:webHidden/>
              </w:rPr>
              <w:fldChar w:fldCharType="separate"/>
            </w:r>
            <w:r>
              <w:rPr>
                <w:noProof/>
                <w:webHidden/>
              </w:rPr>
              <w:t>58</w:t>
            </w:r>
            <w:r>
              <w:rPr>
                <w:noProof/>
                <w:webHidden/>
              </w:rPr>
              <w:fldChar w:fldCharType="end"/>
            </w:r>
          </w:hyperlink>
        </w:p>
        <w:p w14:paraId="00E37D87"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6" w:history="1">
            <w:r w:rsidRPr="00F04B64">
              <w:rPr>
                <w:rStyle w:val="Hyperlink"/>
                <w:noProof/>
              </w:rPr>
              <w:t>2.4</w:t>
            </w:r>
            <w:r>
              <w:rPr>
                <w:rFonts w:asciiTheme="minorHAnsi" w:eastAsiaTheme="minorEastAsia" w:hAnsiTheme="minorHAnsi"/>
                <w:noProof/>
              </w:rPr>
              <w:tab/>
            </w:r>
            <w:r w:rsidRPr="00F04B64">
              <w:rPr>
                <w:rStyle w:val="Hyperlink"/>
                <w:noProof/>
              </w:rPr>
              <w:t>Documentation</w:t>
            </w:r>
            <w:r>
              <w:rPr>
                <w:noProof/>
                <w:webHidden/>
              </w:rPr>
              <w:tab/>
            </w:r>
            <w:r>
              <w:rPr>
                <w:noProof/>
                <w:webHidden/>
              </w:rPr>
              <w:fldChar w:fldCharType="begin"/>
            </w:r>
            <w:r>
              <w:rPr>
                <w:noProof/>
                <w:webHidden/>
              </w:rPr>
              <w:instrText xml:space="preserve"> PAGEREF _Toc452998286 \h </w:instrText>
            </w:r>
            <w:r>
              <w:rPr>
                <w:noProof/>
                <w:webHidden/>
              </w:rPr>
            </w:r>
            <w:r>
              <w:rPr>
                <w:noProof/>
                <w:webHidden/>
              </w:rPr>
              <w:fldChar w:fldCharType="separate"/>
            </w:r>
            <w:r>
              <w:rPr>
                <w:noProof/>
                <w:webHidden/>
              </w:rPr>
              <w:t>63</w:t>
            </w:r>
            <w:r>
              <w:rPr>
                <w:noProof/>
                <w:webHidden/>
              </w:rPr>
              <w:fldChar w:fldCharType="end"/>
            </w:r>
          </w:hyperlink>
        </w:p>
        <w:p w14:paraId="325365D5"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287" w:history="1">
            <w:r w:rsidRPr="00F04B64">
              <w:rPr>
                <w:rStyle w:val="Hyperlink"/>
                <w:noProof/>
              </w:rPr>
              <w:t>3</w:t>
            </w:r>
            <w:r>
              <w:rPr>
                <w:rFonts w:asciiTheme="minorHAnsi" w:eastAsiaTheme="minorEastAsia" w:hAnsiTheme="minorHAnsi"/>
                <w:noProof/>
              </w:rPr>
              <w:tab/>
            </w:r>
            <w:r w:rsidRPr="00F04B64">
              <w:rPr>
                <w:rStyle w:val="Hyperlink"/>
                <w:noProof/>
              </w:rPr>
              <w:t>: Summary and Recommendations for Further Work</w:t>
            </w:r>
            <w:r>
              <w:rPr>
                <w:noProof/>
                <w:webHidden/>
              </w:rPr>
              <w:tab/>
            </w:r>
            <w:r>
              <w:rPr>
                <w:noProof/>
                <w:webHidden/>
              </w:rPr>
              <w:fldChar w:fldCharType="begin"/>
            </w:r>
            <w:r>
              <w:rPr>
                <w:noProof/>
                <w:webHidden/>
              </w:rPr>
              <w:instrText xml:space="preserve"> PAGEREF _Toc452998287 \h </w:instrText>
            </w:r>
            <w:r>
              <w:rPr>
                <w:noProof/>
                <w:webHidden/>
              </w:rPr>
            </w:r>
            <w:r>
              <w:rPr>
                <w:noProof/>
                <w:webHidden/>
              </w:rPr>
              <w:fldChar w:fldCharType="separate"/>
            </w:r>
            <w:r>
              <w:rPr>
                <w:noProof/>
                <w:webHidden/>
              </w:rPr>
              <w:t>65</w:t>
            </w:r>
            <w:r>
              <w:rPr>
                <w:noProof/>
                <w:webHidden/>
              </w:rPr>
              <w:fldChar w:fldCharType="end"/>
            </w:r>
          </w:hyperlink>
        </w:p>
        <w:p w14:paraId="4476624A"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8" w:history="1">
            <w:r w:rsidRPr="00F04B64">
              <w:rPr>
                <w:rStyle w:val="Hyperlink"/>
                <w:noProof/>
              </w:rPr>
              <w:t>3.1</w:t>
            </w:r>
            <w:r>
              <w:rPr>
                <w:rFonts w:asciiTheme="minorHAnsi" w:eastAsiaTheme="minorEastAsia" w:hAnsiTheme="minorHAnsi"/>
                <w:noProof/>
              </w:rPr>
              <w:tab/>
            </w:r>
            <w:r w:rsidRPr="00F04B64">
              <w:rPr>
                <w:rStyle w:val="Hyperlink"/>
                <w:noProof/>
              </w:rPr>
              <w:t>A Brief Use-Case for the DST</w:t>
            </w:r>
            <w:r>
              <w:rPr>
                <w:noProof/>
                <w:webHidden/>
              </w:rPr>
              <w:tab/>
            </w:r>
            <w:r>
              <w:rPr>
                <w:noProof/>
                <w:webHidden/>
              </w:rPr>
              <w:fldChar w:fldCharType="begin"/>
            </w:r>
            <w:r>
              <w:rPr>
                <w:noProof/>
                <w:webHidden/>
              </w:rPr>
              <w:instrText xml:space="preserve"> PAGEREF _Toc452998288 \h </w:instrText>
            </w:r>
            <w:r>
              <w:rPr>
                <w:noProof/>
                <w:webHidden/>
              </w:rPr>
            </w:r>
            <w:r>
              <w:rPr>
                <w:noProof/>
                <w:webHidden/>
              </w:rPr>
              <w:fldChar w:fldCharType="separate"/>
            </w:r>
            <w:r>
              <w:rPr>
                <w:noProof/>
                <w:webHidden/>
              </w:rPr>
              <w:t>66</w:t>
            </w:r>
            <w:r>
              <w:rPr>
                <w:noProof/>
                <w:webHidden/>
              </w:rPr>
              <w:fldChar w:fldCharType="end"/>
            </w:r>
          </w:hyperlink>
        </w:p>
        <w:p w14:paraId="0CA581E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9" w:history="1">
            <w:r w:rsidRPr="00F04B64">
              <w:rPr>
                <w:rStyle w:val="Hyperlink"/>
                <w:noProof/>
              </w:rPr>
              <w:t>3.1.1</w:t>
            </w:r>
            <w:r>
              <w:rPr>
                <w:rFonts w:asciiTheme="minorHAnsi" w:eastAsiaTheme="minorEastAsia" w:hAnsiTheme="minorHAnsi"/>
                <w:noProof/>
              </w:rPr>
              <w:tab/>
            </w:r>
            <w:r w:rsidRPr="00F04B64">
              <w:rPr>
                <w:rStyle w:val="Hyperlink"/>
                <w:noProof/>
              </w:rPr>
              <w:t>Research and Parameter Input</w:t>
            </w:r>
            <w:r>
              <w:rPr>
                <w:noProof/>
                <w:webHidden/>
              </w:rPr>
              <w:tab/>
            </w:r>
            <w:r>
              <w:rPr>
                <w:noProof/>
                <w:webHidden/>
              </w:rPr>
              <w:fldChar w:fldCharType="begin"/>
            </w:r>
            <w:r>
              <w:rPr>
                <w:noProof/>
                <w:webHidden/>
              </w:rPr>
              <w:instrText xml:space="preserve"> PAGEREF _Toc452998289 \h </w:instrText>
            </w:r>
            <w:r>
              <w:rPr>
                <w:noProof/>
                <w:webHidden/>
              </w:rPr>
            </w:r>
            <w:r>
              <w:rPr>
                <w:noProof/>
                <w:webHidden/>
              </w:rPr>
              <w:fldChar w:fldCharType="separate"/>
            </w:r>
            <w:r>
              <w:rPr>
                <w:noProof/>
                <w:webHidden/>
              </w:rPr>
              <w:t>66</w:t>
            </w:r>
            <w:r>
              <w:rPr>
                <w:noProof/>
                <w:webHidden/>
              </w:rPr>
              <w:fldChar w:fldCharType="end"/>
            </w:r>
          </w:hyperlink>
        </w:p>
        <w:p w14:paraId="4475EC0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0" w:history="1">
            <w:r w:rsidRPr="00F04B64">
              <w:rPr>
                <w:rStyle w:val="Hyperlink"/>
                <w:noProof/>
              </w:rPr>
              <w:t>3.1.2</w:t>
            </w:r>
            <w:r>
              <w:rPr>
                <w:rFonts w:asciiTheme="minorHAnsi" w:eastAsiaTheme="minorEastAsia" w:hAnsiTheme="minorHAnsi"/>
                <w:noProof/>
              </w:rPr>
              <w:tab/>
            </w:r>
            <w:r w:rsidRPr="00F04B64">
              <w:rPr>
                <w:rStyle w:val="Hyperlink"/>
                <w:noProof/>
              </w:rPr>
              <w:t>Simulation-Space Refinement</w:t>
            </w:r>
            <w:r>
              <w:rPr>
                <w:noProof/>
                <w:webHidden/>
              </w:rPr>
              <w:tab/>
            </w:r>
            <w:r>
              <w:rPr>
                <w:noProof/>
                <w:webHidden/>
              </w:rPr>
              <w:fldChar w:fldCharType="begin"/>
            </w:r>
            <w:r>
              <w:rPr>
                <w:noProof/>
                <w:webHidden/>
              </w:rPr>
              <w:instrText xml:space="preserve"> PAGEREF _Toc452998290 \h </w:instrText>
            </w:r>
            <w:r>
              <w:rPr>
                <w:noProof/>
                <w:webHidden/>
              </w:rPr>
            </w:r>
            <w:r>
              <w:rPr>
                <w:noProof/>
                <w:webHidden/>
              </w:rPr>
              <w:fldChar w:fldCharType="separate"/>
            </w:r>
            <w:r>
              <w:rPr>
                <w:noProof/>
                <w:webHidden/>
              </w:rPr>
              <w:t>67</w:t>
            </w:r>
            <w:r>
              <w:rPr>
                <w:noProof/>
                <w:webHidden/>
              </w:rPr>
              <w:fldChar w:fldCharType="end"/>
            </w:r>
          </w:hyperlink>
        </w:p>
        <w:p w14:paraId="7AED030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1" w:history="1">
            <w:r w:rsidRPr="00F04B64">
              <w:rPr>
                <w:rStyle w:val="Hyperlink"/>
                <w:noProof/>
              </w:rPr>
              <w:t>3.1.3</w:t>
            </w:r>
            <w:r>
              <w:rPr>
                <w:rFonts w:asciiTheme="minorHAnsi" w:eastAsiaTheme="minorEastAsia" w:hAnsiTheme="minorHAnsi"/>
                <w:noProof/>
              </w:rPr>
              <w:tab/>
            </w:r>
            <w:r w:rsidRPr="00F04B64">
              <w:rPr>
                <w:rStyle w:val="Hyperlink"/>
                <w:noProof/>
              </w:rPr>
              <w:t>Solution Exploration</w:t>
            </w:r>
            <w:r>
              <w:rPr>
                <w:noProof/>
                <w:webHidden/>
              </w:rPr>
              <w:tab/>
            </w:r>
            <w:r>
              <w:rPr>
                <w:noProof/>
                <w:webHidden/>
              </w:rPr>
              <w:fldChar w:fldCharType="begin"/>
            </w:r>
            <w:r>
              <w:rPr>
                <w:noProof/>
                <w:webHidden/>
              </w:rPr>
              <w:instrText xml:space="preserve"> PAGEREF _Toc452998291 \h </w:instrText>
            </w:r>
            <w:r>
              <w:rPr>
                <w:noProof/>
                <w:webHidden/>
              </w:rPr>
            </w:r>
            <w:r>
              <w:rPr>
                <w:noProof/>
                <w:webHidden/>
              </w:rPr>
              <w:fldChar w:fldCharType="separate"/>
            </w:r>
            <w:r>
              <w:rPr>
                <w:noProof/>
                <w:webHidden/>
              </w:rPr>
              <w:t>70</w:t>
            </w:r>
            <w:r>
              <w:rPr>
                <w:noProof/>
                <w:webHidden/>
              </w:rPr>
              <w:fldChar w:fldCharType="end"/>
            </w:r>
          </w:hyperlink>
        </w:p>
        <w:p w14:paraId="719A7471"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2" w:history="1">
            <w:r w:rsidRPr="00F04B64">
              <w:rPr>
                <w:rStyle w:val="Hyperlink"/>
                <w:noProof/>
              </w:rPr>
              <w:t>3.1.4</w:t>
            </w:r>
            <w:r>
              <w:rPr>
                <w:rFonts w:asciiTheme="minorHAnsi" w:eastAsiaTheme="minorEastAsia" w:hAnsiTheme="minorHAnsi"/>
                <w:noProof/>
              </w:rPr>
              <w:tab/>
            </w:r>
            <w:r w:rsidRPr="00F04B64">
              <w:rPr>
                <w:rStyle w:val="Hyperlink"/>
                <w:noProof/>
              </w:rPr>
              <w:t>Problem Solving</w:t>
            </w:r>
            <w:r>
              <w:rPr>
                <w:noProof/>
                <w:webHidden/>
              </w:rPr>
              <w:tab/>
            </w:r>
            <w:r>
              <w:rPr>
                <w:noProof/>
                <w:webHidden/>
              </w:rPr>
              <w:fldChar w:fldCharType="begin"/>
            </w:r>
            <w:r>
              <w:rPr>
                <w:noProof/>
                <w:webHidden/>
              </w:rPr>
              <w:instrText xml:space="preserve"> PAGEREF _Toc452998292 \h </w:instrText>
            </w:r>
            <w:r>
              <w:rPr>
                <w:noProof/>
                <w:webHidden/>
              </w:rPr>
            </w:r>
            <w:r>
              <w:rPr>
                <w:noProof/>
                <w:webHidden/>
              </w:rPr>
              <w:fldChar w:fldCharType="separate"/>
            </w:r>
            <w:r>
              <w:rPr>
                <w:noProof/>
                <w:webHidden/>
              </w:rPr>
              <w:t>72</w:t>
            </w:r>
            <w:r>
              <w:rPr>
                <w:noProof/>
                <w:webHidden/>
              </w:rPr>
              <w:fldChar w:fldCharType="end"/>
            </w:r>
          </w:hyperlink>
        </w:p>
        <w:p w14:paraId="4D71FCC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3" w:history="1">
            <w:r w:rsidRPr="00F04B64">
              <w:rPr>
                <w:rStyle w:val="Hyperlink"/>
                <w:noProof/>
              </w:rPr>
              <w:t>3.1.5</w:t>
            </w:r>
            <w:r>
              <w:rPr>
                <w:rFonts w:asciiTheme="minorHAnsi" w:eastAsiaTheme="minorEastAsia" w:hAnsiTheme="minorHAnsi"/>
                <w:noProof/>
              </w:rPr>
              <w:tab/>
            </w:r>
            <w:r w:rsidRPr="00F04B64">
              <w:rPr>
                <w:rStyle w:val="Hyperlink"/>
                <w:noProof/>
              </w:rPr>
              <w:t>Decide on a System Purchase</w:t>
            </w:r>
            <w:r>
              <w:rPr>
                <w:noProof/>
                <w:webHidden/>
              </w:rPr>
              <w:tab/>
            </w:r>
            <w:r>
              <w:rPr>
                <w:noProof/>
                <w:webHidden/>
              </w:rPr>
              <w:fldChar w:fldCharType="begin"/>
            </w:r>
            <w:r>
              <w:rPr>
                <w:noProof/>
                <w:webHidden/>
              </w:rPr>
              <w:instrText xml:space="preserve"> PAGEREF _Toc452998293 \h </w:instrText>
            </w:r>
            <w:r>
              <w:rPr>
                <w:noProof/>
                <w:webHidden/>
              </w:rPr>
            </w:r>
            <w:r>
              <w:rPr>
                <w:noProof/>
                <w:webHidden/>
              </w:rPr>
              <w:fldChar w:fldCharType="separate"/>
            </w:r>
            <w:r>
              <w:rPr>
                <w:noProof/>
                <w:webHidden/>
              </w:rPr>
              <w:t>73</w:t>
            </w:r>
            <w:r>
              <w:rPr>
                <w:noProof/>
                <w:webHidden/>
              </w:rPr>
              <w:fldChar w:fldCharType="end"/>
            </w:r>
          </w:hyperlink>
        </w:p>
        <w:p w14:paraId="28FB1D2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4" w:history="1">
            <w:r w:rsidRPr="00F04B64">
              <w:rPr>
                <w:rStyle w:val="Hyperlink"/>
                <w:noProof/>
              </w:rPr>
              <w:t>3.2</w:t>
            </w:r>
            <w:r>
              <w:rPr>
                <w:rFonts w:asciiTheme="minorHAnsi" w:eastAsiaTheme="minorEastAsia" w:hAnsiTheme="minorHAnsi"/>
                <w:noProof/>
              </w:rPr>
              <w:tab/>
            </w:r>
            <w:r w:rsidRPr="00F04B64">
              <w:rPr>
                <w:rStyle w:val="Hyperlink"/>
                <w:noProof/>
              </w:rPr>
              <w:t>Summary</w:t>
            </w:r>
            <w:r>
              <w:rPr>
                <w:noProof/>
                <w:webHidden/>
              </w:rPr>
              <w:tab/>
            </w:r>
            <w:r>
              <w:rPr>
                <w:noProof/>
                <w:webHidden/>
              </w:rPr>
              <w:fldChar w:fldCharType="begin"/>
            </w:r>
            <w:r>
              <w:rPr>
                <w:noProof/>
                <w:webHidden/>
              </w:rPr>
              <w:instrText xml:space="preserve"> PAGEREF _Toc452998294 \h </w:instrText>
            </w:r>
            <w:r>
              <w:rPr>
                <w:noProof/>
                <w:webHidden/>
              </w:rPr>
            </w:r>
            <w:r>
              <w:rPr>
                <w:noProof/>
                <w:webHidden/>
              </w:rPr>
              <w:fldChar w:fldCharType="separate"/>
            </w:r>
            <w:r>
              <w:rPr>
                <w:noProof/>
                <w:webHidden/>
              </w:rPr>
              <w:t>76</w:t>
            </w:r>
            <w:r>
              <w:rPr>
                <w:noProof/>
                <w:webHidden/>
              </w:rPr>
              <w:fldChar w:fldCharType="end"/>
            </w:r>
          </w:hyperlink>
        </w:p>
        <w:p w14:paraId="449A7095"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5" w:history="1">
            <w:r w:rsidRPr="00F04B64">
              <w:rPr>
                <w:rStyle w:val="Hyperlink"/>
                <w:noProof/>
              </w:rPr>
              <w:t>3.3</w:t>
            </w:r>
            <w:r>
              <w:rPr>
                <w:rFonts w:asciiTheme="minorHAnsi" w:eastAsiaTheme="minorEastAsia" w:hAnsiTheme="minorHAnsi"/>
                <w:noProof/>
              </w:rPr>
              <w:tab/>
            </w:r>
            <w:r w:rsidRPr="00F04B64">
              <w:rPr>
                <w:rStyle w:val="Hyperlink"/>
                <w:noProof/>
              </w:rPr>
              <w:t>Discussion</w:t>
            </w:r>
            <w:r>
              <w:rPr>
                <w:noProof/>
                <w:webHidden/>
              </w:rPr>
              <w:tab/>
            </w:r>
            <w:r>
              <w:rPr>
                <w:noProof/>
                <w:webHidden/>
              </w:rPr>
              <w:fldChar w:fldCharType="begin"/>
            </w:r>
            <w:r>
              <w:rPr>
                <w:noProof/>
                <w:webHidden/>
              </w:rPr>
              <w:instrText xml:space="preserve"> PAGEREF _Toc452998295 \h </w:instrText>
            </w:r>
            <w:r>
              <w:rPr>
                <w:noProof/>
                <w:webHidden/>
              </w:rPr>
            </w:r>
            <w:r>
              <w:rPr>
                <w:noProof/>
                <w:webHidden/>
              </w:rPr>
              <w:fldChar w:fldCharType="separate"/>
            </w:r>
            <w:r>
              <w:rPr>
                <w:noProof/>
                <w:webHidden/>
              </w:rPr>
              <w:t>77</w:t>
            </w:r>
            <w:r>
              <w:rPr>
                <w:noProof/>
                <w:webHidden/>
              </w:rPr>
              <w:fldChar w:fldCharType="end"/>
            </w:r>
          </w:hyperlink>
        </w:p>
        <w:p w14:paraId="73DDD0E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6" w:history="1">
            <w:r w:rsidRPr="00F04B64">
              <w:rPr>
                <w:rStyle w:val="Hyperlink"/>
                <w:noProof/>
              </w:rPr>
              <w:t>3.3.1</w:t>
            </w:r>
            <w:r>
              <w:rPr>
                <w:rFonts w:asciiTheme="minorHAnsi" w:eastAsiaTheme="minorEastAsia" w:hAnsiTheme="minorHAnsi"/>
                <w:noProof/>
              </w:rPr>
              <w:tab/>
            </w:r>
            <w:r w:rsidRPr="00F04B64">
              <w:rPr>
                <w:rStyle w:val="Hyperlink"/>
                <w:noProof/>
              </w:rPr>
              <w:t>Changing the Discharge Cycle Condition</w:t>
            </w:r>
            <w:r>
              <w:rPr>
                <w:noProof/>
                <w:webHidden/>
              </w:rPr>
              <w:tab/>
            </w:r>
            <w:r>
              <w:rPr>
                <w:noProof/>
                <w:webHidden/>
              </w:rPr>
              <w:fldChar w:fldCharType="begin"/>
            </w:r>
            <w:r>
              <w:rPr>
                <w:noProof/>
                <w:webHidden/>
              </w:rPr>
              <w:instrText xml:space="preserve"> PAGEREF _Toc452998296 \h </w:instrText>
            </w:r>
            <w:r>
              <w:rPr>
                <w:noProof/>
                <w:webHidden/>
              </w:rPr>
            </w:r>
            <w:r>
              <w:rPr>
                <w:noProof/>
                <w:webHidden/>
              </w:rPr>
              <w:fldChar w:fldCharType="separate"/>
            </w:r>
            <w:r>
              <w:rPr>
                <w:noProof/>
                <w:webHidden/>
              </w:rPr>
              <w:t>77</w:t>
            </w:r>
            <w:r>
              <w:rPr>
                <w:noProof/>
                <w:webHidden/>
              </w:rPr>
              <w:fldChar w:fldCharType="end"/>
            </w:r>
          </w:hyperlink>
        </w:p>
        <w:p w14:paraId="1FA51B4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7" w:history="1">
            <w:r w:rsidRPr="00F04B64">
              <w:rPr>
                <w:rStyle w:val="Hyperlink"/>
                <w:noProof/>
              </w:rPr>
              <w:t>3.3.2</w:t>
            </w:r>
            <w:r>
              <w:rPr>
                <w:rFonts w:asciiTheme="minorHAnsi" w:eastAsiaTheme="minorEastAsia" w:hAnsiTheme="minorHAnsi"/>
                <w:noProof/>
              </w:rPr>
              <w:tab/>
            </w:r>
            <w:r w:rsidRPr="00F04B64">
              <w:rPr>
                <w:rStyle w:val="Hyperlink"/>
                <w:noProof/>
              </w:rPr>
              <w:t>Python Implementation</w:t>
            </w:r>
            <w:r>
              <w:rPr>
                <w:noProof/>
                <w:webHidden/>
              </w:rPr>
              <w:tab/>
            </w:r>
            <w:r>
              <w:rPr>
                <w:noProof/>
                <w:webHidden/>
              </w:rPr>
              <w:fldChar w:fldCharType="begin"/>
            </w:r>
            <w:r>
              <w:rPr>
                <w:noProof/>
                <w:webHidden/>
              </w:rPr>
              <w:instrText xml:space="preserve"> PAGEREF _Toc452998297 \h </w:instrText>
            </w:r>
            <w:r>
              <w:rPr>
                <w:noProof/>
                <w:webHidden/>
              </w:rPr>
            </w:r>
            <w:r>
              <w:rPr>
                <w:noProof/>
                <w:webHidden/>
              </w:rPr>
              <w:fldChar w:fldCharType="separate"/>
            </w:r>
            <w:r>
              <w:rPr>
                <w:noProof/>
                <w:webHidden/>
              </w:rPr>
              <w:t>77</w:t>
            </w:r>
            <w:r>
              <w:rPr>
                <w:noProof/>
                <w:webHidden/>
              </w:rPr>
              <w:fldChar w:fldCharType="end"/>
            </w:r>
          </w:hyperlink>
        </w:p>
        <w:p w14:paraId="1C13F39F"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8" w:history="1">
            <w:r w:rsidRPr="00F04B64">
              <w:rPr>
                <w:rStyle w:val="Hyperlink"/>
                <w:noProof/>
              </w:rPr>
              <w:t>3.4</w:t>
            </w:r>
            <w:r>
              <w:rPr>
                <w:rFonts w:asciiTheme="minorHAnsi" w:eastAsiaTheme="minorEastAsia" w:hAnsiTheme="minorHAnsi"/>
                <w:noProof/>
              </w:rPr>
              <w:tab/>
            </w:r>
            <w:r w:rsidRPr="00F04B64">
              <w:rPr>
                <w:rStyle w:val="Hyperlink"/>
                <w:noProof/>
              </w:rPr>
              <w:t>Recommendation for Further Work</w:t>
            </w:r>
            <w:r>
              <w:rPr>
                <w:noProof/>
                <w:webHidden/>
              </w:rPr>
              <w:tab/>
            </w:r>
            <w:r>
              <w:rPr>
                <w:noProof/>
                <w:webHidden/>
              </w:rPr>
              <w:fldChar w:fldCharType="begin"/>
            </w:r>
            <w:r>
              <w:rPr>
                <w:noProof/>
                <w:webHidden/>
              </w:rPr>
              <w:instrText xml:space="preserve"> PAGEREF _Toc452998298 \h </w:instrText>
            </w:r>
            <w:r>
              <w:rPr>
                <w:noProof/>
                <w:webHidden/>
              </w:rPr>
            </w:r>
            <w:r>
              <w:rPr>
                <w:noProof/>
                <w:webHidden/>
              </w:rPr>
              <w:fldChar w:fldCharType="separate"/>
            </w:r>
            <w:r>
              <w:rPr>
                <w:noProof/>
                <w:webHidden/>
              </w:rPr>
              <w:t>79</w:t>
            </w:r>
            <w:r>
              <w:rPr>
                <w:noProof/>
                <w:webHidden/>
              </w:rPr>
              <w:fldChar w:fldCharType="end"/>
            </w:r>
          </w:hyperlink>
        </w:p>
        <w:p w14:paraId="4475CE2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9" w:history="1">
            <w:r w:rsidRPr="00F04B64">
              <w:rPr>
                <w:rStyle w:val="Hyperlink"/>
                <w:noProof/>
              </w:rPr>
              <w:t>3.4.1</w:t>
            </w:r>
            <w:r>
              <w:rPr>
                <w:rFonts w:asciiTheme="minorHAnsi" w:eastAsiaTheme="minorEastAsia" w:hAnsiTheme="minorHAnsi"/>
                <w:noProof/>
              </w:rPr>
              <w:tab/>
            </w:r>
            <w:r w:rsidRPr="00F04B64">
              <w:rPr>
                <w:rStyle w:val="Hyperlink"/>
                <w:noProof/>
              </w:rPr>
              <w:t>Python Implementation</w:t>
            </w:r>
            <w:r>
              <w:rPr>
                <w:noProof/>
                <w:webHidden/>
              </w:rPr>
              <w:tab/>
            </w:r>
            <w:r>
              <w:rPr>
                <w:noProof/>
                <w:webHidden/>
              </w:rPr>
              <w:fldChar w:fldCharType="begin"/>
            </w:r>
            <w:r>
              <w:rPr>
                <w:noProof/>
                <w:webHidden/>
              </w:rPr>
              <w:instrText xml:space="preserve"> PAGEREF _Toc452998299 \h </w:instrText>
            </w:r>
            <w:r>
              <w:rPr>
                <w:noProof/>
                <w:webHidden/>
              </w:rPr>
            </w:r>
            <w:r>
              <w:rPr>
                <w:noProof/>
                <w:webHidden/>
              </w:rPr>
              <w:fldChar w:fldCharType="separate"/>
            </w:r>
            <w:r>
              <w:rPr>
                <w:noProof/>
                <w:webHidden/>
              </w:rPr>
              <w:t>79</w:t>
            </w:r>
            <w:r>
              <w:rPr>
                <w:noProof/>
                <w:webHidden/>
              </w:rPr>
              <w:fldChar w:fldCharType="end"/>
            </w:r>
          </w:hyperlink>
        </w:p>
        <w:p w14:paraId="7672EBF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300" w:history="1">
            <w:r w:rsidRPr="00F04B64">
              <w:rPr>
                <w:rStyle w:val="Hyperlink"/>
                <w:noProof/>
              </w:rPr>
              <w:t>3.4.2</w:t>
            </w:r>
            <w:r>
              <w:rPr>
                <w:rFonts w:asciiTheme="minorHAnsi" w:eastAsiaTheme="minorEastAsia" w:hAnsiTheme="minorHAnsi"/>
                <w:noProof/>
              </w:rPr>
              <w:tab/>
            </w:r>
            <w:r w:rsidRPr="00F04B64">
              <w:rPr>
                <w:rStyle w:val="Hyperlink"/>
                <w:noProof/>
              </w:rPr>
              <w:t>Finding Borders Analytically</w:t>
            </w:r>
            <w:r>
              <w:rPr>
                <w:noProof/>
                <w:webHidden/>
              </w:rPr>
              <w:tab/>
            </w:r>
            <w:r>
              <w:rPr>
                <w:noProof/>
                <w:webHidden/>
              </w:rPr>
              <w:fldChar w:fldCharType="begin"/>
            </w:r>
            <w:r>
              <w:rPr>
                <w:noProof/>
                <w:webHidden/>
              </w:rPr>
              <w:instrText xml:space="preserve"> PAGEREF _Toc452998300 \h </w:instrText>
            </w:r>
            <w:r>
              <w:rPr>
                <w:noProof/>
                <w:webHidden/>
              </w:rPr>
            </w:r>
            <w:r>
              <w:rPr>
                <w:noProof/>
                <w:webHidden/>
              </w:rPr>
              <w:fldChar w:fldCharType="separate"/>
            </w:r>
            <w:r>
              <w:rPr>
                <w:noProof/>
                <w:webHidden/>
              </w:rPr>
              <w:t>80</w:t>
            </w:r>
            <w:r>
              <w:rPr>
                <w:noProof/>
                <w:webHidden/>
              </w:rPr>
              <w:fldChar w:fldCharType="end"/>
            </w:r>
          </w:hyperlink>
        </w:p>
        <w:p w14:paraId="31D319E1"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301" w:history="1">
            <w:r w:rsidRPr="00F04B64">
              <w:rPr>
                <w:rStyle w:val="Hyperlink"/>
                <w:noProof/>
              </w:rPr>
              <w:t>4</w:t>
            </w:r>
            <w:r>
              <w:rPr>
                <w:rFonts w:asciiTheme="minorHAnsi" w:eastAsiaTheme="minorEastAsia" w:hAnsiTheme="minorHAnsi"/>
                <w:noProof/>
              </w:rPr>
              <w:tab/>
            </w:r>
            <w:r w:rsidRPr="00F04B64">
              <w:rPr>
                <w:rStyle w:val="Hyperlink"/>
                <w:noProof/>
              </w:rPr>
              <w:t>: Appendences</w:t>
            </w:r>
            <w:r>
              <w:rPr>
                <w:noProof/>
                <w:webHidden/>
              </w:rPr>
              <w:tab/>
            </w:r>
            <w:r>
              <w:rPr>
                <w:noProof/>
                <w:webHidden/>
              </w:rPr>
              <w:fldChar w:fldCharType="begin"/>
            </w:r>
            <w:r>
              <w:rPr>
                <w:noProof/>
                <w:webHidden/>
              </w:rPr>
              <w:instrText xml:space="preserve"> PAGEREF _Toc452998301 \h </w:instrText>
            </w:r>
            <w:r>
              <w:rPr>
                <w:noProof/>
                <w:webHidden/>
              </w:rPr>
            </w:r>
            <w:r>
              <w:rPr>
                <w:noProof/>
                <w:webHidden/>
              </w:rPr>
              <w:fldChar w:fldCharType="separate"/>
            </w:r>
            <w:r>
              <w:rPr>
                <w:noProof/>
                <w:webHidden/>
              </w:rPr>
              <w:t>83</w:t>
            </w:r>
            <w:r>
              <w:rPr>
                <w:noProof/>
                <w:webHidden/>
              </w:rPr>
              <w:fldChar w:fldCharType="end"/>
            </w:r>
          </w:hyperlink>
        </w:p>
        <w:p w14:paraId="0A949A98" w14:textId="77777777" w:rsidR="00997FD1" w:rsidRDefault="00997FD1">
          <w:pPr>
            <w:pStyle w:val="TOC2"/>
            <w:tabs>
              <w:tab w:val="left" w:pos="2231"/>
              <w:tab w:val="right" w:leader="dot" w:pos="9061"/>
            </w:tabs>
            <w:rPr>
              <w:rFonts w:asciiTheme="minorHAnsi" w:eastAsiaTheme="minorEastAsia" w:hAnsiTheme="minorHAnsi"/>
              <w:noProof/>
            </w:rPr>
          </w:pPr>
          <w:hyperlink w:anchor="_Toc452998302" w:history="1">
            <w:r w:rsidRPr="00F04B64">
              <w:rPr>
                <w:rStyle w:val="Hyperlink"/>
                <w:noProof/>
              </w:rPr>
              <w:t>Appendix A</w:t>
            </w:r>
            <w:r>
              <w:rPr>
                <w:rFonts w:asciiTheme="minorHAnsi" w:eastAsiaTheme="minorEastAsia" w:hAnsiTheme="minorHAnsi"/>
                <w:noProof/>
              </w:rPr>
              <w:tab/>
            </w:r>
            <w:r w:rsidRPr="00F04B64">
              <w:rPr>
                <w:rStyle w:val="Hyperlink"/>
                <w:noProof/>
              </w:rPr>
              <w:t>The DST Source-Code</w:t>
            </w:r>
            <w:r>
              <w:rPr>
                <w:noProof/>
                <w:webHidden/>
              </w:rPr>
              <w:tab/>
            </w:r>
            <w:r>
              <w:rPr>
                <w:noProof/>
                <w:webHidden/>
              </w:rPr>
              <w:fldChar w:fldCharType="begin"/>
            </w:r>
            <w:r>
              <w:rPr>
                <w:noProof/>
                <w:webHidden/>
              </w:rPr>
              <w:instrText xml:space="preserve"> PAGEREF _Toc452998302 \h </w:instrText>
            </w:r>
            <w:r>
              <w:rPr>
                <w:noProof/>
                <w:webHidden/>
              </w:rPr>
            </w:r>
            <w:r>
              <w:rPr>
                <w:noProof/>
                <w:webHidden/>
              </w:rPr>
              <w:fldChar w:fldCharType="separate"/>
            </w:r>
            <w:r>
              <w:rPr>
                <w:noProof/>
                <w:webHidden/>
              </w:rPr>
              <w:t>84</w:t>
            </w:r>
            <w:r>
              <w:rPr>
                <w:noProof/>
                <w:webHidden/>
              </w:rPr>
              <w:fldChar w:fldCharType="end"/>
            </w:r>
          </w:hyperlink>
        </w:p>
        <w:p w14:paraId="01FB6222" w14:textId="77777777" w:rsidR="00997FD1" w:rsidRDefault="00997FD1">
          <w:pPr>
            <w:pStyle w:val="TOC2"/>
            <w:tabs>
              <w:tab w:val="left" w:pos="2218"/>
              <w:tab w:val="right" w:leader="dot" w:pos="9061"/>
            </w:tabs>
            <w:rPr>
              <w:rFonts w:asciiTheme="minorHAnsi" w:eastAsiaTheme="minorEastAsia" w:hAnsiTheme="minorHAnsi"/>
              <w:noProof/>
            </w:rPr>
          </w:pPr>
          <w:hyperlink w:anchor="_Toc452998303" w:history="1">
            <w:r w:rsidRPr="00F04B64">
              <w:rPr>
                <w:rStyle w:val="Hyperlink"/>
                <w:noProof/>
              </w:rPr>
              <w:t>Appendix B</w:t>
            </w:r>
            <w:r>
              <w:rPr>
                <w:rFonts w:asciiTheme="minorHAnsi" w:eastAsiaTheme="minorEastAsia" w:hAnsiTheme="minorHAnsi"/>
                <w:noProof/>
              </w:rPr>
              <w:tab/>
            </w:r>
            <w:r w:rsidRPr="00F04B64">
              <w:rPr>
                <w:rStyle w:val="Hyperlink"/>
                <w:noProof/>
              </w:rPr>
              <w:t>The Reference Manual Source-Code</w:t>
            </w:r>
            <w:r>
              <w:rPr>
                <w:noProof/>
                <w:webHidden/>
              </w:rPr>
              <w:tab/>
            </w:r>
            <w:r>
              <w:rPr>
                <w:noProof/>
                <w:webHidden/>
              </w:rPr>
              <w:fldChar w:fldCharType="begin"/>
            </w:r>
            <w:r>
              <w:rPr>
                <w:noProof/>
                <w:webHidden/>
              </w:rPr>
              <w:instrText xml:space="preserve"> PAGEREF _Toc452998303 \h </w:instrText>
            </w:r>
            <w:r>
              <w:rPr>
                <w:noProof/>
                <w:webHidden/>
              </w:rPr>
            </w:r>
            <w:r>
              <w:rPr>
                <w:noProof/>
                <w:webHidden/>
              </w:rPr>
              <w:fldChar w:fldCharType="separate"/>
            </w:r>
            <w:r>
              <w:rPr>
                <w:noProof/>
                <w:webHidden/>
              </w:rPr>
              <w:t>85</w:t>
            </w:r>
            <w:r>
              <w:rPr>
                <w:noProof/>
                <w:webHidden/>
              </w:rPr>
              <w:fldChar w:fldCharType="end"/>
            </w:r>
          </w:hyperlink>
        </w:p>
        <w:p w14:paraId="23F06C93" w14:textId="77777777" w:rsidR="00997FD1" w:rsidRDefault="00997FD1">
          <w:pPr>
            <w:pStyle w:val="TOC2"/>
            <w:tabs>
              <w:tab w:val="left" w:pos="2218"/>
              <w:tab w:val="right" w:leader="dot" w:pos="9061"/>
            </w:tabs>
            <w:rPr>
              <w:rFonts w:asciiTheme="minorHAnsi" w:eastAsiaTheme="minorEastAsia" w:hAnsiTheme="minorHAnsi"/>
              <w:noProof/>
            </w:rPr>
          </w:pPr>
          <w:hyperlink w:anchor="_Toc452998304" w:history="1">
            <w:r w:rsidRPr="00F04B64">
              <w:rPr>
                <w:rStyle w:val="Hyperlink"/>
                <w:noProof/>
              </w:rPr>
              <w:t>Appendix C</w:t>
            </w:r>
            <w:r>
              <w:rPr>
                <w:rFonts w:asciiTheme="minorHAnsi" w:eastAsiaTheme="minorEastAsia" w:hAnsiTheme="minorHAnsi"/>
                <w:noProof/>
              </w:rPr>
              <w:tab/>
            </w:r>
            <w:r w:rsidRPr="00F04B64">
              <w:rPr>
                <w:rStyle w:val="Hyperlink"/>
                <w:noProof/>
              </w:rPr>
              <w:t>Important File Locations</w:t>
            </w:r>
            <w:r>
              <w:rPr>
                <w:noProof/>
                <w:webHidden/>
              </w:rPr>
              <w:tab/>
            </w:r>
            <w:r>
              <w:rPr>
                <w:noProof/>
                <w:webHidden/>
              </w:rPr>
              <w:fldChar w:fldCharType="begin"/>
            </w:r>
            <w:r>
              <w:rPr>
                <w:noProof/>
                <w:webHidden/>
              </w:rPr>
              <w:instrText xml:space="preserve"> PAGEREF _Toc452998304 \h </w:instrText>
            </w:r>
            <w:r>
              <w:rPr>
                <w:noProof/>
                <w:webHidden/>
              </w:rPr>
            </w:r>
            <w:r>
              <w:rPr>
                <w:noProof/>
                <w:webHidden/>
              </w:rPr>
              <w:fldChar w:fldCharType="separate"/>
            </w:r>
            <w:r>
              <w:rPr>
                <w:noProof/>
                <w:webHidden/>
              </w:rPr>
              <w:t>86</w:t>
            </w:r>
            <w:r>
              <w:rPr>
                <w:noProof/>
                <w:webHidden/>
              </w:rPr>
              <w:fldChar w:fldCharType="end"/>
            </w:r>
          </w:hyperlink>
        </w:p>
        <w:p w14:paraId="5981FC0D" w14:textId="77777777" w:rsidR="00997FD1" w:rsidRDefault="00997FD1">
          <w:pPr>
            <w:pStyle w:val="TOC2"/>
            <w:tabs>
              <w:tab w:val="left" w:pos="2231"/>
              <w:tab w:val="right" w:leader="dot" w:pos="9061"/>
            </w:tabs>
            <w:rPr>
              <w:rFonts w:asciiTheme="minorHAnsi" w:eastAsiaTheme="minorEastAsia" w:hAnsiTheme="minorHAnsi"/>
              <w:noProof/>
            </w:rPr>
          </w:pPr>
          <w:hyperlink w:anchor="_Toc452998305" w:history="1">
            <w:r w:rsidRPr="00F04B64">
              <w:rPr>
                <w:rStyle w:val="Hyperlink"/>
                <w:noProof/>
              </w:rPr>
              <w:t>Appendix D</w:t>
            </w:r>
            <w:r>
              <w:rPr>
                <w:rFonts w:asciiTheme="minorHAnsi" w:eastAsiaTheme="minorEastAsia" w:hAnsiTheme="minorHAnsi"/>
                <w:noProof/>
              </w:rPr>
              <w:tab/>
            </w:r>
            <w:r w:rsidRPr="00F04B64">
              <w:rPr>
                <w:rStyle w:val="Hyperlink"/>
                <w:noProof/>
              </w:rPr>
              <w:t>The Rainflow Counting Algorithm</w:t>
            </w:r>
            <w:r>
              <w:rPr>
                <w:noProof/>
                <w:webHidden/>
              </w:rPr>
              <w:tab/>
            </w:r>
            <w:r>
              <w:rPr>
                <w:noProof/>
                <w:webHidden/>
              </w:rPr>
              <w:fldChar w:fldCharType="begin"/>
            </w:r>
            <w:r>
              <w:rPr>
                <w:noProof/>
                <w:webHidden/>
              </w:rPr>
              <w:instrText xml:space="preserve"> PAGEREF _Toc452998305 \h </w:instrText>
            </w:r>
            <w:r>
              <w:rPr>
                <w:noProof/>
                <w:webHidden/>
              </w:rPr>
            </w:r>
            <w:r>
              <w:rPr>
                <w:noProof/>
                <w:webHidden/>
              </w:rPr>
              <w:fldChar w:fldCharType="separate"/>
            </w:r>
            <w:r>
              <w:rPr>
                <w:noProof/>
                <w:webHidden/>
              </w:rPr>
              <w:t>87</w:t>
            </w:r>
            <w:r>
              <w:rPr>
                <w:noProof/>
                <w:webHidden/>
              </w:rPr>
              <w:fldChar w:fldCharType="end"/>
            </w:r>
          </w:hyperlink>
        </w:p>
        <w:p w14:paraId="22E9999F" w14:textId="6BF9257C" w:rsidR="00987726" w:rsidRPr="00546F2B" w:rsidRDefault="00546F2B" w:rsidP="00546F2B">
          <w:pPr>
            <w:sectPr w:rsidR="00987726" w:rsidRPr="00546F2B" w:rsidSect="005753D6">
              <w:headerReference w:type="even" r:id="rId12"/>
              <w:footerReference w:type="even" r:id="rId13"/>
              <w:footerReference w:type="default" r:id="rId14"/>
              <w:pgSz w:w="11907" w:h="16839" w:code="9"/>
              <w:pgMar w:top="1418" w:right="1418" w:bottom="1418" w:left="1418" w:header="709" w:footer="709" w:gutter="0"/>
              <w:pgNumType w:start="1"/>
              <w:cols w:space="708"/>
              <w:docGrid w:linePitch="360"/>
            </w:sectPr>
          </w:pPr>
          <w:r>
            <w:rPr>
              <w:b/>
              <w:bCs/>
              <w:noProof/>
            </w:rPr>
            <w:fldChar w:fldCharType="end"/>
          </w:r>
        </w:p>
      </w:sdtContent>
    </w:sdt>
    <w:p w14:paraId="1B305882" w14:textId="00DC0589" w:rsidR="005F518D" w:rsidRPr="00D07448" w:rsidRDefault="000C0A74" w:rsidP="00546F2B">
      <w:pPr>
        <w:pStyle w:val="Heading1"/>
        <w:framePr w:wrap="notBeside"/>
      </w:pPr>
      <w:bookmarkStart w:id="0" w:name="_Toc452998244"/>
      <w:r>
        <w:lastRenderedPageBreak/>
        <w:t xml:space="preserve">: </w:t>
      </w:r>
      <w:r w:rsidR="00331D61" w:rsidRPr="00D07448">
        <w:t>Introduction</w:t>
      </w:r>
      <w:bookmarkEnd w:id="0"/>
    </w:p>
    <w:p w14:paraId="71BBABFB" w14:textId="77777777" w:rsidR="00D07448" w:rsidRDefault="00D07448" w:rsidP="004C1D4E">
      <w:pPr>
        <w:pStyle w:val="Heading2"/>
      </w:pPr>
      <w:bookmarkStart w:id="1" w:name="_Toc452998245"/>
      <w:r>
        <w:lastRenderedPageBreak/>
        <w:t>Background</w:t>
      </w:r>
      <w:bookmarkEnd w:id="1"/>
    </w:p>
    <w:p w14:paraId="05C06665" w14:textId="294636A7" w:rsidR="00F65EB8" w:rsidRPr="00F65EB8" w:rsidRDefault="00F65EB8" w:rsidP="00F65EB8">
      <w:r>
        <w:t>The following sections are purposed to properly include the reader in the scope of this thesis. After the motivation comes sections meant to introduce necessary technologies and concepts</w:t>
      </w:r>
      <w:r w:rsidR="00585777">
        <w:t>. What role the technologies</w:t>
      </w:r>
      <w:r>
        <w:t xml:space="preserve"> play in the thesis context</w:t>
      </w:r>
      <w:r w:rsidR="00223CC8">
        <w:t xml:space="preserve"> is discussed in section </w:t>
      </w:r>
      <w:r w:rsidR="00223CC8">
        <w:fldChar w:fldCharType="begin"/>
      </w:r>
      <w:r w:rsidR="00223CC8">
        <w:instrText xml:space="preserve"> REF _Ref452375170 \r \h </w:instrText>
      </w:r>
      <w:r w:rsidR="00223CC8">
        <w:fldChar w:fldCharType="separate"/>
      </w:r>
      <w:r w:rsidR="00997FD1">
        <w:t>1.2</w:t>
      </w:r>
      <w:r w:rsidR="00223CC8">
        <w:fldChar w:fldCharType="end"/>
      </w:r>
      <w:r w:rsidR="00223CC8">
        <w:t xml:space="preserve"> and </w:t>
      </w:r>
      <w:r w:rsidR="00223CC8">
        <w:fldChar w:fldCharType="begin"/>
      </w:r>
      <w:r w:rsidR="00223CC8">
        <w:instrText xml:space="preserve"> REF _Ref452375175 \r \h </w:instrText>
      </w:r>
      <w:r w:rsidR="00223CC8">
        <w:fldChar w:fldCharType="separate"/>
      </w:r>
      <w:r w:rsidR="00997FD1">
        <w:t>1.3</w:t>
      </w:r>
      <w:r w:rsidR="00223CC8">
        <w:fldChar w:fldCharType="end"/>
      </w:r>
      <w:r>
        <w:t>.</w:t>
      </w:r>
    </w:p>
    <w:p w14:paraId="2B9228D9" w14:textId="09EF1377" w:rsidR="00F86D28" w:rsidRDefault="000E2198" w:rsidP="000E2198">
      <w:pPr>
        <w:pStyle w:val="Heading3"/>
      </w:pPr>
      <w:bookmarkStart w:id="2" w:name="_Toc452998246"/>
      <w:r>
        <w:t>Motivation</w:t>
      </w:r>
      <w:bookmarkEnd w:id="2"/>
    </w:p>
    <w:p w14:paraId="65CC9143" w14:textId="1572B1FB" w:rsidR="00A33527" w:rsidRDefault="00064626" w:rsidP="00EA769B">
      <w:r>
        <w:t>T</w:t>
      </w:r>
      <w:r w:rsidR="00EA61E0">
        <w:t>he world’s population is growing</w:t>
      </w:r>
      <w:r>
        <w:t xml:space="preserve">, at the same time the </w:t>
      </w:r>
      <w:r w:rsidR="0026581C">
        <w:t>standard</w:t>
      </w:r>
      <w:r>
        <w:t xml:space="preserve"> of </w:t>
      </w:r>
      <w:r w:rsidR="0026581C">
        <w:t>living is raised in developing countries</w:t>
      </w:r>
      <w:r>
        <w:t>. Combined, these two</w:t>
      </w:r>
      <w:r w:rsidR="00A75AAF">
        <w:t xml:space="preserve"> factors</w:t>
      </w:r>
      <w:r>
        <w:t xml:space="preserve"> pose a</w:t>
      </w:r>
      <w:r w:rsidR="007B0207">
        <w:t>n</w:t>
      </w:r>
      <w:r>
        <w:t xml:space="preserve"> unparalleled </w:t>
      </w:r>
      <w:r w:rsidR="0094031A">
        <w:t>chal</w:t>
      </w:r>
      <w:r w:rsidR="00EA769B">
        <w:t>lenge for humanity as this will raise the demand on the global environment substantially</w:t>
      </w:r>
      <w:r w:rsidR="00A33527">
        <w:t>, which can again lead to grave humanitarian consequences.</w:t>
      </w:r>
    </w:p>
    <w:p w14:paraId="3CAC969D" w14:textId="6AA33685" w:rsidR="00D24E21" w:rsidRPr="00EA61E0" w:rsidRDefault="00A75AAF" w:rsidP="00EA769B">
      <w:r>
        <w:t>The International Energy Agency</w:t>
      </w:r>
      <w:r w:rsidR="00A33527">
        <w:t xml:space="preserve"> states</w:t>
      </w:r>
      <w:r>
        <w:t xml:space="preserve"> that 1.3 billion people live without electricity</w:t>
      </w:r>
      <w:r w:rsidR="00646805">
        <w:t>, 80</w:t>
      </w:r>
      <w:r w:rsidR="00EA769B">
        <w:t>%, or more than 1.1 billion people out of these, live in rural areas where families mainly depend on small-scale agriculture</w:t>
      </w:r>
      <w:r w:rsidR="00C14788">
        <w:t xml:space="preserve"> to survive</w:t>
      </w:r>
      <w:r w:rsidR="00646805">
        <w:t xml:space="preserve"> </w:t>
      </w:r>
      <w:sdt>
        <w:sdtPr>
          <w:id w:val="831488890"/>
          <w:citation/>
        </w:sdtPr>
        <w:sdtContent>
          <w:r w:rsidR="00646805">
            <w:fldChar w:fldCharType="begin"/>
          </w:r>
          <w:r w:rsidR="00646805">
            <w:instrText xml:space="preserve">CITATION Int16 \l 1044 </w:instrText>
          </w:r>
          <w:r w:rsidR="00646805">
            <w:fldChar w:fldCharType="separate"/>
          </w:r>
          <w:r w:rsidR="00997FD1" w:rsidRPr="00997FD1">
            <w:rPr>
              <w:noProof/>
            </w:rPr>
            <w:t>(International Energy Agency 2016)</w:t>
          </w:r>
          <w:r w:rsidR="00646805">
            <w:fldChar w:fldCharType="end"/>
          </w:r>
        </w:sdtContent>
      </w:sdt>
      <w:r w:rsidR="00EA769B">
        <w:t>.</w:t>
      </w:r>
      <w:r w:rsidR="00646805">
        <w:t xml:space="preserve"> </w:t>
      </w:r>
      <w:r w:rsidR="001A4EA8">
        <w:t>Renewable off-grid systems are the best option</w:t>
      </w:r>
      <w:r w:rsidR="00A33527">
        <w:t xml:space="preserve"> for rural electrification</w:t>
      </w:r>
      <w:r w:rsidR="001A4EA8">
        <w:t xml:space="preserve"> </w:t>
      </w:r>
      <w:sdt>
        <w:sdtPr>
          <w:id w:val="584883088"/>
          <w:citation/>
        </w:sdtPr>
        <w:sdtContent>
          <w:r w:rsidR="005A2642">
            <w:fldChar w:fldCharType="begin"/>
          </w:r>
          <w:r w:rsidR="005A2642" w:rsidRPr="005A2642">
            <w:instrText xml:space="preserve"> CITATION Man14 \l 1044 </w:instrText>
          </w:r>
          <w:r w:rsidR="005A2642">
            <w:fldChar w:fldCharType="separate"/>
          </w:r>
          <w:r w:rsidR="00997FD1" w:rsidRPr="00997FD1">
            <w:rPr>
              <w:noProof/>
            </w:rPr>
            <w:t>(Mandelli, et al. 2014)</w:t>
          </w:r>
          <w:r w:rsidR="005A2642">
            <w:fldChar w:fldCharType="end"/>
          </w:r>
        </w:sdtContent>
      </w:sdt>
      <w:r w:rsidR="00A33527">
        <w:t>, but how available are these solutions?</w:t>
      </w:r>
    </w:p>
    <w:p w14:paraId="0D093D70" w14:textId="686EF831" w:rsidR="009C5ADC" w:rsidRDefault="00EA769B" w:rsidP="00F64A93">
      <w:r>
        <w:t>I</w:t>
      </w:r>
      <w:r w:rsidR="00B13171">
        <w:t>ntellectual resources can be disproportionately expensive</w:t>
      </w:r>
      <w:r w:rsidR="00A33527">
        <w:t>, putting up barriers for some</w:t>
      </w:r>
      <w:r w:rsidR="009C5ADC">
        <w:t xml:space="preserve"> wishing to make use of technological progress</w:t>
      </w:r>
      <w:r w:rsidR="00B13171">
        <w:t xml:space="preserve">. </w:t>
      </w:r>
      <w:r w:rsidR="00C14788">
        <w:t>Empowering those without the infrastructure and licensed intellectual property (IP) of western businesses is crucial if we want sustainable technology to be utiliz</w:t>
      </w:r>
      <w:r w:rsidR="001005F6">
        <w:t>ed seriously where it is needed</w:t>
      </w:r>
      <w:r w:rsidR="001005F6" w:rsidRPr="001005F6">
        <w:t xml:space="preserve"> </w:t>
      </w:r>
      <w:sdt>
        <w:sdtPr>
          <w:id w:val="-682278703"/>
          <w:citation/>
        </w:sdtPr>
        <w:sdtContent>
          <w:r w:rsidR="001005F6">
            <w:fldChar w:fldCharType="begin"/>
          </w:r>
          <w:r w:rsidR="001005F6" w:rsidRPr="001005F6">
            <w:instrText xml:space="preserve"> CITATION Cho06 \l 1044 </w:instrText>
          </w:r>
          <w:r w:rsidR="001005F6">
            <w:fldChar w:fldCharType="separate"/>
          </w:r>
          <w:r w:rsidR="00997FD1" w:rsidRPr="00997FD1">
            <w:rPr>
              <w:noProof/>
            </w:rPr>
            <w:t>(Chon 2006)</w:t>
          </w:r>
          <w:r w:rsidR="001005F6">
            <w:fldChar w:fldCharType="end"/>
          </w:r>
        </w:sdtContent>
      </w:sdt>
      <w:r w:rsidR="001005F6">
        <w:t>; not only out of humanitarian - but also environmental considerations.</w:t>
      </w:r>
    </w:p>
    <w:p w14:paraId="54C0B63C" w14:textId="2C4309C4" w:rsidR="00946933" w:rsidRDefault="00D43496" w:rsidP="00F64A93">
      <w:r>
        <w:t>Technologies</w:t>
      </w:r>
      <w:r w:rsidR="00946933">
        <w:t xml:space="preserve"> concerning </w:t>
      </w:r>
      <w:r w:rsidR="005A2642">
        <w:t>photovoltaic</w:t>
      </w:r>
      <w:r w:rsidR="00946933">
        <w:t xml:space="preserve"> (P</w:t>
      </w:r>
      <w:r w:rsidR="00A33527">
        <w:t>V), biomass power generation,</w:t>
      </w:r>
      <w:r w:rsidR="00946933">
        <w:t xml:space="preserve"> batter</w:t>
      </w:r>
      <w:r>
        <w:t>ies</w:t>
      </w:r>
      <w:r w:rsidR="00A33527">
        <w:t xml:space="preserve"> and microgrids</w:t>
      </w:r>
      <w:r>
        <w:t xml:space="preserve"> are constantly evolving to </w:t>
      </w:r>
      <w:r w:rsidR="00946933">
        <w:t>more cost efficient and functional</w:t>
      </w:r>
      <w:r>
        <w:t xml:space="preserve"> solutions</w:t>
      </w:r>
      <w:r w:rsidR="00A33527">
        <w:t xml:space="preserve"> </w:t>
      </w:r>
      <w:sdt>
        <w:sdtPr>
          <w:id w:val="-756830632"/>
          <w:citation/>
        </w:sdtPr>
        <w:sdtContent>
          <w:r w:rsidR="00917AA4">
            <w:fldChar w:fldCharType="begin"/>
          </w:r>
          <w:r w:rsidR="00917AA4" w:rsidRPr="00917AA4">
            <w:instrText xml:space="preserve"> CITATION Mar15 \l 1044 </w:instrText>
          </w:r>
          <w:r w:rsidR="00917AA4">
            <w:fldChar w:fldCharType="separate"/>
          </w:r>
          <w:r w:rsidR="00997FD1" w:rsidRPr="00997FD1">
            <w:rPr>
              <w:noProof/>
            </w:rPr>
            <w:t>(Maximillian 2015)</w:t>
          </w:r>
          <w:r w:rsidR="00917AA4">
            <w:fldChar w:fldCharType="end"/>
          </w:r>
        </w:sdtContent>
      </w:sdt>
      <w:r w:rsidR="00A33527">
        <w:t>. But planning t</w:t>
      </w:r>
      <w:r w:rsidR="00946933">
        <w:t xml:space="preserve">he required purchases to </w:t>
      </w:r>
      <w:r>
        <w:t>util</w:t>
      </w:r>
      <w:r w:rsidR="00A33527">
        <w:t xml:space="preserve">ize this technology is </w:t>
      </w:r>
      <w:r>
        <w:t>somewhat complex</w:t>
      </w:r>
      <w:r w:rsidR="00946933">
        <w:t>.</w:t>
      </w:r>
      <w:r w:rsidR="005A2642">
        <w:t xml:space="preserve"> Component dimensions</w:t>
      </w:r>
      <w:r>
        <w:t xml:space="preserve"> </w:t>
      </w:r>
      <w:r w:rsidR="005A2642">
        <w:t>depend</w:t>
      </w:r>
      <w:r w:rsidR="00946933">
        <w:t xml:space="preserve"> </w:t>
      </w:r>
      <w:r w:rsidR="005A2642">
        <w:t xml:space="preserve">heavily </w:t>
      </w:r>
      <w:r w:rsidR="00946933">
        <w:t xml:space="preserve">on the operational conditions, and the variations </w:t>
      </w:r>
      <w:r>
        <w:t>in these conditions</w:t>
      </w:r>
      <w:r w:rsidR="00946933">
        <w:t xml:space="preserve"> have large economic and practical implications</w:t>
      </w:r>
      <w:r>
        <w:t>, especially for those with meager resources.</w:t>
      </w:r>
    </w:p>
    <w:p w14:paraId="2E71BE0F" w14:textId="77777777" w:rsidR="00CD075B" w:rsidRDefault="00224C38" w:rsidP="00CD075B">
      <w:r>
        <w:t>Micr</w:t>
      </w:r>
      <w:r w:rsidR="00BE741D">
        <w:t>o and small-</w:t>
      </w:r>
      <w:r>
        <w:t>scale enterprises</w:t>
      </w:r>
      <w:r w:rsidR="00BE741D">
        <w:t xml:space="preserve"> (M</w:t>
      </w:r>
      <w:r w:rsidR="00D43496">
        <w:t>SE)</w:t>
      </w:r>
      <w:r w:rsidR="00946933">
        <w:t>, such as farmers or small business owners,</w:t>
      </w:r>
      <w:r>
        <w:t xml:space="preserve"> would benefit greatly from a </w:t>
      </w:r>
      <w:r w:rsidR="00A33527">
        <w:t xml:space="preserve">development support </w:t>
      </w:r>
      <w:r>
        <w:t xml:space="preserve">tool </w:t>
      </w:r>
      <w:r w:rsidR="00CD075B">
        <w:t>for microgrids that can</w:t>
      </w:r>
      <w:r w:rsidR="00A33527">
        <w:t xml:space="preserve"> determine what components to purchase</w:t>
      </w:r>
      <w:r w:rsidR="00CD075B">
        <w:t>s</w:t>
      </w:r>
      <w:r w:rsidR="00A33527">
        <w:t xml:space="preserve"> and what finances are necessary</w:t>
      </w:r>
      <w:r w:rsidR="00CD075B">
        <w:t xml:space="preserve"> to realize microgrid power systems.</w:t>
      </w:r>
    </w:p>
    <w:p w14:paraId="1580B085" w14:textId="016B0468" w:rsidR="00646805" w:rsidRDefault="00CD075B" w:rsidP="00CD075B">
      <w:r>
        <w:t xml:space="preserve">This </w:t>
      </w:r>
      <w:r w:rsidR="00D43496">
        <w:t xml:space="preserve">would </w:t>
      </w:r>
      <w:r>
        <w:t>boost a wider use of microgrid- and sustainable technology, it would facilitate project proposals to acquire financial support where it is needed most</w:t>
      </w:r>
      <w:r w:rsidR="004F2A6C">
        <w:t xml:space="preserve"> and improve the lives of people in the present and future, while minimizing climate impact.</w:t>
      </w:r>
    </w:p>
    <w:p w14:paraId="1CCE5114" w14:textId="06E6F8EF" w:rsidR="00746162" w:rsidRDefault="00746162" w:rsidP="00746162">
      <w:pPr>
        <w:pStyle w:val="Heading3"/>
      </w:pPr>
      <w:bookmarkStart w:id="3" w:name="_Toc452998247"/>
      <w:r>
        <w:t>T</w:t>
      </w:r>
      <w:r w:rsidR="00E26764">
        <w:t>erminology</w:t>
      </w:r>
      <w:bookmarkEnd w:id="3"/>
    </w:p>
    <w:p w14:paraId="66699BE8" w14:textId="632E73AD" w:rsidR="00220024" w:rsidRDefault="00220024" w:rsidP="00220024">
      <w:pPr>
        <w:pStyle w:val="Heading4"/>
      </w:pPr>
      <w:r>
        <w:t>CRF – Capital recovery factor</w:t>
      </w:r>
    </w:p>
    <w:p w14:paraId="551B546C" w14:textId="77777777" w:rsidR="00CD075B" w:rsidRDefault="00220024" w:rsidP="00CD075B">
      <w:r>
        <w:t>Capital recovery fa</w:t>
      </w:r>
      <w:r w:rsidR="003943C0">
        <w:t>ctor converts a present cost to a steady stream of partial payments given a number of payments</w:t>
      </w:r>
      <w:r w:rsidR="006A0D2B">
        <w:t xml:space="preserve"> </w:t>
      </w:r>
      <w:r w:rsidR="006A0D2B" w:rsidRPr="006A0D2B">
        <w:rPr>
          <w:i/>
        </w:rPr>
        <w:t>n</w:t>
      </w:r>
      <w:r w:rsidR="006A0D2B">
        <w:t>,</w:t>
      </w:r>
      <w:r w:rsidR="003943C0">
        <w:t xml:space="preserve"> and an interest between each payment</w:t>
      </w:r>
      <w:r w:rsidR="006A0D2B">
        <w:t xml:space="preserve">, </w:t>
      </w:r>
      <w:r w:rsidR="006A0D2B" w:rsidRPr="006A0D2B">
        <w:rPr>
          <w:i/>
        </w:rPr>
        <w:t>r</w:t>
      </w:r>
      <w:r w:rsidR="003943C0">
        <w:t>.</w:t>
      </w:r>
    </w:p>
    <w:p w14:paraId="0AA767A3" w14:textId="1482879B" w:rsidR="003943C0" w:rsidRPr="00220024" w:rsidRDefault="003943C0" w:rsidP="00CD075B">
      <w:pPr>
        <w:pStyle w:val="Maths"/>
      </w:pPr>
      <m:oMath>
        <m:r>
          <w:lastRenderedPageBreak/>
          <m:t xml:space="preserve">CRF= </m:t>
        </m:r>
        <m:f>
          <m:fPr>
            <m:ctrlPr/>
          </m:fPr>
          <m:num>
            <m:sSup>
              <m:sSupPr>
                <m:ctrlPr/>
              </m:sSupPr>
              <m:e>
                <m:r>
                  <m:t>r</m:t>
                </m:r>
                <m:d>
                  <m:dPr>
                    <m:ctrlPr/>
                  </m:dPr>
                  <m:e>
                    <m:r>
                      <m:t>1+r</m:t>
                    </m:r>
                  </m:e>
                </m:d>
              </m:e>
              <m:sup>
                <m:r>
                  <m:t>n</m:t>
                </m:r>
              </m:sup>
            </m:sSup>
          </m:num>
          <m:den>
            <m:sSup>
              <m:sSupPr>
                <m:ctrlPr/>
              </m:sSupPr>
              <m:e>
                <m:r>
                  <m:t>(1+r)</m:t>
                </m:r>
              </m:e>
              <m:sup>
                <m:r>
                  <m:t>n</m:t>
                </m:r>
              </m:sup>
            </m:sSup>
            <m:r>
              <m:t>-1</m:t>
            </m:r>
          </m:den>
        </m:f>
      </m:oMath>
    </w:p>
    <w:p w14:paraId="320920F1" w14:textId="50D06A68" w:rsidR="00746162" w:rsidRDefault="00746162" w:rsidP="00513E31">
      <w:pPr>
        <w:pStyle w:val="Heading4"/>
      </w:pPr>
      <w:r>
        <w:t>LCoE</w:t>
      </w:r>
      <w:r w:rsidR="00513E31">
        <w:t xml:space="preserve"> – Levelized cost of energy</w:t>
      </w:r>
    </w:p>
    <w:p w14:paraId="1A843B61" w14:textId="6EB5DD71" w:rsidR="00CD075B" w:rsidRDefault="00220024" w:rsidP="00513E31">
      <w:r>
        <w:t>LCoE is what you pay fo</w:t>
      </w:r>
      <w:r w:rsidR="004F2A6C">
        <w:t>r each kW supplied successfully to the load</w:t>
      </w:r>
      <w:r>
        <w:t>.</w:t>
      </w:r>
    </w:p>
    <w:p w14:paraId="7E18EEFA" w14:textId="76F16AA8" w:rsidR="00220024" w:rsidRPr="003943C0" w:rsidRDefault="00220024" w:rsidP="00CD075B">
      <w:pPr>
        <w:pStyle w:val="Maths"/>
        <w:rPr>
          <w:rFonts w:eastAsiaTheme="minorEastAsia" w:hint="eastAsia"/>
        </w:rPr>
      </w:pPr>
      <m:oMath>
        <m:r>
          <m:t>LCoE=</m:t>
        </m:r>
        <m:f>
          <m:fPr>
            <m:ctrlPr/>
          </m:fPr>
          <m:num>
            <m:r>
              <m:t>NPC×CRF</m:t>
            </m:r>
          </m:num>
          <m:den>
            <m:sSub>
              <m:sSubPr>
                <m:ctrlPr/>
              </m:sSubPr>
              <m:e>
                <m:r>
                  <m:t>kWh</m:t>
                </m:r>
              </m:e>
              <m:sub>
                <m:r>
                  <m:t>supplied</m:t>
                </m:r>
              </m:sub>
            </m:sSub>
          </m:den>
        </m:f>
      </m:oMath>
    </w:p>
    <w:p w14:paraId="4542E126" w14:textId="7886BCD3" w:rsidR="003943C0" w:rsidRPr="00513E31" w:rsidRDefault="004F2A6C" w:rsidP="00513E31">
      <w:r>
        <w:rPr>
          <w:rFonts w:eastAsiaTheme="minorEastAsia"/>
        </w:rPr>
        <w:t>CRF is necessarily included</w:t>
      </w:r>
      <w:r w:rsidR="003943C0">
        <w:rPr>
          <w:rFonts w:eastAsiaTheme="minorEastAsia"/>
        </w:rPr>
        <w:t xml:space="preserve"> since we are making an annual analysis of the system. LCoE is therefore the annuity of the NPC divided by the kWh supplied each year.</w:t>
      </w:r>
    </w:p>
    <w:p w14:paraId="0F838446" w14:textId="133B90C4" w:rsidR="00746162" w:rsidRDefault="00746162" w:rsidP="00220024">
      <w:pPr>
        <w:pStyle w:val="Heading4"/>
      </w:pPr>
      <w:r>
        <w:t>LLP</w:t>
      </w:r>
      <w:r w:rsidR="0083442E">
        <w:t xml:space="preserve"> – Loss of load probability</w:t>
      </w:r>
    </w:p>
    <w:p w14:paraId="091B1FBC" w14:textId="1E43DFE4" w:rsidR="003943C0" w:rsidRDefault="003943C0" w:rsidP="006A0D2B">
      <w:r>
        <w:t xml:space="preserve">Loss of load probability is the </w:t>
      </w:r>
      <w:r w:rsidR="006A0D2B">
        <w:t>probability that a kW of power in the load profile will be unmet.</w:t>
      </w:r>
    </w:p>
    <w:p w14:paraId="7238DD96" w14:textId="0A99BB9B" w:rsidR="006A0D2B" w:rsidRPr="00CD075B" w:rsidRDefault="006A0D2B" w:rsidP="00CD075B">
      <w:pPr>
        <w:pStyle w:val="Maths"/>
        <w:rPr>
          <w:rFonts w:eastAsiaTheme="minorEastAsia" w:hint="eastAsia"/>
        </w:rPr>
      </w:pPr>
      <m:oMath>
        <m:r>
          <m:t xml:space="preserve">LLP= </m:t>
        </m:r>
        <m:f>
          <m:fPr>
            <m:ctrlPr/>
          </m:fPr>
          <m:num>
            <m:nary>
              <m:naryPr>
                <m:chr m:val="∑"/>
                <m:limLoc m:val="undOvr"/>
                <m:subHide m:val="1"/>
                <m:supHide m:val="1"/>
                <m:ctrlPr/>
              </m:naryPr>
              <m:sub/>
              <m:sup/>
              <m:e>
                <m:r>
                  <m:t>Lost Load</m:t>
                </m:r>
              </m:e>
            </m:nary>
          </m:num>
          <m:den>
            <m:nary>
              <m:naryPr>
                <m:chr m:val="∑"/>
                <m:limLoc m:val="undOvr"/>
                <m:subHide m:val="1"/>
                <m:supHide m:val="1"/>
                <m:ctrlPr/>
              </m:naryPr>
              <m:sub/>
              <m:sup/>
              <m:e>
                <m:r>
                  <m:t>Load Demand</m:t>
                </m:r>
              </m:e>
            </m:nary>
          </m:den>
        </m:f>
      </m:oMath>
    </w:p>
    <w:p w14:paraId="2B1C469B" w14:textId="7FA35580" w:rsidR="0083442E" w:rsidRDefault="006A0D2B" w:rsidP="006A0D2B">
      <w:r>
        <w:t>Understanding what affects th</w:t>
      </w:r>
      <w:r w:rsidR="0026581C">
        <w:t>e LLP</w:t>
      </w:r>
      <w:r>
        <w:t xml:space="preserve"> is important. </w:t>
      </w:r>
      <w:r w:rsidR="0026581C">
        <w:t>Cloudy days with increased</w:t>
      </w:r>
      <w:r w:rsidR="004F2A6C">
        <w:t xml:space="preserve"> power consumption </w:t>
      </w:r>
      <w:r>
        <w:t>due to increased indoor activit</w:t>
      </w:r>
      <w:r w:rsidR="004F2A6C">
        <w:t>y or heaters may consistently</w:t>
      </w:r>
      <w:r w:rsidR="0083442E">
        <w:t xml:space="preserve"> lose power with high contribution to the LLP</w:t>
      </w:r>
      <w:r w:rsidR="004F2A6C">
        <w:t xml:space="preserve"> value. I</w:t>
      </w:r>
      <w:r w:rsidR="0083442E">
        <w:t xml:space="preserve">f this </w:t>
      </w:r>
      <w:r w:rsidR="004F2A6C">
        <w:t xml:space="preserve">only </w:t>
      </w:r>
      <w:r w:rsidR="0083442E">
        <w:t xml:space="preserve">happens </w:t>
      </w:r>
      <w:r w:rsidR="004F2A6C">
        <w:t>a few times every year, the instances might be considered</w:t>
      </w:r>
      <w:r w:rsidR="0083442E">
        <w:t xml:space="preserve"> unimportant </w:t>
      </w:r>
      <w:r w:rsidR="004F2A6C">
        <w:t xml:space="preserve">and will </w:t>
      </w:r>
      <w:r w:rsidR="0083442E">
        <w:t>have</w:t>
      </w:r>
      <w:r w:rsidR="004F2A6C">
        <w:t xml:space="preserve"> less</w:t>
      </w:r>
      <w:r w:rsidR="0083442E">
        <w:t xml:space="preserve"> </w:t>
      </w:r>
      <w:r w:rsidR="004F2A6C">
        <w:t>impact on the perceived quality of the system than reflected in the LLP increase.</w:t>
      </w:r>
    </w:p>
    <w:p w14:paraId="43FEAABF" w14:textId="5C80DE65" w:rsidR="006A0D2B" w:rsidRDefault="0083442E" w:rsidP="006A0D2B">
      <w:r>
        <w:t>On the other hand,</w:t>
      </w:r>
      <w:r w:rsidR="006A0D2B">
        <w:t xml:space="preserve"> if the supply of power from so</w:t>
      </w:r>
      <w:r w:rsidR="004F2A6C">
        <w:t>lar panels just barely is insufficient</w:t>
      </w:r>
      <w:r w:rsidR="006A0D2B">
        <w:t xml:space="preserve"> to serve the load over long periods of time, the ratio off lost load to the load demand is then very small in the </w:t>
      </w:r>
      <w:r w:rsidR="004F2A6C">
        <w:t>simulations</w:t>
      </w:r>
      <w:r w:rsidR="006A0D2B">
        <w:t>, but in reality you still have a power shortage, meaning that the low percentage does not reflect the loss of</w:t>
      </w:r>
      <w:r w:rsidR="004F2A6C">
        <w:t xml:space="preserve"> system</w:t>
      </w:r>
      <w:r w:rsidR="006A0D2B">
        <w:t xml:space="preserve"> utility.</w:t>
      </w:r>
    </w:p>
    <w:p w14:paraId="3ED26C0E" w14:textId="7466E055" w:rsidR="00746162" w:rsidRDefault="00746162" w:rsidP="00220024">
      <w:pPr>
        <w:pStyle w:val="Heading4"/>
      </w:pPr>
      <w:r>
        <w:t>SoC</w:t>
      </w:r>
      <w:r w:rsidR="0083442E">
        <w:t xml:space="preserve"> – State of charge</w:t>
      </w:r>
    </w:p>
    <w:p w14:paraId="7D2CCC68" w14:textId="37CB9378" w:rsidR="0083442E" w:rsidRDefault="0083442E" w:rsidP="0083442E">
      <w:r>
        <w:t>State of charge is the ratio of energy charged to the maximum capacity of the battery.</w:t>
      </w:r>
    </w:p>
    <w:p w14:paraId="2027F415" w14:textId="2E951607" w:rsidR="0083442E" w:rsidRPr="0083442E" w:rsidRDefault="0083442E" w:rsidP="00CD075B">
      <w:pPr>
        <w:pStyle w:val="Maths"/>
      </w:pPr>
      <m:oMath>
        <m:r>
          <m:t xml:space="preserve">SoC= </m:t>
        </m:r>
        <m:f>
          <m:fPr>
            <m:ctrlPr/>
          </m:fPr>
          <m:num>
            <m:r>
              <m:t>Charge Level kWh</m:t>
            </m:r>
          </m:num>
          <m:den>
            <m:r>
              <m:t>Maximum Capacity kWh</m:t>
            </m:r>
          </m:den>
        </m:f>
      </m:oMath>
    </w:p>
    <w:p w14:paraId="298839DE" w14:textId="7F446CA6" w:rsidR="00746162" w:rsidRDefault="00746162" w:rsidP="00220024">
      <w:pPr>
        <w:pStyle w:val="Heading4"/>
      </w:pPr>
      <w:r>
        <w:lastRenderedPageBreak/>
        <w:t>DoD</w:t>
      </w:r>
      <w:r w:rsidR="0083442E">
        <w:t xml:space="preserve"> – Depth of discharge</w:t>
      </w:r>
    </w:p>
    <w:p w14:paraId="68A2D3EC" w14:textId="7DA9F8E7" w:rsidR="0083442E" w:rsidRDefault="0083442E" w:rsidP="0083442E">
      <w:r>
        <w:t>The compliment of SoC</w:t>
      </w:r>
    </w:p>
    <w:p w14:paraId="287ACDD5" w14:textId="4AC0FC7B" w:rsidR="0083442E" w:rsidRPr="000A38D6" w:rsidRDefault="0083442E" w:rsidP="00CD075B">
      <w:pPr>
        <w:pStyle w:val="Maths"/>
        <w:rPr>
          <w:rFonts w:eastAsiaTheme="minorEastAsia" w:hint="eastAsia"/>
        </w:rPr>
      </w:pPr>
      <m:oMath>
        <m:r>
          <m:t>DoD=1-SoC</m:t>
        </m:r>
      </m:oMath>
    </w:p>
    <w:p w14:paraId="6873A8F9" w14:textId="3871DD5D" w:rsidR="000A38D6" w:rsidRDefault="000A38D6" w:rsidP="007251B8">
      <w:pPr>
        <w:pStyle w:val="Heading4"/>
      </w:pPr>
      <w:r>
        <w:t>Irradiance</w:t>
      </w:r>
    </w:p>
    <w:p w14:paraId="5084B10B" w14:textId="4C84DF56" w:rsidR="00CD075B" w:rsidRDefault="000A38D6" w:rsidP="004F2A6C">
      <w:r>
        <w:t>Irradiance is the gross watt per square meter from the sun.</w:t>
      </w:r>
      <w:r w:rsidR="00E103F6">
        <w:t xml:space="preserve"> Precise d</w:t>
      </w:r>
      <w:r>
        <w:t xml:space="preserve">ata can </w:t>
      </w:r>
      <w:r w:rsidR="00E103F6">
        <w:t>usually</w:t>
      </w:r>
      <w:r>
        <w:t xml:space="preserve"> be found on NASAs webpage. </w:t>
      </w:r>
      <w:hyperlink r:id="rId15" w:history="1">
        <w:r w:rsidR="00E103F6" w:rsidRPr="00156EC1">
          <w:rPr>
            <w:rStyle w:val="Hyperlink"/>
          </w:rPr>
          <w:t>https://eosweb.larc.nasa.gov/sse/</w:t>
        </w:r>
      </w:hyperlink>
      <w:r>
        <w:t xml:space="preserve"> </w:t>
      </w:r>
    </w:p>
    <w:p w14:paraId="03461879" w14:textId="25DD525D" w:rsidR="000A38D6" w:rsidRPr="000A38D6" w:rsidRDefault="000A38D6" w:rsidP="00CD075B">
      <w:pPr>
        <w:pStyle w:val="Maths"/>
      </w:pPr>
      <m:oMath>
        <m:r>
          <m:t xml:space="preserve">irradiance= </m:t>
        </m:r>
        <m:f>
          <m:fPr>
            <m:ctrlPr/>
          </m:fPr>
          <m:num>
            <m:r>
              <m:t>w</m:t>
            </m:r>
          </m:num>
          <m:den>
            <m:sSup>
              <m:sSupPr>
                <m:ctrlPr/>
              </m:sSupPr>
              <m:e>
                <m:r>
                  <m:t>m</m:t>
                </m:r>
              </m:e>
              <m:sup>
                <m:r>
                  <m:t>2</m:t>
                </m:r>
              </m:sup>
            </m:sSup>
          </m:den>
        </m:f>
      </m:oMath>
    </w:p>
    <w:p w14:paraId="49F46CA5" w14:textId="40F8D5A0" w:rsidR="00C14788" w:rsidRDefault="00C14788" w:rsidP="00C14788">
      <w:pPr>
        <w:pStyle w:val="Heading3"/>
      </w:pPr>
      <w:bookmarkStart w:id="4" w:name="_Toc452998248"/>
      <w:r>
        <w:t>Open Source</w:t>
      </w:r>
      <w:bookmarkEnd w:id="4"/>
    </w:p>
    <w:p w14:paraId="78783D92" w14:textId="3D970BCA" w:rsidR="00624B7E" w:rsidRPr="00624B7E" w:rsidRDefault="00624B7E" w:rsidP="00624B7E">
      <w:r>
        <w:t>Open-source is the practice of</w:t>
      </w:r>
      <w:r w:rsidR="00912232">
        <w:t xml:space="preserve"> open process</w:t>
      </w:r>
      <w:r>
        <w:t xml:space="preserve"> internet based development projects, where developers can make contributions to projects through reviewing existing code or </w:t>
      </w:r>
      <w:r w:rsidR="00912232">
        <w:t>adding</w:t>
      </w:r>
      <w:r>
        <w:t xml:space="preserve"> new features. </w:t>
      </w:r>
      <w:r w:rsidR="007D25E6">
        <w:t>Open source will help keep software alive as it invites users to participate in increasing the quality of the software, this way the development will increase with the degree of distribution. Open source</w:t>
      </w:r>
      <w:r>
        <w:t xml:space="preserve"> code is free for anyone to download under the creative commons license.</w:t>
      </w:r>
    </w:p>
    <w:p w14:paraId="3E5B3596" w14:textId="54FD4553" w:rsidR="00624B7E" w:rsidRDefault="00624B7E" w:rsidP="00F64A93">
      <w:r>
        <w:t>Open-source contributors</w:t>
      </w:r>
      <w:r w:rsidR="00912232">
        <w:t xml:space="preserve"> have proved to</w:t>
      </w:r>
      <w:r w:rsidR="009C5ADC">
        <w:t xml:space="preserve"> </w:t>
      </w:r>
      <w:r w:rsidR="00B13171">
        <w:t xml:space="preserve">work </w:t>
      </w:r>
      <w:r w:rsidR="009C5ADC">
        <w:t xml:space="preserve">with a high level of expertise and commitment, they are </w:t>
      </w:r>
      <w:r>
        <w:t xml:space="preserve">highly </w:t>
      </w:r>
      <w:r w:rsidR="009C5ADC">
        <w:t>mot</w:t>
      </w:r>
      <w:r w:rsidR="00E50A87">
        <w:t>ivated</w:t>
      </w:r>
      <w:r w:rsidR="00912232">
        <w:t xml:space="preserve"> and </w:t>
      </w:r>
      <w:r>
        <w:t>work for free</w:t>
      </w:r>
      <w:r w:rsidR="009C5ADC">
        <w:t>.</w:t>
      </w:r>
      <w:r w:rsidR="00EA61E0">
        <w:t xml:space="preserve"> Linux and Ubuntu are examples of software </w:t>
      </w:r>
      <w:r w:rsidR="00E50A87">
        <w:t>used by developers in high prestige</w:t>
      </w:r>
      <w:r w:rsidR="009B3446">
        <w:t xml:space="preserve"> corporations</w:t>
      </w:r>
      <w:r w:rsidR="00EA61E0">
        <w:t>. Wikipedia has become the largest encyclopedia in history compiling information on nearly every subject of modern knowledge</w:t>
      </w:r>
      <w:r w:rsidR="004F2A6C">
        <w:t>.</w:t>
      </w:r>
    </w:p>
    <w:p w14:paraId="7B1CF5B5" w14:textId="210B218F" w:rsidR="00570872" w:rsidRDefault="00570872" w:rsidP="00F86D28">
      <w:pPr>
        <w:pStyle w:val="Heading3"/>
      </w:pPr>
      <w:bookmarkStart w:id="5" w:name="_Toc452998249"/>
      <w:r>
        <w:t>Microgrids</w:t>
      </w:r>
      <w:bookmarkEnd w:id="5"/>
    </w:p>
    <w:p w14:paraId="3A365BDC" w14:textId="317B95A7" w:rsidR="00BD20E4" w:rsidRDefault="008C2654" w:rsidP="00BD20E4">
      <w:r>
        <w:t>A microgrid is subsystems of interconnected loads and distributed energy sources that are locally controlled. The microgrid can either be islanded or connected to the grid. This is associated with network operational benefits such as cost efficiency and voltage control. It will also enable the implementation to be more adapted to the loca</w:t>
      </w:r>
      <w:r w:rsidR="00BD20E4">
        <w:t xml:space="preserve">l conditions and new technology </w:t>
      </w:r>
      <w:sdt>
        <w:sdtPr>
          <w:id w:val="-1648812257"/>
          <w:citation/>
        </w:sdtPr>
        <w:sdtContent>
          <w:r w:rsidR="00BD20E4">
            <w:fldChar w:fldCharType="begin"/>
          </w:r>
          <w:r w:rsidR="00BD20E4" w:rsidRPr="00BD20E4">
            <w:instrText xml:space="preserve"> CITATION Ber16 \l 1044 </w:instrText>
          </w:r>
          <w:r w:rsidR="00BD20E4">
            <w:fldChar w:fldCharType="separate"/>
          </w:r>
          <w:r w:rsidR="00997FD1" w:rsidRPr="00997FD1">
            <w:rPr>
              <w:noProof/>
            </w:rPr>
            <w:t>(Berkeley Lab 2016)</w:t>
          </w:r>
          <w:r w:rsidR="00BD20E4">
            <w:fldChar w:fldCharType="end"/>
          </w:r>
        </w:sdtContent>
      </w:sdt>
      <w:r w:rsidR="00BD20E4">
        <w:t>.</w:t>
      </w:r>
    </w:p>
    <w:p w14:paraId="652CA78B" w14:textId="5DC466AE" w:rsidR="00BD20E4" w:rsidRDefault="00BD20E4" w:rsidP="00585777">
      <w:r>
        <w:t xml:space="preserve">Microgrids are complex, which often lead to increased investment costs that put up barriers for widespread use, they do however facilitate additional value streams that improve economic viability. </w:t>
      </w:r>
      <w:sdt>
        <w:sdtPr>
          <w:id w:val="896089331"/>
          <w:citation/>
        </w:sdtPr>
        <w:sdtContent>
          <w:r>
            <w:fldChar w:fldCharType="begin"/>
          </w:r>
          <w:r w:rsidRPr="00E72DD7">
            <w:instrText xml:space="preserve"> CITATION Sta15 \l 1044 </w:instrText>
          </w:r>
          <w:r>
            <w:fldChar w:fldCharType="separate"/>
          </w:r>
          <w:r w:rsidR="00997FD1" w:rsidRPr="00997FD1">
            <w:rPr>
              <w:noProof/>
            </w:rPr>
            <w:t>(Stadler, et al. 2015)</w:t>
          </w:r>
          <w:r>
            <w:fldChar w:fldCharType="end"/>
          </w:r>
        </w:sdtContent>
      </w:sdt>
      <w:r>
        <w:t>. This thesis is concerned with making the complexity of the microgrids, more comprehensive, hence reducing the investment cost.</w:t>
      </w:r>
    </w:p>
    <w:p w14:paraId="1F8AF1B6" w14:textId="77777777" w:rsidR="00917AA4" w:rsidRDefault="00F86D28" w:rsidP="00917AA4">
      <w:pPr>
        <w:pStyle w:val="Heading3"/>
      </w:pPr>
      <w:bookmarkStart w:id="6" w:name="_Toc452998250"/>
      <w:r>
        <w:lastRenderedPageBreak/>
        <w:t>Biomass Power Generation</w:t>
      </w:r>
      <w:bookmarkEnd w:id="6"/>
    </w:p>
    <w:p w14:paraId="1F628B78" w14:textId="3175AD21" w:rsidR="00171E60" w:rsidRDefault="00A6704D" w:rsidP="00917AA4">
      <w:r>
        <w:t>In this paper, biomass power generation includes</w:t>
      </w:r>
      <w:r w:rsidR="00171E60">
        <w:t xml:space="preserve"> the sustainable combustion of biomass from either agriculture, municipal or household waste, or </w:t>
      </w:r>
      <w:r>
        <w:t>digestion of either. S</w:t>
      </w:r>
      <w:r w:rsidR="00171E60">
        <w:t>ewage or livestock</w:t>
      </w:r>
      <w:r w:rsidR="00A75B0B">
        <w:t xml:space="preserve"> </w:t>
      </w:r>
      <w:r w:rsidR="000B64ED">
        <w:t>waste</w:t>
      </w:r>
      <w:r>
        <w:t xml:space="preserve"> can also be digested to produce biogas.</w:t>
      </w:r>
    </w:p>
    <w:p w14:paraId="75C3538D" w14:textId="61694AAC" w:rsidR="00171E60" w:rsidRDefault="00171E60" w:rsidP="00171E60">
      <w:pPr>
        <w:pStyle w:val="Heading4"/>
      </w:pPr>
      <w:r>
        <w:t>Thermal Power Generation</w:t>
      </w:r>
    </w:p>
    <w:p w14:paraId="1DF900DF" w14:textId="77777777" w:rsidR="001D3D09" w:rsidRDefault="004722C8" w:rsidP="004722C8">
      <w:r>
        <w:t xml:space="preserve">Thermal power generation is the transition of thermal energy in steam to a turbine. The steam is heated by a boiler, which in turn is heated by a furnace or </w:t>
      </w:r>
      <w:r w:rsidR="001D3D09">
        <w:t xml:space="preserve">by </w:t>
      </w:r>
      <w:r>
        <w:t xml:space="preserve">solar focalization. </w:t>
      </w:r>
      <w:r w:rsidR="001D3D09">
        <w:t xml:space="preserve">Heating implies a startup delay depending on the furnace efficiency and the boiler size. </w:t>
      </w:r>
    </w:p>
    <w:p w14:paraId="122CFE6B" w14:textId="77777777" w:rsidR="000B64ED" w:rsidRDefault="001D3D09" w:rsidP="004722C8">
      <w:r>
        <w:t>T</w:t>
      </w:r>
      <w:r w:rsidR="004722C8">
        <w:t xml:space="preserve">he steam quality measured in dryness has to be </w:t>
      </w:r>
      <w:r w:rsidR="006E33ED">
        <w:t>high,</w:t>
      </w:r>
      <w:r w:rsidR="004722C8">
        <w:t xml:space="preserve"> at least 90%, meaning only 10% water vapor, as any higher amount </w:t>
      </w:r>
      <w:r w:rsidR="000B64ED">
        <w:t xml:space="preserve">will </w:t>
      </w:r>
      <w:r w:rsidR="004722C8">
        <w:t>damage the turbine. The most efficient steam turbines require superheated steam of dryness 99</w:t>
      </w:r>
      <w:r w:rsidR="001433FE">
        <w:t>.</w:t>
      </w:r>
      <w:r w:rsidR="004722C8">
        <w:t>5%, which in turn require</w:t>
      </w:r>
      <w:r>
        <w:t xml:space="preserve"> minimum leakage and high efficiency from the boiler and furnace. </w:t>
      </w:r>
    </w:p>
    <w:p w14:paraId="2A3FB35A" w14:textId="63291214" w:rsidR="0076364E" w:rsidRDefault="001D3D09" w:rsidP="004722C8">
      <w:r>
        <w:t>Solids in the water needs to be filtered out</w:t>
      </w:r>
      <w:r w:rsidR="00021650">
        <w:t xml:space="preserve"> through a fine mesh</w:t>
      </w:r>
      <w:r>
        <w:t xml:space="preserve">. </w:t>
      </w:r>
      <w:r w:rsidR="000B64ED">
        <w:t xml:space="preserve">The process lose </w:t>
      </w:r>
      <w:r w:rsidR="0076364E">
        <w:t>little water and so there is no need for a stable water source once sufficient filtered water is acquired.</w:t>
      </w:r>
    </w:p>
    <w:p w14:paraId="6A3481CB" w14:textId="64D957F8" w:rsidR="001D3D09" w:rsidRPr="004722C8" w:rsidRDefault="0076364E" w:rsidP="004722C8">
      <w:r>
        <w:t>Steam t</w:t>
      </w:r>
      <w:r w:rsidR="001D3D09">
        <w:t>urbines does not usually require much maintenance and can have a 20 year life span without any extra costs. The boiler and pipes might need minor repairs, but these components are normally easily available and does not require special training to handle.</w:t>
      </w:r>
    </w:p>
    <w:p w14:paraId="155D8313" w14:textId="28FC9C0A" w:rsidR="00171E60" w:rsidRDefault="00021650" w:rsidP="00171E60">
      <w:pPr>
        <w:pStyle w:val="Heading4"/>
      </w:pPr>
      <w:r>
        <w:t>Producer Gas</w:t>
      </w:r>
      <w:r w:rsidR="00171E60">
        <w:t xml:space="preserve"> from Biomass Gasifier</w:t>
      </w:r>
    </w:p>
    <w:p w14:paraId="10AFD78F" w14:textId="4E11170F" w:rsidR="00F25239" w:rsidRDefault="00F25239" w:rsidP="00F25239">
      <w:r>
        <w:t xml:space="preserve">Gasifiers are </w:t>
      </w:r>
      <w:r w:rsidR="00776F4B">
        <w:t>special</w:t>
      </w:r>
      <w:r w:rsidR="00DD253C">
        <w:t xml:space="preserve"> </w:t>
      </w:r>
      <w:r>
        <w:t>furnaces that use incomplete combustion of biomass to produce ignitable gas</w:t>
      </w:r>
      <w:r w:rsidR="00776F4B">
        <w:t>, known as producer gas,</w:t>
      </w:r>
      <w:r>
        <w:t xml:space="preserve"> for</w:t>
      </w:r>
      <w:r w:rsidR="00776F4B">
        <w:t xml:space="preserve"> several types of</w:t>
      </w:r>
      <w:r>
        <w:t xml:space="preserve"> generators. </w:t>
      </w:r>
      <w:r w:rsidR="00776F4B">
        <w:t>Producer gas consist of carbon monoxide and nitrogen, which is “scrubbed” from tar so that it may be used in either gas turbines, gas or diesel generators, the latter in combination with diesel.</w:t>
      </w:r>
      <w:r w:rsidR="001433FE">
        <w:t xml:space="preserve"> In any case there will be a startup delay when starting the combustion process.</w:t>
      </w:r>
    </w:p>
    <w:p w14:paraId="1D817036" w14:textId="1FC499EC" w:rsidR="00B47F02" w:rsidRDefault="00776F4B" w:rsidP="00B216B0">
      <w:r>
        <w:t>The g</w:t>
      </w:r>
      <w:r w:rsidR="00AE3025">
        <w:t>asifiers are approximately the same size as the thermal power plants</w:t>
      </w:r>
      <w:r w:rsidR="001433FE">
        <w:t xml:space="preserve"> but the weight of the specialized components are combined much heavier. In the thermal power plant</w:t>
      </w:r>
      <w:r w:rsidR="000B64ED">
        <w:t xml:space="preserve">, only the steam turbine has to </w:t>
      </w:r>
      <w:r w:rsidR="001433FE">
        <w:t>be shipped and the remaining parts bought locally, meaning that shipping costs are much higher for a gasifier.</w:t>
      </w:r>
    </w:p>
    <w:p w14:paraId="3EAF59C8" w14:textId="1A7C541C" w:rsidR="001433FE" w:rsidRDefault="001433FE" w:rsidP="00F25239">
      <w:r>
        <w:t xml:space="preserve">The </w:t>
      </w:r>
      <w:r w:rsidR="00B47F02">
        <w:t xml:space="preserve">generator </w:t>
      </w:r>
      <w:r w:rsidR="00B216B0">
        <w:t xml:space="preserve">can be replaced with several </w:t>
      </w:r>
      <w:r>
        <w:t xml:space="preserve">variations of locally available engines, </w:t>
      </w:r>
      <w:r w:rsidR="00B216B0">
        <w:t>the only required customization to off-the-shelf generators is to change the air intake to producer gas mixture ratio of 1:1. Producer gas therefore offer</w:t>
      </w:r>
      <w:r>
        <w:t xml:space="preserve"> increased flexibility compared to the thermal power plant and potentially a longer </w:t>
      </w:r>
      <w:r w:rsidR="00B216B0">
        <w:t>plant life-span</w:t>
      </w:r>
      <w:r>
        <w:t>. The plant does require some special training to operate which can be supplied by manufacturer.</w:t>
      </w:r>
    </w:p>
    <w:p w14:paraId="519557AC" w14:textId="1B4AAF66" w:rsidR="001433FE" w:rsidRPr="00F25239" w:rsidRDefault="001433FE" w:rsidP="00F25239">
      <w:r>
        <w:t xml:space="preserve">In conclusion, the producer gas solution </w:t>
      </w:r>
      <w:r w:rsidR="00B47F02">
        <w:t>provides more flexibility in generator choice, in exchange for a substantially higher investment cost, despite purchasing costs being quite similar.</w:t>
      </w:r>
    </w:p>
    <w:p w14:paraId="09AEC68D" w14:textId="01B75839" w:rsidR="007F31A3" w:rsidRDefault="007F31A3" w:rsidP="007F31A3">
      <w:pPr>
        <w:pStyle w:val="Heading4"/>
      </w:pPr>
      <w:r>
        <w:lastRenderedPageBreak/>
        <w:t>Biogas from Anaerobic Digester</w:t>
      </w:r>
    </w:p>
    <w:p w14:paraId="70BB6082" w14:textId="5451B3FF" w:rsidR="007F31A3" w:rsidRDefault="007F31A3" w:rsidP="007F31A3">
      <w:r>
        <w:t>An anaerobic digester is simple to install and operate, and is available in any scale desired</w:t>
      </w:r>
      <w:r w:rsidR="000B64ED">
        <w:t xml:space="preserve"> and comes</w:t>
      </w:r>
      <w:r>
        <w:t xml:space="preserve"> at a fair price. The digester utilize biomass, waste, sewage or either to produce biogas. Biogas is mainly methane and carbon-dioxide, but also contain hydrogen sulfide, water and siloxanes, which are considered contaminants</w:t>
      </w:r>
      <w:r w:rsidR="00171E60">
        <w:t>. M</w:t>
      </w:r>
      <w:r>
        <w:t>ethods for producing uncontaminated biogas and removing contaminations post-production are continuously being developed.</w:t>
      </w:r>
    </w:p>
    <w:p w14:paraId="5AE4E57E" w14:textId="50B3A587" w:rsidR="00171E60" w:rsidRPr="007F31A3" w:rsidRDefault="00171E60" w:rsidP="007F31A3">
      <w:r>
        <w:t>The biogas are best utilized in a combined heat and power (CHP) gas generator, where the spill heat</w:t>
      </w:r>
      <w:r w:rsidR="0004290A">
        <w:t xml:space="preserve"> is used for</w:t>
      </w:r>
      <w:r>
        <w:t xml:space="preserve"> the digester.</w:t>
      </w:r>
      <w:r w:rsidR="004722C8">
        <w:t xml:space="preserve"> The startup time is equal to that of a gasoline generator and can be less than a minute.</w:t>
      </w:r>
    </w:p>
    <w:p w14:paraId="7918001E" w14:textId="51A2B9A7" w:rsidR="00B03C27" w:rsidRDefault="00B03C27" w:rsidP="00700E5C">
      <w:pPr>
        <w:spacing w:before="240"/>
      </w:pPr>
      <w:r>
        <w:t xml:space="preserve">The </w:t>
      </w:r>
      <w:r w:rsidR="004722C8">
        <w:t>Intergovernmental</w:t>
      </w:r>
      <w:r>
        <w:t xml:space="preserve"> Panel on Climate Change (IPCC) </w:t>
      </w:r>
      <w:r w:rsidR="00181CEB">
        <w:t>suggest</w:t>
      </w:r>
      <w:r>
        <w:t xml:space="preserve"> that over a 100 year period, CH</w:t>
      </w:r>
      <w:r>
        <w:rPr>
          <w:vertAlign w:val="subscript"/>
        </w:rPr>
        <w:t>4</w:t>
      </w:r>
      <w:r>
        <w:t xml:space="preserve"> </w:t>
      </w:r>
      <w:r w:rsidR="00181CEB">
        <w:t>might</w:t>
      </w:r>
      <w:r>
        <w:t xml:space="preserve"> contribute to trapping 34 times more heat in the atmosphere than CO</w:t>
      </w:r>
      <w:r>
        <w:rPr>
          <w:vertAlign w:val="subscript"/>
        </w:rPr>
        <w:t>2</w:t>
      </w:r>
      <w:r w:rsidR="00E54511">
        <w:rPr>
          <w:vertAlign w:val="subscript"/>
        </w:rPr>
        <w:t xml:space="preserve"> </w:t>
      </w:r>
      <w:sdt>
        <w:sdtPr>
          <w:rPr>
            <w:vertAlign w:val="subscript"/>
          </w:rPr>
          <w:id w:val="-492963478"/>
          <w:citation/>
        </w:sdtPr>
        <w:sdtContent>
          <w:r w:rsidR="00E54511">
            <w:rPr>
              <w:vertAlign w:val="subscript"/>
            </w:rPr>
            <w:fldChar w:fldCharType="begin"/>
          </w:r>
          <w:r w:rsidR="00E54511" w:rsidRPr="00E54511">
            <w:rPr>
              <w:vertAlign w:val="subscript"/>
            </w:rPr>
            <w:instrText xml:space="preserve"> CITATION Ale13 \l 1044 </w:instrText>
          </w:r>
          <w:r w:rsidR="00E54511">
            <w:rPr>
              <w:vertAlign w:val="subscript"/>
            </w:rPr>
            <w:fldChar w:fldCharType="separate"/>
          </w:r>
          <w:r w:rsidR="00997FD1" w:rsidRPr="00997FD1">
            <w:rPr>
              <w:noProof/>
            </w:rPr>
            <w:t>(Alexander, et al. 2013)</w:t>
          </w:r>
          <w:r w:rsidR="00E54511">
            <w:rPr>
              <w:vertAlign w:val="subscript"/>
            </w:rPr>
            <w:fldChar w:fldCharType="end"/>
          </w:r>
        </w:sdtContent>
      </w:sdt>
      <w:r w:rsidR="00181CEB">
        <w:t xml:space="preserve">, measures to counteract dissipation of methane should be taken seriously. </w:t>
      </w:r>
      <w:r w:rsidR="00696F0D">
        <w:t>Anaerobic digestion will reduce the CH</w:t>
      </w:r>
      <w:r w:rsidR="00696F0D">
        <w:rPr>
          <w:vertAlign w:val="subscript"/>
        </w:rPr>
        <w:t xml:space="preserve">4 </w:t>
      </w:r>
      <w:r w:rsidR="00696F0D">
        <w:t xml:space="preserve">emissions during storage </w:t>
      </w:r>
      <w:sdt>
        <w:sdtPr>
          <w:id w:val="-439372882"/>
          <w:citation/>
        </w:sdtPr>
        <w:sdtContent>
          <w:r w:rsidR="00696F0D">
            <w:fldChar w:fldCharType="begin"/>
          </w:r>
          <w:r w:rsidR="00696F0D" w:rsidRPr="00696F0D">
            <w:instrText xml:space="preserve"> CITATION Som05 \l 1044 </w:instrText>
          </w:r>
          <w:r w:rsidR="00696F0D">
            <w:fldChar w:fldCharType="separate"/>
          </w:r>
          <w:r w:rsidR="00997FD1" w:rsidRPr="00997FD1">
            <w:rPr>
              <w:noProof/>
            </w:rPr>
            <w:t>(S.G 2005)</w:t>
          </w:r>
          <w:r w:rsidR="00696F0D">
            <w:fldChar w:fldCharType="end"/>
          </w:r>
        </w:sdtContent>
      </w:sdt>
      <w:r w:rsidR="00696F0D">
        <w:t xml:space="preserve"> and is then replaced by CO</w:t>
      </w:r>
      <w:r w:rsidR="00696F0D">
        <w:rPr>
          <w:vertAlign w:val="subscript"/>
        </w:rPr>
        <w:t>2</w:t>
      </w:r>
      <w:r w:rsidR="00696F0D">
        <w:t xml:space="preserve"> emissions at combustion, a lesser of two evils.</w:t>
      </w:r>
    </w:p>
    <w:p w14:paraId="7E54A10C" w14:textId="248C0728" w:rsidR="005B022C" w:rsidRDefault="00696F0D" w:rsidP="009E0577">
      <w:r>
        <w:t>Using</w:t>
      </w:r>
      <w:r w:rsidR="005B022C">
        <w:t xml:space="preserve"> biomass from agriculture and waste will di</w:t>
      </w:r>
      <w:r>
        <w:t>minish the strain on the local</w:t>
      </w:r>
      <w:r w:rsidR="00700E5C">
        <w:t>-,</w:t>
      </w:r>
      <w:r>
        <w:t xml:space="preserve"> </w:t>
      </w:r>
      <w:r w:rsidR="00700E5C">
        <w:t>in addition to the global environment</w:t>
      </w:r>
      <w:r>
        <w:t xml:space="preserve">. </w:t>
      </w:r>
      <w:r w:rsidR="005B022C">
        <w:t>Biogas can</w:t>
      </w:r>
      <w:r>
        <w:t xml:space="preserve"> replace wood for</w:t>
      </w:r>
      <w:r w:rsidR="005B022C">
        <w:t xml:space="preserve"> cooking, a predominant reason for deforestation in </w:t>
      </w:r>
      <w:r>
        <w:t>areas with high poverty</w:t>
      </w:r>
      <w:r w:rsidR="005B022C">
        <w:t>,</w:t>
      </w:r>
      <w:r w:rsidR="000B64ED">
        <w:t xml:space="preserve"> this is relevant as</w:t>
      </w:r>
      <w:r w:rsidR="005B022C">
        <w:t xml:space="preserve"> </w:t>
      </w:r>
      <w:r w:rsidR="00224C38">
        <w:t>2.6 billion people still rely on traditional biomass for cooking</w:t>
      </w:r>
      <w:sdt>
        <w:sdtPr>
          <w:id w:val="-1678729090"/>
          <w:citation/>
        </w:sdtPr>
        <w:sdtContent>
          <w:r w:rsidR="00224C38">
            <w:fldChar w:fldCharType="begin"/>
          </w:r>
          <w:r w:rsidR="00224C38" w:rsidRPr="00224C38">
            <w:instrText xml:space="preserve"> CITATION Int13 \l 1044 </w:instrText>
          </w:r>
          <w:r w:rsidR="00224C38">
            <w:fldChar w:fldCharType="separate"/>
          </w:r>
          <w:r w:rsidR="00997FD1">
            <w:rPr>
              <w:noProof/>
            </w:rPr>
            <w:t xml:space="preserve"> </w:t>
          </w:r>
          <w:r w:rsidR="00997FD1" w:rsidRPr="00997FD1">
            <w:rPr>
              <w:noProof/>
            </w:rPr>
            <w:t>(International Energy Agency 2013)</w:t>
          </w:r>
          <w:r w:rsidR="00224C38">
            <w:fldChar w:fldCharType="end"/>
          </w:r>
        </w:sdtContent>
      </w:sdt>
      <w:r w:rsidR="00224C38">
        <w:t>.</w:t>
      </w:r>
      <w:r w:rsidR="00700E5C">
        <w:t xml:space="preserve"> Additionally, digested dung will reduce toxicity and odor which attract flies and rodents, creating a health hazard for rural populations</w:t>
      </w:r>
      <w:sdt>
        <w:sdtPr>
          <w:id w:val="2106536701"/>
          <w:citation/>
        </w:sdtPr>
        <w:sdtContent>
          <w:r w:rsidR="00700E5C">
            <w:fldChar w:fldCharType="begin"/>
          </w:r>
          <w:r w:rsidR="00700E5C" w:rsidRPr="00700E5C">
            <w:instrText xml:space="preserve"> CITATION Sar13 \l 1044 </w:instrText>
          </w:r>
          <w:r w:rsidR="00700E5C">
            <w:fldChar w:fldCharType="separate"/>
          </w:r>
          <w:r w:rsidR="00997FD1">
            <w:rPr>
              <w:noProof/>
            </w:rPr>
            <w:t xml:space="preserve"> </w:t>
          </w:r>
          <w:r w:rsidR="00997FD1" w:rsidRPr="00997FD1">
            <w:rPr>
              <w:noProof/>
            </w:rPr>
            <w:t>(Sooch 2013)</w:t>
          </w:r>
          <w:r w:rsidR="00700E5C">
            <w:fldChar w:fldCharType="end"/>
          </w:r>
        </w:sdtContent>
      </w:sdt>
      <w:r w:rsidR="00700E5C">
        <w:t>.</w:t>
      </w:r>
    </w:p>
    <w:p w14:paraId="12FD5F49" w14:textId="063786AF" w:rsidR="009E0577" w:rsidRDefault="00AE3025" w:rsidP="009E0577">
      <w:r>
        <w:t>Fossil fuels or reserve stocks of biogas can easily be stored at hand or purchased to completely replace the plant production, this enables for more operational resilience and the microgrid can be assigned to handle more vital tasks. Generally this resilience also implies a potential for purchasing lower losses of load</w:t>
      </w:r>
      <w:r w:rsidR="000B64ED">
        <w:t>, in the form of fuel,</w:t>
      </w:r>
      <w:r>
        <w:t xml:space="preserve"> when desir</w:t>
      </w:r>
      <w:r w:rsidR="00E72DD7">
        <w:t>ed</w:t>
      </w:r>
      <w:r w:rsidR="000B64ED">
        <w:t xml:space="preserve"> or needed</w:t>
      </w:r>
      <w:sdt>
        <w:sdtPr>
          <w:id w:val="511498818"/>
          <w:citation/>
        </w:sdtPr>
        <w:sdtContent>
          <w:r w:rsidR="00E72DD7">
            <w:fldChar w:fldCharType="begin"/>
          </w:r>
          <w:r w:rsidR="00E72DD7" w:rsidRPr="00E72DD7">
            <w:instrText xml:space="preserve"> CITATION Sta15 \l 1044 </w:instrText>
          </w:r>
          <w:r w:rsidR="00E72DD7">
            <w:fldChar w:fldCharType="separate"/>
          </w:r>
          <w:r w:rsidR="00997FD1">
            <w:rPr>
              <w:noProof/>
            </w:rPr>
            <w:t xml:space="preserve"> </w:t>
          </w:r>
          <w:r w:rsidR="00997FD1" w:rsidRPr="00997FD1">
            <w:rPr>
              <w:noProof/>
            </w:rPr>
            <w:t>(Stadler, et al. 2015)</w:t>
          </w:r>
          <w:r w:rsidR="00E72DD7">
            <w:fldChar w:fldCharType="end"/>
          </w:r>
        </w:sdtContent>
      </w:sdt>
      <w:r w:rsidR="00E72DD7">
        <w:t>.</w:t>
      </w:r>
    </w:p>
    <w:p w14:paraId="1B378FAF" w14:textId="1F03CFC2" w:rsidR="00B47F02" w:rsidRDefault="00B47F02" w:rsidP="009E0577">
      <w:r>
        <w:t>Digester solutions are more often subsidized than not, and purchase costs are usually quite low with high likelihood locally available parts. Economic aspects are hence much better than those of thermal power</w:t>
      </w:r>
      <w:r w:rsidR="00E72DD7">
        <w:t xml:space="preserve"> and producer gas plants.</w:t>
      </w:r>
    </w:p>
    <w:p w14:paraId="1C930E2C" w14:textId="17D03FF1" w:rsidR="00E72DD7" w:rsidRDefault="00B14DF2" w:rsidP="009E0577">
      <w:r>
        <w:t>On the other hand, a biogas digester requires much more infrastructure to run. The gas must be stored in special containers and the digester takes up space and the processed biomass must be removed.</w:t>
      </w:r>
      <w:r w:rsidR="00E72DD7">
        <w:t xml:space="preserve"> Larger operational costs are </w:t>
      </w:r>
      <w:r w:rsidR="000B64ED">
        <w:t>therefore</w:t>
      </w:r>
      <w:r w:rsidR="00E72DD7">
        <w:t xml:space="preserve"> implied</w:t>
      </w:r>
      <w:r>
        <w:t>.</w:t>
      </w:r>
    </w:p>
    <w:p w14:paraId="3B9B6787" w14:textId="621A57F1" w:rsidR="00E72DD7" w:rsidRDefault="00E72DD7" w:rsidP="009E0577">
      <w:r>
        <w:t xml:space="preserve"> Production on biogas depends strongly on the quality of biomass and the digester, estimating the needed size for production </w:t>
      </w:r>
      <w:r w:rsidR="000B64ED">
        <w:t>has to be discussed with manufacturers</w:t>
      </w:r>
      <w:r>
        <w:t>, the digester itself is relatively cheap and making a larger digester does not imply a big price difference.</w:t>
      </w:r>
    </w:p>
    <w:p w14:paraId="0CCFAEA3" w14:textId="55976592" w:rsidR="004E1CB9" w:rsidRDefault="004E1CB9" w:rsidP="000B64ED">
      <w:r>
        <w:t xml:space="preserve">For comparison of the different biomass system </w:t>
      </w:r>
      <w:r w:rsidR="000B64ED">
        <w:t xml:space="preserve">purchase costs see </w:t>
      </w:r>
      <w:r w:rsidR="000B64ED">
        <w:fldChar w:fldCharType="begin"/>
      </w:r>
      <w:r w:rsidR="000B64ED">
        <w:instrText xml:space="preserve"> REF _Ref452901022 \h </w:instrText>
      </w:r>
      <w:r w:rsidR="000B64ED">
        <w:fldChar w:fldCharType="separate"/>
      </w:r>
      <w:r w:rsidR="00997FD1">
        <w:t xml:space="preserve">Table </w:t>
      </w:r>
      <w:r w:rsidR="00997FD1">
        <w:rPr>
          <w:noProof/>
        </w:rPr>
        <w:t>1</w:t>
      </w:r>
      <w:r w:rsidR="000B64ED">
        <w:fldChar w:fldCharType="end"/>
      </w:r>
    </w:p>
    <w:p w14:paraId="311D6069" w14:textId="3E659851" w:rsidR="004E1CB9" w:rsidRDefault="004E1CB9" w:rsidP="004E1CB9">
      <w:pPr>
        <w:pStyle w:val="Caption"/>
      </w:pPr>
      <w:bookmarkStart w:id="7" w:name="_Ref452901022"/>
      <w:r>
        <w:lastRenderedPageBreak/>
        <w:t xml:space="preserve">Table </w:t>
      </w:r>
      <w:r w:rsidR="000C502E">
        <w:fldChar w:fldCharType="begin"/>
      </w:r>
      <w:r w:rsidR="000C502E">
        <w:instrText xml:space="preserve"> SEQ Table \* ARABIC </w:instrText>
      </w:r>
      <w:r w:rsidR="000C502E">
        <w:fldChar w:fldCharType="separate"/>
      </w:r>
      <w:r w:rsidR="00997FD1">
        <w:t>1</w:t>
      </w:r>
      <w:r w:rsidR="000C502E">
        <w:fldChar w:fldCharType="end"/>
      </w:r>
      <w:bookmarkEnd w:id="7"/>
      <w:r w:rsidR="00E72DD7">
        <w:t>: Some Rough Purchase-Price Indicators</w:t>
      </w:r>
    </w:p>
    <w:tbl>
      <w:tblPr>
        <w:tblStyle w:val="TableGrid"/>
        <w:tblW w:w="9294" w:type="dxa"/>
        <w:tblLayout w:type="fixed"/>
        <w:tblLook w:val="04A0" w:firstRow="1" w:lastRow="0" w:firstColumn="1" w:lastColumn="0" w:noHBand="0" w:noVBand="1"/>
      </w:tblPr>
      <w:tblGrid>
        <w:gridCol w:w="1980"/>
        <w:gridCol w:w="2438"/>
        <w:gridCol w:w="2438"/>
        <w:gridCol w:w="2438"/>
      </w:tblGrid>
      <w:tr w:rsidR="00E315B0" w14:paraId="6C682582" w14:textId="77777777" w:rsidTr="00BA7F32">
        <w:tc>
          <w:tcPr>
            <w:tcW w:w="1980" w:type="dxa"/>
            <w:vAlign w:val="center"/>
          </w:tcPr>
          <w:p w14:paraId="534F23C1" w14:textId="0C777F58" w:rsidR="00E315B0" w:rsidRDefault="00B14DF2" w:rsidP="00C006D7">
            <w:pPr>
              <w:pStyle w:val="tableHeader"/>
            </w:pPr>
            <w:r>
              <w:t>post</w:t>
            </w:r>
          </w:p>
        </w:tc>
        <w:tc>
          <w:tcPr>
            <w:tcW w:w="2438" w:type="dxa"/>
            <w:vAlign w:val="center"/>
          </w:tcPr>
          <w:p w14:paraId="1E1B863F" w14:textId="3351CEBF" w:rsidR="00E315B0" w:rsidRDefault="00E315B0" w:rsidP="00C006D7">
            <w:pPr>
              <w:pStyle w:val="tableHeader"/>
            </w:pPr>
            <w:r>
              <w:t>Thermal Power Plant</w:t>
            </w:r>
          </w:p>
        </w:tc>
        <w:tc>
          <w:tcPr>
            <w:tcW w:w="2438" w:type="dxa"/>
            <w:vAlign w:val="center"/>
          </w:tcPr>
          <w:p w14:paraId="20F9DE47" w14:textId="64754C87" w:rsidR="00E315B0" w:rsidRDefault="00E315B0" w:rsidP="00C006D7">
            <w:pPr>
              <w:pStyle w:val="tableHeader"/>
            </w:pPr>
            <w:r>
              <w:t>Producer Gas Gasifier</w:t>
            </w:r>
          </w:p>
        </w:tc>
        <w:tc>
          <w:tcPr>
            <w:tcW w:w="2438" w:type="dxa"/>
            <w:vAlign w:val="center"/>
          </w:tcPr>
          <w:p w14:paraId="2CD116E5" w14:textId="0305BA67" w:rsidR="00E315B0" w:rsidRDefault="00E315B0" w:rsidP="00C006D7">
            <w:pPr>
              <w:pStyle w:val="tableHeader"/>
            </w:pPr>
            <w:r>
              <w:t>Biogas Digester</w:t>
            </w:r>
          </w:p>
        </w:tc>
      </w:tr>
      <w:tr w:rsidR="00E315B0" w14:paraId="4A28430D" w14:textId="77777777" w:rsidTr="00BA7F32">
        <w:trPr>
          <w:trHeight w:val="460"/>
        </w:trPr>
        <w:tc>
          <w:tcPr>
            <w:tcW w:w="1980" w:type="dxa"/>
            <w:vAlign w:val="center"/>
          </w:tcPr>
          <w:p w14:paraId="7273CFA7" w14:textId="0C380CBE" w:rsidR="00E315B0" w:rsidRDefault="00E315B0" w:rsidP="00232892">
            <w:pPr>
              <w:pStyle w:val="tableEntry"/>
            </w:pPr>
            <w:r>
              <w:t>Full system w/grid tie</w:t>
            </w:r>
            <w:r w:rsidR="00C142BC">
              <w:t xml:space="preserve"> price (dec 2015)</w:t>
            </w:r>
          </w:p>
        </w:tc>
        <w:tc>
          <w:tcPr>
            <w:tcW w:w="2438" w:type="dxa"/>
            <w:vAlign w:val="bottom"/>
          </w:tcPr>
          <w:p w14:paraId="5FF23B5E" w14:textId="0565C5FF" w:rsidR="00E315B0" w:rsidRDefault="00C142BC" w:rsidP="00BA7F32">
            <w:pPr>
              <w:pStyle w:val="TableEntryNumber"/>
              <w:framePr w:wrap="notBeside"/>
            </w:pPr>
            <w:r>
              <w:t>40</w:t>
            </w:r>
            <w:r w:rsidR="00BA7F32">
              <w:t xml:space="preserve"> </w:t>
            </w:r>
            <w:r>
              <w:t>000 $</w:t>
            </w:r>
          </w:p>
        </w:tc>
        <w:tc>
          <w:tcPr>
            <w:tcW w:w="2438" w:type="dxa"/>
            <w:vAlign w:val="bottom"/>
          </w:tcPr>
          <w:p w14:paraId="6ADC6F2B" w14:textId="452CBA5C" w:rsidR="00E315B0" w:rsidRDefault="00C142BC" w:rsidP="00BA7F32">
            <w:pPr>
              <w:pStyle w:val="TableEntryNumber"/>
              <w:framePr w:wrap="notBeside"/>
            </w:pPr>
            <w:r>
              <w:t>40</w:t>
            </w:r>
            <w:r w:rsidR="00BA7F32">
              <w:t xml:space="preserve"> </w:t>
            </w:r>
            <w:r>
              <w:t>500 $</w:t>
            </w:r>
          </w:p>
        </w:tc>
        <w:tc>
          <w:tcPr>
            <w:tcW w:w="2438" w:type="dxa"/>
            <w:vAlign w:val="bottom"/>
          </w:tcPr>
          <w:p w14:paraId="25A1C5A6" w14:textId="26B2D269" w:rsidR="00E315B0" w:rsidRDefault="00BA7F32" w:rsidP="00232892">
            <w:pPr>
              <w:pStyle w:val="TableEntryNumber"/>
              <w:framePr w:wrap="notBeside"/>
            </w:pPr>
            <w:r>
              <w:t>20 000$</w:t>
            </w:r>
          </w:p>
        </w:tc>
      </w:tr>
      <w:tr w:rsidR="00E315B0" w14:paraId="08DA785E" w14:textId="77777777" w:rsidTr="00CB1B14">
        <w:tc>
          <w:tcPr>
            <w:tcW w:w="1980" w:type="dxa"/>
            <w:vAlign w:val="center"/>
          </w:tcPr>
          <w:p w14:paraId="05A12A16" w14:textId="1A0A3C79" w:rsidR="00E315B0" w:rsidRDefault="00E315B0" w:rsidP="00232892">
            <w:pPr>
              <w:pStyle w:val="tableEntry"/>
            </w:pPr>
            <w:r>
              <w:t>Price Quote Source</w:t>
            </w:r>
          </w:p>
        </w:tc>
        <w:tc>
          <w:tcPr>
            <w:tcW w:w="2438" w:type="dxa"/>
            <w:vAlign w:val="center"/>
          </w:tcPr>
          <w:p w14:paraId="12D831BC" w14:textId="49B9FAF3" w:rsidR="00E315B0" w:rsidRDefault="00BA7F32" w:rsidP="00CB1B14">
            <w:pPr>
              <w:pStyle w:val="TableEntryNumber"/>
              <w:framePr w:wrap="notBeside"/>
            </w:pPr>
            <w:r>
              <w:t>Green Turbine</w:t>
            </w:r>
          </w:p>
        </w:tc>
        <w:tc>
          <w:tcPr>
            <w:tcW w:w="2438" w:type="dxa"/>
            <w:vAlign w:val="center"/>
          </w:tcPr>
          <w:p w14:paraId="0AF8C56D" w14:textId="05C09FAA" w:rsidR="00E315B0" w:rsidRDefault="00BA7F32" w:rsidP="00CB1B14">
            <w:pPr>
              <w:pStyle w:val="TableEntryNumber"/>
              <w:framePr w:wrap="notBeside"/>
            </w:pPr>
            <w:r>
              <w:t>All Power Labs</w:t>
            </w:r>
          </w:p>
        </w:tc>
        <w:tc>
          <w:tcPr>
            <w:tcW w:w="2438" w:type="dxa"/>
            <w:vAlign w:val="center"/>
          </w:tcPr>
          <w:p w14:paraId="04BAAF0F" w14:textId="452DF758" w:rsidR="00E315B0" w:rsidRDefault="00BA7F32" w:rsidP="00CB1B14">
            <w:pPr>
              <w:pStyle w:val="TableEntryNumber"/>
              <w:framePr w:wrap="notBeside"/>
            </w:pPr>
            <w:r>
              <w:t xml:space="preserve">alibaba.com </w:t>
            </w:r>
            <w:r w:rsidR="00E72DD7">
              <w:t xml:space="preserve">and alberta.gov, </w:t>
            </w:r>
            <w:r>
              <w:t>rough estimate</w:t>
            </w:r>
          </w:p>
        </w:tc>
      </w:tr>
      <w:tr w:rsidR="00540CFD" w14:paraId="6884A7DD" w14:textId="77777777" w:rsidTr="00CB1B14">
        <w:tc>
          <w:tcPr>
            <w:tcW w:w="1980" w:type="dxa"/>
            <w:vAlign w:val="center"/>
          </w:tcPr>
          <w:p w14:paraId="0A6EE3A2" w14:textId="01479E5A" w:rsidR="00540CFD" w:rsidRDefault="00BA7F32" w:rsidP="00232892">
            <w:pPr>
              <w:pStyle w:val="tableEntry"/>
            </w:pPr>
            <w:r>
              <w:t>Transportation Cost</w:t>
            </w:r>
          </w:p>
        </w:tc>
        <w:tc>
          <w:tcPr>
            <w:tcW w:w="2438" w:type="dxa"/>
            <w:vAlign w:val="center"/>
          </w:tcPr>
          <w:p w14:paraId="323D62B5" w14:textId="77777777" w:rsidR="00540CFD" w:rsidRDefault="00BA7F32" w:rsidP="00CB1B14">
            <w:pPr>
              <w:pStyle w:val="TableEntryNumber"/>
              <w:framePr w:wrap="notBeside"/>
            </w:pPr>
            <w:r>
              <w:t>low</w:t>
            </w:r>
            <w:r w:rsidR="00B14DF2">
              <w:t xml:space="preserve"> 55$-140$</w:t>
            </w:r>
            <w:r w:rsidR="00CB1B14">
              <w:t>*</w:t>
            </w:r>
          </w:p>
          <w:p w14:paraId="5B1F80FD" w14:textId="5B2F925C" w:rsidR="00CB1B14" w:rsidRDefault="00CB1B14" w:rsidP="00CB1B14">
            <w:pPr>
              <w:pStyle w:val="TableEntryNumber"/>
              <w:framePr w:wrap="notBeside"/>
            </w:pPr>
            <w:r>
              <w:t>+ insurances up to 550$</w:t>
            </w:r>
          </w:p>
        </w:tc>
        <w:tc>
          <w:tcPr>
            <w:tcW w:w="2438" w:type="dxa"/>
            <w:vAlign w:val="center"/>
          </w:tcPr>
          <w:p w14:paraId="62A45126" w14:textId="2CB97B7F" w:rsidR="00540CFD" w:rsidRDefault="004E1CB9" w:rsidP="00CB1B14">
            <w:pPr>
              <w:pStyle w:val="TableEntryNumber"/>
              <w:framePr w:wrap="notBeside"/>
            </w:pPr>
            <w:r>
              <w:t xml:space="preserve">very </w:t>
            </w:r>
            <w:r w:rsidR="00BA7F32">
              <w:t>high</w:t>
            </w:r>
          </w:p>
        </w:tc>
        <w:tc>
          <w:tcPr>
            <w:tcW w:w="2438" w:type="dxa"/>
            <w:vAlign w:val="center"/>
          </w:tcPr>
          <w:p w14:paraId="54CA1B42" w14:textId="110CFD62" w:rsidR="00540CFD" w:rsidRDefault="00BA7F32" w:rsidP="00CB1B14">
            <w:pPr>
              <w:pStyle w:val="TableEntryNumber"/>
              <w:framePr w:wrap="notBeside"/>
            </w:pPr>
            <w:r>
              <w:t xml:space="preserve">very low </w:t>
            </w:r>
          </w:p>
        </w:tc>
      </w:tr>
      <w:tr w:rsidR="00B14DF2" w14:paraId="5D84075E" w14:textId="77777777" w:rsidTr="00CB1B14">
        <w:tc>
          <w:tcPr>
            <w:tcW w:w="1980" w:type="dxa"/>
            <w:vAlign w:val="center"/>
          </w:tcPr>
          <w:p w14:paraId="56BF1EF7" w14:textId="4D402BD2" w:rsidR="00B14DF2" w:rsidRDefault="00B14DF2" w:rsidP="00232892">
            <w:pPr>
              <w:pStyle w:val="tableEntry"/>
            </w:pPr>
            <w:r>
              <w:t>Notes</w:t>
            </w:r>
          </w:p>
        </w:tc>
        <w:tc>
          <w:tcPr>
            <w:tcW w:w="2438" w:type="dxa"/>
            <w:vAlign w:val="center"/>
          </w:tcPr>
          <w:p w14:paraId="7D13BB79" w14:textId="62C3794C" w:rsidR="00B14DF2" w:rsidRDefault="00B14DF2" w:rsidP="00CB1B14">
            <w:pPr>
              <w:pStyle w:val="TableEntryNumber"/>
              <w:framePr w:wrap="notBeside"/>
            </w:pPr>
            <w:r>
              <w:t>package weight 25 kg</w:t>
            </w:r>
            <w:r w:rsidR="004E1CB9">
              <w:t xml:space="preserve"> boiler locally available</w:t>
            </w:r>
          </w:p>
        </w:tc>
        <w:tc>
          <w:tcPr>
            <w:tcW w:w="2438" w:type="dxa"/>
            <w:vAlign w:val="center"/>
          </w:tcPr>
          <w:p w14:paraId="790C17AD" w14:textId="4147EFC4" w:rsidR="00B14DF2" w:rsidRDefault="00B14DF2" w:rsidP="00CB1B14">
            <w:pPr>
              <w:pStyle w:val="TableEntryNumber"/>
              <w:framePr w:wrap="notBeside"/>
            </w:pPr>
            <w:r>
              <w:t xml:space="preserve">package weight </w:t>
            </w:r>
            <w:r w:rsidR="00CB1B14">
              <w:t>693kg+70kg</w:t>
            </w:r>
          </w:p>
        </w:tc>
        <w:tc>
          <w:tcPr>
            <w:tcW w:w="2438" w:type="dxa"/>
            <w:vAlign w:val="center"/>
          </w:tcPr>
          <w:p w14:paraId="5FF53877" w14:textId="6AD48A1F" w:rsidR="00B14DF2" w:rsidRDefault="00CB1B14" w:rsidP="00CB1B14">
            <w:pPr>
              <w:pStyle w:val="TableEntryNumber"/>
              <w:framePr w:wrap="notBeside"/>
            </w:pPr>
            <w:r>
              <w:t>typically locally available</w:t>
            </w:r>
          </w:p>
        </w:tc>
      </w:tr>
    </w:tbl>
    <w:p w14:paraId="54CC3AA5" w14:textId="721388BC" w:rsidR="00BA7F32" w:rsidRDefault="00B14DF2" w:rsidP="00E72DD7">
      <w:r>
        <w:t>*</w:t>
      </w:r>
      <w:sdt>
        <w:sdtPr>
          <w:id w:val="-1742018618"/>
          <w:citation/>
        </w:sdtPr>
        <w:sdtContent>
          <w:r w:rsidR="00DC2B07">
            <w:fldChar w:fldCharType="begin"/>
          </w:r>
          <w:r w:rsidR="00DC2B07">
            <w:rPr>
              <w:lang w:val="nb-NO"/>
            </w:rPr>
            <w:instrText xml:space="preserve"> CITATION DHL16 \l 1044 </w:instrText>
          </w:r>
          <w:r w:rsidR="00DC2B07">
            <w:fldChar w:fldCharType="separate"/>
          </w:r>
          <w:r w:rsidR="00997FD1">
            <w:rPr>
              <w:noProof/>
              <w:lang w:val="nb-NO"/>
            </w:rPr>
            <w:t xml:space="preserve"> (DHL 2016)</w:t>
          </w:r>
          <w:r w:rsidR="00DC2B07">
            <w:fldChar w:fldCharType="end"/>
          </w:r>
        </w:sdtContent>
      </w:sdt>
    </w:p>
    <w:p w14:paraId="62584912" w14:textId="4919A6F6" w:rsidR="00F86D28" w:rsidRDefault="00F86D28" w:rsidP="00F86D28">
      <w:pPr>
        <w:pStyle w:val="Heading2"/>
      </w:pPr>
      <w:bookmarkStart w:id="8" w:name="_Ref452375170"/>
      <w:bookmarkStart w:id="9" w:name="_Toc452998251"/>
      <w:r>
        <w:lastRenderedPageBreak/>
        <w:t>Problem Formulation</w:t>
      </w:r>
      <w:bookmarkEnd w:id="8"/>
      <w:bookmarkEnd w:id="9"/>
    </w:p>
    <w:p w14:paraId="6C707001" w14:textId="5382FEF8" w:rsidR="006513C7" w:rsidRDefault="00376D06" w:rsidP="00162F7F">
      <w:r>
        <w:t>While the potential and utility of installing micr</w:t>
      </w:r>
      <w:r w:rsidR="006513C7">
        <w:t>ogrids with different technologies</w:t>
      </w:r>
      <w:r>
        <w:t xml:space="preserve"> is very large, the investment cost is higher than conventional installations because of the complexity in design. The planners are faced with choices where details have large economic consequences, which cannot be taken lightly, especially in poor rural areas of development countries where </w:t>
      </w:r>
      <w:r w:rsidR="006513C7">
        <w:t>such installations are</w:t>
      </w:r>
      <w:r>
        <w:t xml:space="preserve"> needed the most.</w:t>
      </w:r>
      <w:r w:rsidR="006513C7">
        <w:t xml:space="preserve"> We wish to facilitate understanding and information that brings safety to investments made in microgrids</w:t>
      </w:r>
      <w:r w:rsidR="009D19F8">
        <w:t>, this will have substantial both humanitarian and environmental consequences, given the amount of people in need of electricity. We will achieve this with a development support tool (DST) for mictrogrids.</w:t>
      </w:r>
    </w:p>
    <w:p w14:paraId="57CADF30" w14:textId="58F5D71D" w:rsidR="006513C7" w:rsidRDefault="006513C7" w:rsidP="00162F7F">
      <w:r>
        <w:t>The technologies we wish to exploit are basically any that are eco-friendly and economically feasible</w:t>
      </w:r>
      <w:r w:rsidR="009D19F8">
        <w:t>. We wish the tool to be easily built upon with new features and new technology as it becomes available. The DST finished in this thesis utilize that of PV, biomass generators and batteries.</w:t>
      </w:r>
    </w:p>
    <w:p w14:paraId="41028045" w14:textId="13C777CC" w:rsidR="006513C7" w:rsidRDefault="00376D06" w:rsidP="00162F7F">
      <w:r>
        <w:t xml:space="preserve">To indicate what a user can expect from performance given an investment, simulations are necessary. The </w:t>
      </w:r>
      <w:r w:rsidR="009D19F8">
        <w:t xml:space="preserve">simulations will </w:t>
      </w:r>
      <w:r>
        <w:t>estimate the pe</w:t>
      </w:r>
      <w:r w:rsidR="006513C7">
        <w:t>rformance of a given system, but</w:t>
      </w:r>
      <w:r>
        <w:t xml:space="preserve"> also how </w:t>
      </w:r>
      <w:r w:rsidR="009D19F8">
        <w:t>systems are</w:t>
      </w:r>
      <w:r>
        <w:t xml:space="preserve"> worn over time</w:t>
      </w:r>
      <w:r w:rsidR="006513C7">
        <w:t xml:space="preserve">, which will have large consequences on the operations and maintenance of the </w:t>
      </w:r>
      <w:r w:rsidR="00184E30">
        <w:t>simulated plant</w:t>
      </w:r>
      <w:r>
        <w:t>.</w:t>
      </w:r>
      <w:r w:rsidR="006513C7">
        <w:t xml:space="preserve"> </w:t>
      </w:r>
    </w:p>
    <w:p w14:paraId="46DCEFA2" w14:textId="139BD947" w:rsidR="00162F7F" w:rsidRDefault="00BE741D" w:rsidP="00162F7F">
      <w:r>
        <w:t xml:space="preserve">The </w:t>
      </w:r>
      <w:r w:rsidR="002F6FDC">
        <w:t>product will be ready for shipping under the creative commons license, free for anyone to use.</w:t>
      </w:r>
      <w:r w:rsidR="00595457">
        <w:t xml:space="preserve"> </w:t>
      </w:r>
      <w:r w:rsidR="002F6FDC">
        <w:t xml:space="preserve">The development </w:t>
      </w:r>
      <w:r w:rsidR="005E2151">
        <w:t>is</w:t>
      </w:r>
      <w:r w:rsidR="002F6FDC">
        <w:t xml:space="preserve"> intended for users and students </w:t>
      </w:r>
      <w:r w:rsidR="00595457">
        <w:t>to undertake, where both groups</w:t>
      </w:r>
      <w:r w:rsidR="00FE3CA8">
        <w:t xml:space="preserve"> are encouraged </w:t>
      </w:r>
      <w:r w:rsidR="002F6FDC">
        <w:t xml:space="preserve">to add features </w:t>
      </w:r>
      <w:r w:rsidR="009D19F8">
        <w:t xml:space="preserve">either </w:t>
      </w:r>
      <w:r w:rsidR="002F6FDC">
        <w:t>from necessity</w:t>
      </w:r>
      <w:r w:rsidR="00FE3CA8">
        <w:t xml:space="preserve"> while utilizing the DST</w:t>
      </w:r>
      <w:r w:rsidR="00585777">
        <w:t xml:space="preserve"> or any other motivation</w:t>
      </w:r>
      <w:r w:rsidR="002F6FDC">
        <w:t>.</w:t>
      </w:r>
    </w:p>
    <w:p w14:paraId="1B7D024C" w14:textId="25CDD92E" w:rsidR="00585777" w:rsidRPr="00162F7F" w:rsidRDefault="00FE3CA8" w:rsidP="00585777">
      <w:r>
        <w:t xml:space="preserve">The program follows a set of programming standards which allows for users and developers to inspect modules without understanding their context extensively, and also the program architecture without understanding how the modules work. </w:t>
      </w:r>
      <w:r w:rsidR="002F6FDC">
        <w:t>The</w:t>
      </w:r>
      <w:r w:rsidR="00585777">
        <w:t xml:space="preserve"> DST</w:t>
      </w:r>
      <w:r w:rsidR="002F6FDC">
        <w:t xml:space="preserve"> has a graphical user interface an</w:t>
      </w:r>
      <w:r>
        <w:t>d detailed online documentation</w:t>
      </w:r>
    </w:p>
    <w:p w14:paraId="109FC9FA" w14:textId="20A98A89" w:rsidR="000E2198" w:rsidRDefault="00585777" w:rsidP="000E2198">
      <w:pPr>
        <w:pStyle w:val="Heading3"/>
      </w:pPr>
      <w:bookmarkStart w:id="10" w:name="_Toc452998252"/>
      <w:r>
        <w:t>How does the</w:t>
      </w:r>
      <w:r w:rsidR="000E2198">
        <w:t xml:space="preserve"> Development Support Tool</w:t>
      </w:r>
      <w:r w:rsidR="00D5343E">
        <w:t xml:space="preserve"> (DST)</w:t>
      </w:r>
      <w:r>
        <w:t xml:space="preserve"> Work</w:t>
      </w:r>
      <w:r w:rsidR="002F6FDC">
        <w:t>?</w:t>
      </w:r>
      <w:bookmarkEnd w:id="10"/>
    </w:p>
    <w:p w14:paraId="7A7B50BB" w14:textId="68C0EE45" w:rsidR="00EE462C" w:rsidRDefault="00EE462C" w:rsidP="000E2198">
      <w:r>
        <w:t>The user supplies a range of component sizes of which performance and economic consequence is calculated</w:t>
      </w:r>
      <w:r w:rsidR="00184E30">
        <w:t xml:space="preserve">. </w:t>
      </w:r>
      <w:r>
        <w:t>These calculations</w:t>
      </w:r>
      <w:r w:rsidR="00FF220A">
        <w:t xml:space="preserve"> are based on simulations of systems with the different components in operation</w:t>
      </w:r>
      <w:r w:rsidR="00184E30">
        <w:t xml:space="preserve"> with</w:t>
      </w:r>
      <w:r w:rsidR="00FF220A">
        <w:t xml:space="preserve"> economic and performance parameters</w:t>
      </w:r>
      <w:r w:rsidR="00184E30">
        <w:t>. D</w:t>
      </w:r>
      <w:r w:rsidR="00FF220A">
        <w:t>ata on the context of which the system will operate</w:t>
      </w:r>
      <w:r w:rsidR="00184E30">
        <w:t xml:space="preserve"> is also necessary</w:t>
      </w:r>
      <w:r w:rsidR="00FF220A">
        <w:t xml:space="preserve">, this </w:t>
      </w:r>
      <w:r w:rsidR="00746162">
        <w:t xml:space="preserve">always includes </w:t>
      </w:r>
      <w:r w:rsidR="00FF220A">
        <w:t>a load profile. The system finds the best solutions of certain characteristics,</w:t>
      </w:r>
      <w:r w:rsidR="00746162">
        <w:t xml:space="preserve"> such as loss of load probabilities,</w:t>
      </w:r>
      <w:r w:rsidR="00FF220A">
        <w:t xml:space="preserve"> and produce graphs and key figures to describe the performance and costs associated with the resulting systems to the user.</w:t>
      </w:r>
    </w:p>
    <w:p w14:paraId="334910E6" w14:textId="79C23AC5" w:rsidR="000E2198" w:rsidRDefault="00162F7F" w:rsidP="00585777">
      <w:pPr>
        <w:pStyle w:val="Heading2"/>
      </w:pPr>
      <w:bookmarkStart w:id="11" w:name="_Ref452375175"/>
      <w:bookmarkStart w:id="12" w:name="_Toc452998253"/>
      <w:r>
        <w:lastRenderedPageBreak/>
        <w:t>Literature</w:t>
      </w:r>
      <w:r w:rsidR="000E2198">
        <w:t xml:space="preserve"> Survey</w:t>
      </w:r>
      <w:r>
        <w:t xml:space="preserve"> </w:t>
      </w:r>
      <w:bookmarkEnd w:id="11"/>
      <w:r w:rsidR="002D0017">
        <w:t>and Previous Work</w:t>
      </w:r>
      <w:bookmarkEnd w:id="12"/>
    </w:p>
    <w:p w14:paraId="338C667C" w14:textId="2C447C96" w:rsidR="0062738A" w:rsidRDefault="0062738A" w:rsidP="0062738A">
      <w:pPr>
        <w:pStyle w:val="Heading3"/>
      </w:pPr>
      <w:bookmarkStart w:id="13" w:name="_Toc452998254"/>
      <w:r>
        <w:t>External Research</w:t>
      </w:r>
      <w:bookmarkEnd w:id="13"/>
    </w:p>
    <w:p w14:paraId="2F75AD8F" w14:textId="0948FA23" w:rsidR="00A655C3" w:rsidRDefault="006E6C9E" w:rsidP="0062738A">
      <w:r>
        <w:t>There has been several papers on dimensioning microgrids. Some are considered mostly with macroeconomic aspects and</w:t>
      </w:r>
      <w:r w:rsidR="00184E30">
        <w:t xml:space="preserve"> highly complex</w:t>
      </w:r>
      <w:r>
        <w:t xml:space="preserve"> </w:t>
      </w:r>
      <w:r w:rsidR="00184E30">
        <w:t xml:space="preserve">considerations </w:t>
      </w:r>
      <w:sdt>
        <w:sdtPr>
          <w:id w:val="89136319"/>
          <w:citation/>
        </w:sdtPr>
        <w:sdtContent>
          <w:r w:rsidR="0062738A">
            <w:fldChar w:fldCharType="begin"/>
          </w:r>
          <w:r w:rsidR="0062738A">
            <w:instrText xml:space="preserve">CITATION Haw09 \l 1044 </w:instrText>
          </w:r>
          <w:r w:rsidR="0062738A">
            <w:fldChar w:fldCharType="separate"/>
          </w:r>
          <w:r w:rsidR="00997FD1" w:rsidRPr="00997FD1">
            <w:rPr>
              <w:noProof/>
            </w:rPr>
            <w:t>(Hawkes 2009)</w:t>
          </w:r>
          <w:r w:rsidR="0062738A">
            <w:fldChar w:fldCharType="end"/>
          </w:r>
        </w:sdtContent>
      </w:sdt>
      <w:r>
        <w:t xml:space="preserve">, some with technical considerations </w:t>
      </w:r>
      <w:r w:rsidR="00184E30">
        <w:t xml:space="preserve">concerning </w:t>
      </w:r>
      <w:r>
        <w:t xml:space="preserve">control </w:t>
      </w:r>
      <w:sdt>
        <w:sdtPr>
          <w:id w:val="-165247177"/>
          <w:citation/>
        </w:sdtPr>
        <w:sdtContent>
          <w:r>
            <w:fldChar w:fldCharType="begin"/>
          </w:r>
          <w:r>
            <w:instrText xml:space="preserve">CITATION Jia13 \l 1044 </w:instrText>
          </w:r>
          <w:r>
            <w:fldChar w:fldCharType="separate"/>
          </w:r>
          <w:r w:rsidR="00997FD1" w:rsidRPr="00997FD1">
            <w:rPr>
              <w:noProof/>
            </w:rPr>
            <w:t>(CHEN, et al. 2013)</w:t>
          </w:r>
          <w:r>
            <w:fldChar w:fldCharType="end"/>
          </w:r>
        </w:sdtContent>
      </w:sdt>
      <w:r>
        <w:t xml:space="preserve"> and others using IP software such as Homer </w:t>
      </w:r>
      <w:sdt>
        <w:sdtPr>
          <w:id w:val="1681157406"/>
          <w:citation/>
        </w:sdtPr>
        <w:sdtContent>
          <w:r>
            <w:fldChar w:fldCharType="begin"/>
          </w:r>
          <w:r w:rsidRPr="006E6C9E">
            <w:instrText xml:space="preserve"> CITATION Haf \l 1044 </w:instrText>
          </w:r>
          <w:r>
            <w:fldChar w:fldCharType="separate"/>
          </w:r>
          <w:r w:rsidR="00997FD1" w:rsidRPr="00997FD1">
            <w:rPr>
              <w:noProof/>
            </w:rPr>
            <w:t>(Hafez og Bhattacharaya 2012)</w:t>
          </w:r>
          <w:r>
            <w:fldChar w:fldCharType="end"/>
          </w:r>
        </w:sdtContent>
      </w:sdt>
      <w:r w:rsidR="00590CAC">
        <w:t xml:space="preserve">. The common denominator is however that the software used in the papers either cost money or are unavailable to the public. In addition, the intended reader of these studies are other scientist </w:t>
      </w:r>
      <w:r w:rsidR="000A38D6">
        <w:t xml:space="preserve">in the same field, </w:t>
      </w:r>
      <w:r w:rsidR="00590CAC">
        <w:t>the utility for the average MSE is therefore nonexistent</w:t>
      </w:r>
    </w:p>
    <w:p w14:paraId="66F77BF5" w14:textId="7BD3910B" w:rsidR="00A655C3" w:rsidRPr="00A655C3" w:rsidRDefault="008C49DE" w:rsidP="001D4D42">
      <w:pPr>
        <w:pStyle w:val="Heading3"/>
      </w:pPr>
      <w:bookmarkStart w:id="14" w:name="_Toc452998255"/>
      <w:r>
        <w:t>Existing tools</w:t>
      </w:r>
      <w:bookmarkEnd w:id="14"/>
    </w:p>
    <w:p w14:paraId="7E70536B" w14:textId="62E47EC9" w:rsidR="001D4D42" w:rsidRDefault="008C49DE" w:rsidP="008C49DE">
      <w:r>
        <w:t xml:space="preserve">There are however tools on the market with capability of </w:t>
      </w:r>
      <w:r w:rsidR="00184E30">
        <w:t xml:space="preserve">partially </w:t>
      </w:r>
      <w:r>
        <w:t xml:space="preserve">performing the analysis that we propose, these are however with limitations and licenses. </w:t>
      </w:r>
      <w:r w:rsidR="001D4D42">
        <w:t xml:space="preserve">An extensive list can be found in the literature review of </w:t>
      </w:r>
      <w:sdt>
        <w:sdtPr>
          <w:id w:val="-81371795"/>
          <w:citation/>
        </w:sdtPr>
        <w:sdtContent>
          <w:r w:rsidR="001D4D42">
            <w:fldChar w:fldCharType="begin"/>
          </w:r>
          <w:r w:rsidR="001D4D42" w:rsidRPr="001D4D42">
            <w:instrText xml:space="preserve"> CITATION Con10 \l 1044 </w:instrText>
          </w:r>
          <w:r w:rsidR="001D4D42">
            <w:fldChar w:fldCharType="separate"/>
          </w:r>
          <w:r w:rsidR="00997FD1" w:rsidRPr="00997FD1">
            <w:rPr>
              <w:noProof/>
            </w:rPr>
            <w:t>(Connoly, Mathiesen og Leahy 2010)</w:t>
          </w:r>
          <w:r w:rsidR="001D4D42">
            <w:fldChar w:fldCharType="end"/>
          </w:r>
        </w:sdtContent>
      </w:sdt>
      <w:r w:rsidR="001D4D42">
        <w:t xml:space="preserve"> dated 2010 the paper does not</w:t>
      </w:r>
      <w:r w:rsidR="00973EB2">
        <w:t xml:space="preserve"> mention</w:t>
      </w:r>
      <w:r w:rsidR="001D4D42">
        <w:t xml:space="preserve"> BlueSol, </w:t>
      </w:r>
      <w:r w:rsidR="00973EB2">
        <w:t xml:space="preserve">PVSyst and RAPSim. Although somewhat outdated, it supplies </w:t>
      </w:r>
      <w:r w:rsidR="0050295F">
        <w:t xml:space="preserve">us with </w:t>
      </w:r>
      <w:r w:rsidR="00973EB2">
        <w:t>a curriculum of different type-tools and respective core functionalities</w:t>
      </w:r>
      <w:r w:rsidR="001D4D42">
        <w:t>.</w:t>
      </w:r>
    </w:p>
    <w:p w14:paraId="7D50AEC9" w14:textId="59381DB7" w:rsidR="008C49DE" w:rsidRDefault="00973EB2" w:rsidP="008C49DE">
      <w:r>
        <w:t xml:space="preserve">Studies </w:t>
      </w:r>
      <w:r w:rsidR="008C49DE">
        <w:t xml:space="preserve">on the functionality and limitations </w:t>
      </w:r>
      <w:r>
        <w:t xml:space="preserve">of contemporary tools </w:t>
      </w:r>
      <w:r w:rsidR="008C49DE">
        <w:t xml:space="preserve">has been carried out before </w:t>
      </w:r>
      <w:r w:rsidR="009458DA">
        <w:t xml:space="preserve">at NTNU </w:t>
      </w:r>
      <w:r w:rsidR="008C49DE">
        <w:t xml:space="preserve">by Daniele Sakepa </w:t>
      </w:r>
      <w:sdt>
        <w:sdtPr>
          <w:id w:val="2091112425"/>
          <w:citation/>
        </w:sdtPr>
        <w:sdtContent>
          <w:r w:rsidR="008C49DE">
            <w:fldChar w:fldCharType="begin"/>
          </w:r>
          <w:r w:rsidR="008C49DE" w:rsidRPr="000A3E95">
            <w:instrText xml:space="preserve"> CITATION Sak15 \l 1044 </w:instrText>
          </w:r>
          <w:r w:rsidR="008C49DE">
            <w:fldChar w:fldCharType="separate"/>
          </w:r>
          <w:r w:rsidR="00997FD1" w:rsidRPr="00997FD1">
            <w:rPr>
              <w:noProof/>
            </w:rPr>
            <w:t>(Sakepa 2015)</w:t>
          </w:r>
          <w:r w:rsidR="008C49DE">
            <w:fldChar w:fldCharType="end"/>
          </w:r>
        </w:sdtContent>
      </w:sdt>
      <w:r w:rsidR="009458DA">
        <w:t xml:space="preserve"> and</w:t>
      </w:r>
      <w:r w:rsidR="008C49DE">
        <w:t xml:space="preserve"> </w:t>
      </w:r>
      <w:r w:rsidR="009458DA">
        <w:t xml:space="preserve">Anne Lozé </w:t>
      </w:r>
      <w:sdt>
        <w:sdtPr>
          <w:id w:val="-609348990"/>
          <w:citation/>
        </w:sdtPr>
        <w:sdtContent>
          <w:r w:rsidR="009458DA">
            <w:fldChar w:fldCharType="begin"/>
          </w:r>
          <w:r w:rsidR="009458DA" w:rsidRPr="009458DA">
            <w:instrText xml:space="preserve"> CITATION Ann15 \l 1044 </w:instrText>
          </w:r>
          <w:r w:rsidR="009458DA">
            <w:fldChar w:fldCharType="separate"/>
          </w:r>
          <w:r w:rsidR="00997FD1" w:rsidRPr="00997FD1">
            <w:rPr>
              <w:noProof/>
            </w:rPr>
            <w:t>(Lozé 2015)</w:t>
          </w:r>
          <w:r w:rsidR="009458DA">
            <w:fldChar w:fldCharType="end"/>
          </w:r>
        </w:sdtContent>
      </w:sdt>
      <w:r w:rsidR="008C49DE">
        <w:t>, the following section will try to briefly summariz</w:t>
      </w:r>
      <w:r w:rsidR="00A655C3">
        <w:t>e to draw the distinction of our DST.</w:t>
      </w:r>
    </w:p>
    <w:p w14:paraId="356A6167" w14:textId="640B35D5" w:rsidR="008C49DE" w:rsidRDefault="00973EB2" w:rsidP="008C49DE">
      <w:pPr>
        <w:pStyle w:val="Heading4"/>
      </w:pPr>
      <w:r>
        <w:t>HOMER</w:t>
      </w:r>
    </w:p>
    <w:p w14:paraId="26F46EF6" w14:textId="009525C7" w:rsidR="007964FD" w:rsidRDefault="00973EB2" w:rsidP="00973EB2">
      <w:r>
        <w:t>Hybrid Optimization of Multiple Energy Resources (HOM</w:t>
      </w:r>
      <w:r w:rsidR="00EC5848">
        <w:t xml:space="preserve">ER) is the most popular choice. The tool performs excellent economic analysis and simulations, </w:t>
      </w:r>
      <w:r w:rsidR="00F42159">
        <w:t>and demands similar economic parameters as our DST</w:t>
      </w:r>
      <w:r w:rsidR="007964FD">
        <w:t>, and additionally a database of products with parameter-sets automatically defined</w:t>
      </w:r>
      <w:r w:rsidR="00CD075B">
        <w:t>.</w:t>
      </w:r>
    </w:p>
    <w:p w14:paraId="418A2E73" w14:textId="75C89177" w:rsidR="00EC5848" w:rsidRDefault="007964FD" w:rsidP="00973EB2">
      <w:r>
        <w:t>Flexibility is lacking in step sizes of PV and batteries. The step sizes</w:t>
      </w:r>
      <w:r w:rsidR="00EC5848">
        <w:t xml:space="preserve"> are predefined and does not allow refinement of the solution space to better meet poorly funded users’ needs</w:t>
      </w:r>
      <w:r>
        <w:t xml:space="preserve"> where financial margins count more</w:t>
      </w:r>
      <w:r w:rsidR="00EC5848">
        <w:t>.</w:t>
      </w:r>
    </w:p>
    <w:p w14:paraId="56B45AA7" w14:textId="7502CF32" w:rsidR="00EC5848" w:rsidRDefault="00EC5848" w:rsidP="00973EB2">
      <w:r>
        <w:t>The tool does not support budget constrained-searches</w:t>
      </w:r>
      <w:r w:rsidR="00A049FF">
        <w:t>, described as Top-Down analysis in Connolly et.al. The development of this feature</w:t>
      </w:r>
      <w:r>
        <w:t xml:space="preserve"> is discussed in section </w:t>
      </w:r>
      <w:r>
        <w:fldChar w:fldCharType="begin"/>
      </w:r>
      <w:r>
        <w:instrText xml:space="preserve"> REF _Ref452451587 \r \h </w:instrText>
      </w:r>
      <w:r>
        <w:fldChar w:fldCharType="separate"/>
      </w:r>
      <w:r w:rsidR="00997FD1">
        <w:t>3.4.2</w:t>
      </w:r>
      <w:r>
        <w:fldChar w:fldCharType="end"/>
      </w:r>
      <w:r>
        <w:t xml:space="preserve"> as further work. The current DST has this</w:t>
      </w:r>
      <w:r w:rsidR="00F42159">
        <w:t xml:space="preserve"> problematic partially</w:t>
      </w:r>
      <w:r>
        <w:t xml:space="preserve"> solved through the ‘Simulations Overview’ plot described in section </w:t>
      </w:r>
      <w:r>
        <w:fldChar w:fldCharType="begin"/>
      </w:r>
      <w:r>
        <w:instrText xml:space="preserve"> REF _Ref449108550 \r \h </w:instrText>
      </w:r>
      <w:r>
        <w:fldChar w:fldCharType="separate"/>
      </w:r>
      <w:r w:rsidR="00997FD1">
        <w:t>2.2.3.1</w:t>
      </w:r>
      <w:r>
        <w:fldChar w:fldCharType="end"/>
      </w:r>
      <w:r w:rsidR="00F42159">
        <w:t>.</w:t>
      </w:r>
    </w:p>
    <w:p w14:paraId="41DB5E74" w14:textId="4C46D1DE" w:rsidR="00530D96" w:rsidRDefault="0050295F" w:rsidP="00973EB2">
      <w:r>
        <w:t>HOMER supports</w:t>
      </w:r>
      <w:r w:rsidR="00530D96">
        <w:t xml:space="preserve"> biomass generation as one of the core functionalities. The tool does not, however allow for detailed operation of the biomass </w:t>
      </w:r>
      <w:r>
        <w:t>system as inputs to simulations, the user does not have control of operational conditions.</w:t>
      </w:r>
    </w:p>
    <w:p w14:paraId="4454837B" w14:textId="53EE1501" w:rsidR="00F42159" w:rsidRPr="00973EB2" w:rsidRDefault="007964FD" w:rsidP="00973EB2">
      <w:r>
        <w:t xml:space="preserve">Some enigmatic behavior is described by Lozé, the claims are that </w:t>
      </w:r>
      <w:r w:rsidR="000F3E0C">
        <w:t>battery discharge does not happen despite of sufficient capacity, and that different results is pr</w:t>
      </w:r>
      <w:r w:rsidR="00530D96">
        <w:t>oduced</w:t>
      </w:r>
      <w:r w:rsidR="000F3E0C">
        <w:t xml:space="preserve"> despite identical inputs. The occurrences are mentioned without plots or data associated for inspection. Concepts such as </w:t>
      </w:r>
      <w:r w:rsidR="000F3E0C">
        <w:lastRenderedPageBreak/>
        <w:t>power-energy ratio (the</w:t>
      </w:r>
      <w:r w:rsidR="00A2221B">
        <w:t xml:space="preserve"> discharge capacity given spesific</w:t>
      </w:r>
      <w:r w:rsidR="000F3E0C">
        <w:t xml:space="preserve"> charge</w:t>
      </w:r>
      <w:r w:rsidR="00A2221B">
        <w:t xml:space="preserve"> levels</w:t>
      </w:r>
      <w:r w:rsidR="000F3E0C">
        <w:t>) and the stochastic features</w:t>
      </w:r>
      <w:r w:rsidR="00A2221B">
        <w:t xml:space="preserve"> of</w:t>
      </w:r>
      <w:r w:rsidR="000F3E0C">
        <w:t xml:space="preserve"> HOMER can explain these behaviors</w:t>
      </w:r>
      <w:r w:rsidR="0050295F">
        <w:t>, but are not mentioned</w:t>
      </w:r>
      <w:r w:rsidR="000F3E0C">
        <w:t xml:space="preserve">. Considering the existing integrity of HOMER and given the </w:t>
      </w:r>
      <w:r w:rsidR="00200010">
        <w:t>frailty of these posed enigmas</w:t>
      </w:r>
      <w:r w:rsidR="000F3E0C">
        <w:t xml:space="preserve">, </w:t>
      </w:r>
      <w:r w:rsidR="00200010">
        <w:t>the notion</w:t>
      </w:r>
      <w:r w:rsidR="000F3E0C">
        <w:t xml:space="preserve"> should be ignored.</w:t>
      </w:r>
    </w:p>
    <w:p w14:paraId="48B6B0C0" w14:textId="77777777" w:rsidR="008C49DE" w:rsidRDefault="008C49DE" w:rsidP="008C49DE">
      <w:pPr>
        <w:pStyle w:val="Heading4"/>
      </w:pPr>
      <w:r>
        <w:t>BlueSol</w:t>
      </w:r>
    </w:p>
    <w:p w14:paraId="1AB78080" w14:textId="790CCF96" w:rsidR="00A2221B" w:rsidRDefault="00A2221B" w:rsidP="00A2221B">
      <w:r>
        <w:t>Not extensively tested in the reports due to price. The price is equal to the purchase of 1 kW of PV panels which is unacceptable in a small scale setting. The trial version is has too few features to produce satisfactory results.</w:t>
      </w:r>
    </w:p>
    <w:p w14:paraId="6FA89BA8" w14:textId="77777777" w:rsidR="0050295F" w:rsidRDefault="00A2221B" w:rsidP="00023B42">
      <w:r>
        <w:t>Keeps a very large database but is the</w:t>
      </w:r>
      <w:r w:rsidR="00A049FF">
        <w:t>n restricted to these choices. There is no user specific data inputs and i</w:t>
      </w:r>
      <w:r>
        <w:t>f a user cannot find a set of choices that matches their use-case</w:t>
      </w:r>
      <w:r w:rsidR="00A049FF">
        <w:t>, the tool becomes imprecise and quite useless.</w:t>
      </w:r>
      <w:r w:rsidR="00023B42">
        <w:t xml:space="preserve"> </w:t>
      </w:r>
    </w:p>
    <w:p w14:paraId="6859388D" w14:textId="32686322" w:rsidR="00530D96" w:rsidRPr="00A2221B" w:rsidRDefault="00530D96" w:rsidP="00023B42">
      <w:r>
        <w:t>Does not include</w:t>
      </w:r>
      <w:r w:rsidR="007251B8">
        <w:t xml:space="preserve"> contribution from secondary sources such as biomass generators</w:t>
      </w:r>
      <w:r>
        <w:t>.</w:t>
      </w:r>
    </w:p>
    <w:p w14:paraId="0ACCA295" w14:textId="77777777" w:rsidR="008C49DE" w:rsidRDefault="008C49DE" w:rsidP="008C49DE">
      <w:pPr>
        <w:pStyle w:val="Heading4"/>
      </w:pPr>
      <w:r>
        <w:t>RETScreen</w:t>
      </w:r>
    </w:p>
    <w:p w14:paraId="07D3A8D4" w14:textId="47FC765D" w:rsidR="00A049FF" w:rsidRDefault="00A049FF" w:rsidP="00A049FF">
      <w:r>
        <w:t>A free</w:t>
      </w:r>
      <w:r w:rsidR="00023B42">
        <w:t>-of-charge</w:t>
      </w:r>
      <w:r>
        <w:t xml:space="preserve"> excel based </w:t>
      </w:r>
      <w:r w:rsidR="00200010">
        <w:t xml:space="preserve">‘Clean Energy Management’ </w:t>
      </w:r>
      <w:r>
        <w:t xml:space="preserve">tool, mainly focusing </w:t>
      </w:r>
      <w:r w:rsidR="003F709F">
        <w:t xml:space="preserve">on economics </w:t>
      </w:r>
      <w:r>
        <w:t>and not including simulations and detailed performance data</w:t>
      </w:r>
      <w:r w:rsidR="00200010">
        <w:t xml:space="preserve">, </w:t>
      </w:r>
      <w:r w:rsidR="0050295F">
        <w:t>this does however reduce</w:t>
      </w:r>
      <w:r w:rsidR="003F709F">
        <w:t xml:space="preserve"> computational time significantly</w:t>
      </w:r>
      <w:r w:rsidR="0050295F">
        <w:t>, but t</w:t>
      </w:r>
      <w:r w:rsidR="003F709F">
        <w:t>he simulation feature is important to our users as they need to understand the practical implications of</w:t>
      </w:r>
      <w:r w:rsidR="00200010">
        <w:t xml:space="preserve"> how a system operates.</w:t>
      </w:r>
    </w:p>
    <w:p w14:paraId="47DA0AB6" w14:textId="77777777" w:rsidR="0050295F" w:rsidRDefault="00200010" w:rsidP="00A049FF">
      <w:r>
        <w:t>As proposed by Connolly et.al, RETScreens main function is intended to justify clean energy investments compared to conventional power generation, and not necessarily to prospect installations in detail.</w:t>
      </w:r>
      <w:r w:rsidR="0050295F">
        <w:t xml:space="preserve"> </w:t>
      </w:r>
    </w:p>
    <w:p w14:paraId="59640E25" w14:textId="45D052BD" w:rsidR="00200010" w:rsidRPr="00A049FF" w:rsidRDefault="0050295F" w:rsidP="00A049FF">
      <w:r>
        <w:t>RETScreen</w:t>
      </w:r>
      <w:r w:rsidR="007251B8">
        <w:t xml:space="preserve"> does consider parallel generation strategies such as biomass power generation.</w:t>
      </w:r>
    </w:p>
    <w:p w14:paraId="27F56AAC" w14:textId="77777777" w:rsidR="008C49DE" w:rsidRDefault="008C49DE" w:rsidP="008C49DE">
      <w:pPr>
        <w:pStyle w:val="Heading4"/>
      </w:pPr>
      <w:r>
        <w:t>PVSyst</w:t>
      </w:r>
    </w:p>
    <w:p w14:paraId="35B35897" w14:textId="14AEF27B" w:rsidR="00023B42" w:rsidRPr="00200010" w:rsidRDefault="007251B8" w:rsidP="00200010">
      <w:r>
        <w:t>Mainly a highly detailed PV installation optimization tool. Like RETScreen, PVSyst does not seem to produce operational simulations with hourly load data, which are important in our specifications.</w:t>
      </w:r>
      <w:r w:rsidR="00023B42">
        <w:t xml:space="preserve"> Instead the tool makes its own load data through user entering the number of domestic appliances, lamps etc. This makes the tool further unsuitable if the user operates a farm</w:t>
      </w:r>
      <w:r w:rsidR="001361F1">
        <w:t>,</w:t>
      </w:r>
      <w:r w:rsidR="00023B42">
        <w:t xml:space="preserve"> which have machines and appliances that do not translate to household appliances.</w:t>
      </w:r>
      <w:r w:rsidR="00023B42" w:rsidRPr="00200010">
        <w:t xml:space="preserve"> </w:t>
      </w:r>
    </w:p>
    <w:p w14:paraId="0C508C20" w14:textId="25E9C048" w:rsidR="008C49DE" w:rsidRDefault="008C49DE" w:rsidP="008C49DE">
      <w:pPr>
        <w:pStyle w:val="Heading4"/>
      </w:pPr>
      <w:r>
        <w:t>RAPSim</w:t>
      </w:r>
      <w:r w:rsidR="0050295F">
        <w:t xml:space="preserve"> </w:t>
      </w:r>
    </w:p>
    <w:p w14:paraId="242A3147" w14:textId="6DED824F" w:rsidR="00023B42" w:rsidRPr="00BB2C56" w:rsidRDefault="00023B42" w:rsidP="00BB2C56">
      <w:pPr>
        <w:rPr>
          <w:rStyle w:val="QuoteChar"/>
          <w:i w:val="0"/>
          <w:iCs w:val="0"/>
          <w:color w:val="auto"/>
        </w:rPr>
      </w:pPr>
      <w:r>
        <w:t xml:space="preserve">A review </w:t>
      </w:r>
      <w:r w:rsidR="0050295F">
        <w:t xml:space="preserve">of this tool </w:t>
      </w:r>
      <w:r>
        <w:t xml:space="preserve">is included in the thesis of Håkon Duus </w:t>
      </w:r>
      <w:sdt>
        <w:sdtPr>
          <w:id w:val="-881333403"/>
          <w:citation/>
        </w:sdtPr>
        <w:sdtContent>
          <w:r w:rsidR="0050295F">
            <w:fldChar w:fldCharType="begin"/>
          </w:r>
          <w:r w:rsidR="0050295F" w:rsidRPr="0050295F">
            <w:instrText xml:space="preserve"> CITATION Duu15 \l 1044 </w:instrText>
          </w:r>
          <w:r w:rsidR="0050295F">
            <w:fldChar w:fldCharType="separate"/>
          </w:r>
          <w:r w:rsidR="00997FD1" w:rsidRPr="00997FD1">
            <w:rPr>
              <w:noProof/>
            </w:rPr>
            <w:t>(Duus 2015)</w:t>
          </w:r>
          <w:r w:rsidR="0050295F">
            <w:fldChar w:fldCharType="end"/>
          </w:r>
        </w:sdtContent>
      </w:sdt>
      <w:r w:rsidR="0050295F">
        <w:t>. The tool</w:t>
      </w:r>
      <w:r w:rsidR="001361F1">
        <w:t xml:space="preserve"> aims to be an open-</w:t>
      </w:r>
      <w:r>
        <w:t xml:space="preserve">source </w:t>
      </w:r>
      <w:r w:rsidR="001361F1">
        <w:t>microgrid design tool.</w:t>
      </w:r>
      <w:r w:rsidR="0050295F">
        <w:t xml:space="preserve"> It works in optimizing placement of components and other electrical performance choices.</w:t>
      </w:r>
      <w:r w:rsidR="001361F1">
        <w:t xml:space="preserve"> It does not work with dimensioning and economic analysis which is paramount to our functionality. This tool could however be very useful to complement the use of our DST.</w:t>
      </w:r>
      <w:r w:rsidR="00BB2C56">
        <w:t xml:space="preserve"> </w:t>
      </w:r>
      <w:r w:rsidR="001361F1">
        <w:t xml:space="preserve"> </w:t>
      </w:r>
      <w:r w:rsidR="00BB2C56">
        <w:t>“</w:t>
      </w:r>
      <w:r w:rsidR="00BB2C56" w:rsidRPr="00BB2C56">
        <w:rPr>
          <w:rStyle w:val="QuoteChar"/>
        </w:rPr>
        <w:t>The software RAPSim is designed for use in science and classroom with a simple to use graphical interface. It is an easily extendable framework that supports users in implementation of their own gridobject models and grid controlling algorithms</w:t>
      </w:r>
      <w:r w:rsidR="00BB2C56">
        <w:rPr>
          <w:rStyle w:val="QuoteChar"/>
        </w:rPr>
        <w:t xml:space="preserve">” </w:t>
      </w:r>
      <w:sdt>
        <w:sdtPr>
          <w:id w:val="-1299221844"/>
          <w:citation/>
        </w:sdtPr>
        <w:sdtContent>
          <w:r w:rsidR="00BB2C56">
            <w:fldChar w:fldCharType="begin"/>
          </w:r>
          <w:r w:rsidR="00BB2C56" w:rsidRPr="00BB2C56">
            <w:instrText xml:space="preserve"> CITATION Poh14 \l 1044 </w:instrText>
          </w:r>
          <w:r w:rsidR="00BB2C56">
            <w:fldChar w:fldCharType="separate"/>
          </w:r>
          <w:r w:rsidR="00997FD1" w:rsidRPr="00997FD1">
            <w:rPr>
              <w:noProof/>
            </w:rPr>
            <w:t>(Pohacker og Khatib 2014)</w:t>
          </w:r>
          <w:r w:rsidR="00BB2C56">
            <w:fldChar w:fldCharType="end"/>
          </w:r>
        </w:sdtContent>
      </w:sdt>
    </w:p>
    <w:p w14:paraId="4AA3E337" w14:textId="7D1B3498" w:rsidR="008C49DE" w:rsidRDefault="00A2221B" w:rsidP="00A2221B">
      <w:pPr>
        <w:pStyle w:val="Heading4"/>
      </w:pPr>
      <w:r>
        <w:lastRenderedPageBreak/>
        <w:t>Summarized</w:t>
      </w:r>
      <w:r w:rsidR="00AF37A8">
        <w:t>, what’s Generally Lacking</w:t>
      </w:r>
    </w:p>
    <w:p w14:paraId="748EA050" w14:textId="6DBA14F2" w:rsidR="001361F1" w:rsidRDefault="001361F1" w:rsidP="001361F1">
      <w:r>
        <w:t>With exceptions to RETScreen and RAPSim, all the tools mentioned introduce in</w:t>
      </w:r>
      <w:r w:rsidR="00AF37A8">
        <w:t>creased costs for the user. The fees might be</w:t>
      </w:r>
      <w:r>
        <w:t xml:space="preserve"> acceptable for a complete </w:t>
      </w:r>
      <w:r w:rsidR="005E2151">
        <w:t xml:space="preserve">licensed </w:t>
      </w:r>
      <w:r>
        <w:t>DST</w:t>
      </w:r>
      <w:r w:rsidR="00AF37A8">
        <w:t xml:space="preserve"> purchase</w:t>
      </w:r>
      <w:r>
        <w:t>, but as our argument dictates, the</w:t>
      </w:r>
      <w:r w:rsidR="005E2151">
        <w:t xml:space="preserve"> programs </w:t>
      </w:r>
      <w:r>
        <w:t xml:space="preserve">have </w:t>
      </w:r>
      <w:r w:rsidR="00AF37A8">
        <w:t xml:space="preserve">different </w:t>
      </w:r>
      <w:r>
        <w:t>short-comings</w:t>
      </w:r>
      <w:r w:rsidR="00AF37A8">
        <w:t xml:space="preserve">, </w:t>
      </w:r>
      <w:r w:rsidR="00BB2C56">
        <w:t xml:space="preserve">and fail to justify </w:t>
      </w:r>
      <w:r w:rsidR="00AF37A8">
        <w:t>the investments</w:t>
      </w:r>
      <w:r>
        <w:t>.</w:t>
      </w:r>
    </w:p>
    <w:p w14:paraId="770C90E8" w14:textId="18E651FD" w:rsidR="00AF37A8" w:rsidRDefault="00AF37A8" w:rsidP="001361F1">
      <w:r>
        <w:t>Another quality in our DST is flexibility. As our tool is open-source and modularized, any kind of feature can be developed and used with the existing c</w:t>
      </w:r>
      <w:r w:rsidR="005E2151">
        <w:t xml:space="preserve">ode, there are no restrictions. </w:t>
      </w:r>
      <w:r>
        <w:t>A benefit that also comes with this is complete tra</w:t>
      </w:r>
      <w:r w:rsidR="005E2151">
        <w:t>nsparency of calculations</w:t>
      </w:r>
      <w:r>
        <w:t>. If the user has any doubts or special cases previously unconceived in the design, the source-code is easily accessible for inspection.</w:t>
      </w:r>
    </w:p>
    <w:p w14:paraId="55AB5CC4" w14:textId="5DDD3458" w:rsidR="00AF37A8" w:rsidRPr="001361F1" w:rsidRDefault="005E2151" w:rsidP="001361F1">
      <w:r>
        <w:t>The tool is also simple in use and more available to users with different technical backgrounds.</w:t>
      </w:r>
      <w:r w:rsidR="00AF37A8" w:rsidRPr="001361F1">
        <w:t xml:space="preserve"> </w:t>
      </w:r>
    </w:p>
    <w:p w14:paraId="44BC0D22" w14:textId="7159B9B5" w:rsidR="008C49DE" w:rsidRPr="00E26764" w:rsidRDefault="008C49DE" w:rsidP="008C49DE">
      <w:pPr>
        <w:pStyle w:val="Heading3"/>
      </w:pPr>
      <w:bookmarkStart w:id="15" w:name="_Toc452998256"/>
      <w:r>
        <w:t>Past Work on the DST (logplot.m)</w:t>
      </w:r>
      <w:bookmarkEnd w:id="15"/>
    </w:p>
    <w:p w14:paraId="5563EFEF" w14:textId="6050E79D" w:rsidR="00FF220A" w:rsidRPr="00FF220A" w:rsidRDefault="00FF220A" w:rsidP="00FF220A">
      <w:r>
        <w:t xml:space="preserve">The DST was initially described </w:t>
      </w:r>
      <w:r w:rsidR="00BB2C56">
        <w:t xml:space="preserve">and implemented </w:t>
      </w:r>
      <w:r>
        <w:t xml:space="preserve">by Stephano Mandelli and further developed by Håkon Duus and Jemjin Scheen. </w:t>
      </w:r>
      <w:r w:rsidRPr="005E2151">
        <w:t xml:space="preserve">The program was inherited in a single Matlab .m file named </w:t>
      </w:r>
      <w:r w:rsidRPr="005E2151">
        <w:rPr>
          <w:rStyle w:val="codeChar"/>
        </w:rPr>
        <w:t>logplot.m</w:t>
      </w:r>
      <w:r w:rsidRPr="005E2151">
        <w:t xml:space="preserve"> which </w:t>
      </w:r>
      <w:r w:rsidR="005E2151" w:rsidRPr="005E2151">
        <w:t>is in the current DST under the ‘Outdated’ folder</w:t>
      </w:r>
      <w:r w:rsidRPr="005E2151">
        <w:t>.</w:t>
      </w:r>
      <w:r w:rsidRPr="005E2151">
        <w:rPr>
          <w:b/>
        </w:rPr>
        <w:t xml:space="preserve"> </w:t>
      </w:r>
      <w:r>
        <w:t>The DST is currently too large to enclose as paper, but the entire program can be downloaded or inspected easily,</w:t>
      </w:r>
      <w:r w:rsidR="005E2151">
        <w:t xml:space="preserve"> please</w:t>
      </w:r>
      <w:r>
        <w:t xml:space="preserve"> follow the instructions in </w:t>
      </w:r>
      <w:r>
        <w:fldChar w:fldCharType="begin"/>
      </w:r>
      <w:r>
        <w:instrText xml:space="preserve"> REF _Ref452296684 \r \h </w:instrText>
      </w:r>
      <w:r>
        <w:fldChar w:fldCharType="separate"/>
      </w:r>
      <w:r w:rsidR="00997FD1">
        <w:t>Appendix A</w:t>
      </w:r>
      <w:r>
        <w:fldChar w:fldCharType="end"/>
      </w:r>
    </w:p>
    <w:p w14:paraId="6A229054" w14:textId="77777777" w:rsidR="00FF220A" w:rsidRDefault="00FF220A" w:rsidP="00FF220A">
      <w:r>
        <w:t xml:space="preserve">The functionality of the DST in </w:t>
      </w:r>
      <w:r w:rsidRPr="00E26764">
        <w:rPr>
          <w:rStyle w:val="codeChar"/>
        </w:rPr>
        <w:t xml:space="preserve">logplot.m, </w:t>
      </w:r>
      <w:r>
        <w:t xml:space="preserve">is explained here. There are three stages of calculations, namely the simulations, the economic analysis and the search for optimal solutions. </w:t>
      </w:r>
    </w:p>
    <w:p w14:paraId="4B07C7B3" w14:textId="77777777" w:rsidR="00FF220A" w:rsidRDefault="00FF220A" w:rsidP="00FF220A">
      <w:pPr>
        <w:pStyle w:val="Heading4"/>
      </w:pPr>
      <w:r>
        <w:t>Producing Simulations</w:t>
      </w:r>
    </w:p>
    <w:p w14:paraId="31EB85B3" w14:textId="1C642BA0" w:rsidR="00A816F6" w:rsidRDefault="006E699E" w:rsidP="00FF220A">
      <w:r>
        <w:t>The tool takes a range of PV and battery sizes, every combination of which are used to produce simulations. Every combination of PV and battery sizes will each have a full timeline simulation of absorbing energy from the sun, serving the load, charging and discharging the battery. The simulations use</w:t>
      </w:r>
      <w:r w:rsidR="00FF220A">
        <w:t xml:space="preserve"> </w:t>
      </w:r>
      <w:r>
        <w:t>a</w:t>
      </w:r>
      <w:r w:rsidR="00FF220A">
        <w:t xml:space="preserve"> load profile, irr</w:t>
      </w:r>
      <w:r>
        <w:t>adiation and temperature time series, and various</w:t>
      </w:r>
      <w:r w:rsidR="00FF220A">
        <w:t xml:space="preserve"> scalar parameters</w:t>
      </w:r>
      <w:r>
        <w:t xml:space="preserve"> that influence</w:t>
      </w:r>
      <w:r w:rsidR="00FF220A">
        <w:t xml:space="preserve"> the performance of the component</w:t>
      </w:r>
      <w:r>
        <w:t>s</w:t>
      </w:r>
    </w:p>
    <w:p w14:paraId="0484E80F" w14:textId="29FC77E8" w:rsidR="00FF220A" w:rsidRDefault="00FF220A" w:rsidP="00FF220A">
      <w:r>
        <w:t xml:space="preserve">This results in a </w:t>
      </w:r>
      <w:r>
        <w:rPr>
          <w:rFonts w:eastAsiaTheme="minorEastAsia"/>
        </w:rPr>
        <w:t>computation complexity of</w:t>
      </w:r>
      <m:oMath>
        <m:r>
          <w:rPr>
            <w:rFonts w:ascii="Cambria Math" w:eastAsiaTheme="minorEastAsia" w:hAnsi="Cambria Math"/>
          </w:rPr>
          <m:t xml:space="preserve"> </m:t>
        </m:r>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given a </w:t>
      </w:r>
      <m:oMath>
        <m:r>
          <w:rPr>
            <w:rFonts w:ascii="Cambria Math" w:eastAsiaTheme="minorEastAsia" w:hAnsi="Cambria Math"/>
          </w:rPr>
          <m:t>number of PV sizes ×number of battery sizes ×length of timeseries.</m:t>
        </m:r>
      </m:oMath>
      <w:r>
        <w:t xml:space="preserve"> </w:t>
      </w:r>
    </w:p>
    <w:p w14:paraId="510DEC46" w14:textId="68725210" w:rsidR="006E699E" w:rsidRDefault="00FF220A" w:rsidP="00FF220A">
      <w:r>
        <w:t>The</w:t>
      </w:r>
      <w:r w:rsidR="006E699E">
        <w:t xml:space="preserve"> system operates very simply</w:t>
      </w:r>
      <w:r>
        <w:t xml:space="preserve">: for every PV size, an array </w:t>
      </w:r>
      <w:r w:rsidR="006E699E">
        <w:t>of absorbed power is calculated. I</w:t>
      </w:r>
      <w:r>
        <w:t xml:space="preserve">f the absorbed power </w:t>
      </w:r>
      <w:r w:rsidR="006E699E">
        <w:t>is</w:t>
      </w:r>
      <w:r>
        <w:t xml:space="preserve"> suff</w:t>
      </w:r>
      <w:r w:rsidR="006E699E">
        <w:t>icient to cover the load demand</w:t>
      </w:r>
      <w:r>
        <w:t xml:space="preserve"> the</w:t>
      </w:r>
      <w:r w:rsidR="006E699E">
        <w:t xml:space="preserve"> excess</w:t>
      </w:r>
      <w:r>
        <w:t xml:space="preserve"> power will charge the battery </w:t>
      </w:r>
      <w:r w:rsidR="006E699E">
        <w:t>for each battery size.</w:t>
      </w:r>
    </w:p>
    <w:p w14:paraId="79C74C9B" w14:textId="09055185" w:rsidR="00FF220A" w:rsidRDefault="00FF220A" w:rsidP="00FF220A">
      <w:r>
        <w:t>If the absorbed power is insufficien</w:t>
      </w:r>
      <w:r w:rsidR="00F10409">
        <w:t>t, the battery will discharge. There will be a loss of load i</w:t>
      </w:r>
      <w:r>
        <w:t>f there is insufficient power available, or if th</w:t>
      </w:r>
      <w:r w:rsidR="00F10409">
        <w:t>e load exceed the discharge capacity</w:t>
      </w:r>
    </w:p>
    <w:p w14:paraId="5983A863" w14:textId="2F9D8F19" w:rsidR="006E699E" w:rsidRDefault="00FF220A" w:rsidP="00FF220A">
      <w:r>
        <w:t xml:space="preserve"> For every discharge cycle, the </w:t>
      </w:r>
      <w:r w:rsidR="00A816F6">
        <w:t>depth of discharge (</w:t>
      </w:r>
      <w:r>
        <w:t>DoD</w:t>
      </w:r>
      <w:r w:rsidR="00A816F6">
        <w:t>)</w:t>
      </w:r>
      <w:r>
        <w:t xml:space="preserve"> is used to calculate how large fraction of the battery lifetime is consumed. This calculation </w:t>
      </w:r>
      <w:r w:rsidR="00A816F6">
        <w:t>is made with</w:t>
      </w:r>
      <w:r>
        <w:t xml:space="preserve"> a function called </w:t>
      </w:r>
      <w:r w:rsidRPr="004D2859">
        <w:rPr>
          <w:rStyle w:val="codeChar"/>
        </w:rPr>
        <w:t>cycles_to_failure</w:t>
      </w:r>
      <w:r>
        <w:t>. This is a fitted function to the battery “cycles to failure” vs. “depth of discharge” characteristics, proposed by the battery manufacturer.</w:t>
      </w:r>
      <w:r w:rsidR="00F10409">
        <w:t xml:space="preserve"> </w:t>
      </w:r>
    </w:p>
    <w:p w14:paraId="4A7F684D" w14:textId="77777777" w:rsidR="00FF220A" w:rsidRDefault="00FF220A" w:rsidP="00FF220A">
      <w:pPr>
        <w:pStyle w:val="Heading4"/>
      </w:pPr>
      <w:r>
        <w:lastRenderedPageBreak/>
        <w:t>Conducting Economic Analysis</w:t>
      </w:r>
    </w:p>
    <w:p w14:paraId="151F42C4" w14:textId="1571F2E8" w:rsidR="00C05CFF" w:rsidRDefault="00A816F6" w:rsidP="00C05CFF">
      <w:r>
        <w:t>E</w:t>
      </w:r>
      <w:r w:rsidR="00FF220A">
        <w:t>ach combination of PV and batt</w:t>
      </w:r>
      <w:r>
        <w:t>ery now have a values for ‘Lost Load’ and</w:t>
      </w:r>
      <w:r w:rsidR="00C05CFF">
        <w:t xml:space="preserve"> ‘</w:t>
      </w:r>
      <w:r w:rsidR="00F10409">
        <w:t>Yearly Battery Replacement Frequency, the</w:t>
      </w:r>
      <w:r w:rsidR="00C05CFF">
        <w:t xml:space="preserve"> values are used to compute the</w:t>
      </w:r>
      <w:r w:rsidR="00FF220A">
        <w:t xml:space="preserve"> LCoE</w:t>
      </w:r>
      <w:r w:rsidR="00C05CFF">
        <w:t>, and how many battery replacements will be necessary during the plant lifetime</w:t>
      </w:r>
      <w:r w:rsidR="00F10409">
        <w:t>, respectively</w:t>
      </w:r>
      <w:r w:rsidR="00FF220A">
        <w:t>.</w:t>
      </w:r>
    </w:p>
    <w:p w14:paraId="39A703EC" w14:textId="1F46620D" w:rsidR="00FF220A" w:rsidRPr="001A56C4" w:rsidRDefault="00C05CFF" w:rsidP="00C05CFF">
      <w:r>
        <w:t>The battery replacement present cost is accounted for in the NPC value associated with each simulation.</w:t>
      </w:r>
      <w:r w:rsidR="00FF220A">
        <w:t xml:space="preserve"> Replacing batteries are very costly, and therefore the </w:t>
      </w:r>
      <w:r w:rsidR="00FF220A" w:rsidRPr="004D2859">
        <w:rPr>
          <w:rStyle w:val="codeChar"/>
        </w:rPr>
        <w:t>cycles_to_failure</w:t>
      </w:r>
      <w:r w:rsidR="00FF220A">
        <w:t xml:space="preserve"> function has a major impact on the economic results.</w:t>
      </w:r>
    </w:p>
    <w:p w14:paraId="574E46A1" w14:textId="77777777" w:rsidR="00FF220A" w:rsidRDefault="00FF220A" w:rsidP="00FF220A">
      <w:pPr>
        <w:pStyle w:val="Heading4"/>
      </w:pPr>
      <w:r>
        <w:t>Finding Optimal Solutions</w:t>
      </w:r>
    </w:p>
    <w:p w14:paraId="61CF55FC" w14:textId="02F0796E" w:rsidR="00FF220A" w:rsidRPr="00FF220A" w:rsidRDefault="00FF220A" w:rsidP="00C05CFF">
      <w:r>
        <w:t xml:space="preserve">The last step is finding </w:t>
      </w:r>
      <w:r w:rsidR="00C05CFF">
        <w:t>the PV/battery combinations which are worth considering for purchase</w:t>
      </w:r>
      <w:r>
        <w:t>. Th</w:t>
      </w:r>
      <w:r w:rsidR="00C05CFF">
        <w:t xml:space="preserve">e tool finds matches for a user defined LLP range in the </w:t>
      </w:r>
      <w:r>
        <w:t>simulation outputs</w:t>
      </w:r>
      <w:r w:rsidR="00C05CFF">
        <w:t>, the combinations with the lowest NPC for a given LLP range are deemed optimal solutions</w:t>
      </w:r>
      <w:r>
        <w:t>.</w:t>
      </w:r>
    </w:p>
    <w:p w14:paraId="4CEA56B1" w14:textId="6559D438" w:rsidR="00162F7F" w:rsidRDefault="00162F7F" w:rsidP="00162F7F">
      <w:r>
        <w:t>The code of the tool is located within one file. This implies that the user will have to run the entire file, regardless of the desired functionality. The la</w:t>
      </w:r>
      <w:r w:rsidR="006E699E">
        <w:t xml:space="preserve">ck of modularity </w:t>
      </w:r>
      <w:r w:rsidR="00F10409">
        <w:t>is caused by</w:t>
      </w:r>
      <w:r w:rsidR="006E699E">
        <w:t xml:space="preserve"> somewhat tangled</w:t>
      </w:r>
      <w:r>
        <w:t xml:space="preserve"> functionality, but also a practice of overwritin</w:t>
      </w:r>
      <w:r w:rsidR="00BA19D7">
        <w:t>g variables during iterations.</w:t>
      </w:r>
    </w:p>
    <w:p w14:paraId="550CA27C" w14:textId="77777777" w:rsidR="00162F7F" w:rsidRDefault="00162F7F" w:rsidP="00162F7F">
      <w:pPr>
        <w:pStyle w:val="Heading4"/>
      </w:pPr>
      <w:r>
        <w:t>A Use-Case for Logplot.m</w:t>
      </w:r>
    </w:p>
    <w:p w14:paraId="252910E5" w14:textId="22D7F8E9" w:rsidR="00020EA2" w:rsidRPr="00020EA2" w:rsidRDefault="00020EA2" w:rsidP="00020EA2">
      <w:r>
        <w:t>A use case of the inherited tool is explained here. The parts that are confusing will hopefully be more apparent when the new DST is explained later in this thesis.</w:t>
      </w:r>
    </w:p>
    <w:p w14:paraId="60C2553F" w14:textId="77777777" w:rsidR="00162F7F" w:rsidRPr="009A054E" w:rsidRDefault="00162F7F" w:rsidP="009A054E">
      <w:pPr>
        <w:ind w:firstLine="0"/>
        <w:rPr>
          <w:b/>
        </w:rPr>
      </w:pPr>
      <w:r w:rsidRPr="009A054E">
        <w:rPr>
          <w:b/>
        </w:rPr>
        <w:t>Parameter Input</w:t>
      </w:r>
    </w:p>
    <w:p w14:paraId="1A4D48CD" w14:textId="1D58F3BA" w:rsidR="00162F7F" w:rsidRDefault="00162F7F" w:rsidP="009A054E">
      <w:r>
        <w:t xml:space="preserve">The user needs to </w:t>
      </w:r>
      <w:r w:rsidR="00F10409">
        <w:t>research</w:t>
      </w:r>
      <w:r>
        <w:t xml:space="preserve"> the parameters </w:t>
      </w:r>
      <w:r w:rsidR="00F10409">
        <w:t>of the components considered</w:t>
      </w:r>
      <w:r>
        <w:t>. Since both technology and economic conditions change as time goes by, any result produced by the DST will be useless if the parameters are not up-to-date.</w:t>
      </w:r>
      <w:r w:rsidR="00CF6E63">
        <w:t xml:space="preserve"> Below is an overview of the different identifiers relevant to the user, how they are </w:t>
      </w:r>
      <w:r w:rsidR="009A054E">
        <w:t>named</w:t>
      </w:r>
      <w:r w:rsidR="00CF6E63">
        <w:t xml:space="preserve"> in the DST is seen in the </w:t>
      </w:r>
      <w:r w:rsidR="009A054E">
        <w:t>‘M</w:t>
      </w:r>
      <w:r w:rsidR="00CF6E63">
        <w:t>ethodology</w:t>
      </w:r>
      <w:r w:rsidR="009A054E">
        <w:t>’ chapter of the thesis</w:t>
      </w:r>
      <w:r w:rsidR="00CF6E63">
        <w:t>.</w:t>
      </w:r>
    </w:p>
    <w:p w14:paraId="43EEED1D" w14:textId="1F04B07B" w:rsidR="00CF6E63" w:rsidRDefault="00162F7F" w:rsidP="00CF6E63">
      <w:pPr>
        <w:pStyle w:val="ListParagraph"/>
        <w:numPr>
          <w:ilvl w:val="0"/>
          <w:numId w:val="27"/>
        </w:numPr>
        <w:rPr>
          <w:rStyle w:val="codeChar"/>
        </w:rPr>
      </w:pPr>
      <w:r>
        <w:t>Th</w:t>
      </w:r>
      <w:r w:rsidR="00CF6E63">
        <w:t>e parameters</w:t>
      </w:r>
      <w:r w:rsidR="00020EA2">
        <w:t xml:space="preserve"> needed</w:t>
      </w:r>
      <w:r w:rsidR="00CF6E63">
        <w:t xml:space="preserve"> from </w:t>
      </w:r>
      <w:r w:rsidR="00020EA2">
        <w:t xml:space="preserve">component </w:t>
      </w:r>
      <w:r w:rsidR="00CF6E63">
        <w:t>manufacturer</w:t>
      </w:r>
      <w:r w:rsidR="00020EA2">
        <w:t>s</w:t>
      </w:r>
      <w:r w:rsidR="00CF6E63">
        <w:t xml:space="preserve"> are</w:t>
      </w:r>
      <w:r>
        <w:t>:</w:t>
      </w:r>
      <w:r w:rsidR="00CF6E63">
        <w:br/>
      </w:r>
      <w:r w:rsidRPr="00300FDA">
        <w:t xml:space="preserve"> </w:t>
      </w:r>
      <w:r w:rsidRPr="00F569FC">
        <w:rPr>
          <w:rStyle w:val="codeChar"/>
        </w:rPr>
        <w:t xml:space="preserve">batt_ratio, coeff_T_pow, costBatt_coef_b, costBatt_coeff_a, costINV, costOeM_spec, costPV, eff_BoS, eff_char, eff_disch, eff_inv, </w:t>
      </w:r>
      <w:r w:rsidR="00CF6E63">
        <w:rPr>
          <w:rStyle w:val="codeChar"/>
        </w:rPr>
        <w:t>irr_nom</w:t>
      </w:r>
      <w:r w:rsidRPr="00F569FC">
        <w:rPr>
          <w:rStyle w:val="codeChar"/>
        </w:rPr>
        <w:t>, LT,</w:t>
      </w:r>
      <w:r w:rsidR="00CF6E63" w:rsidRPr="00CF6E63">
        <w:rPr>
          <w:rStyle w:val="codeChar"/>
        </w:rPr>
        <w:t xml:space="preserve"> </w:t>
      </w:r>
      <w:r w:rsidR="00CF6E63" w:rsidRPr="00F569FC">
        <w:rPr>
          <w:rStyle w:val="codeChar"/>
        </w:rPr>
        <w:t>T_nom, T_ref, SoC_min,</w:t>
      </w:r>
      <w:r w:rsidR="00CF6E63" w:rsidRPr="00CF6E63">
        <w:rPr>
          <w:rStyle w:val="codeChar"/>
        </w:rPr>
        <w:t xml:space="preserve"> </w:t>
      </w:r>
      <w:r w:rsidR="00CF6E63" w:rsidRPr="00F569FC">
        <w:rPr>
          <w:rStyle w:val="codeChar"/>
        </w:rPr>
        <w:t>max_y_repl</w:t>
      </w:r>
      <w:r w:rsidR="00CF6E63">
        <w:rPr>
          <w:rStyle w:val="codeChar"/>
        </w:rPr>
        <w:t xml:space="preserve">, SoC_start, </w:t>
      </w:r>
      <w:r w:rsidR="00CF6E63" w:rsidRPr="00CF6E63">
        <w:t>and the function</w:t>
      </w:r>
      <w:r w:rsidR="00CF6E63">
        <w:rPr>
          <w:rStyle w:val="codeChar"/>
        </w:rPr>
        <w:t xml:space="preserve"> cycles_to_failure</w:t>
      </w:r>
      <w:r w:rsidR="00CF6E63" w:rsidRPr="00F569FC">
        <w:t>.</w:t>
      </w:r>
    </w:p>
    <w:p w14:paraId="21EE9E11" w14:textId="6E767DE6" w:rsidR="00162F7F" w:rsidRPr="00CF6E63" w:rsidRDefault="00CF6E63" w:rsidP="00CF6E63">
      <w:pPr>
        <w:pStyle w:val="ListParagraph"/>
        <w:numPr>
          <w:ilvl w:val="0"/>
          <w:numId w:val="27"/>
        </w:numPr>
        <w:rPr>
          <w:rFonts w:ascii="Courier New" w:eastAsiaTheme="minorEastAsia" w:hAnsi="Courier New"/>
          <w:noProof/>
          <w:sz w:val="20"/>
        </w:rPr>
      </w:pPr>
      <w:r w:rsidRPr="00CF6E63">
        <w:t xml:space="preserve">The </w:t>
      </w:r>
      <w:r w:rsidR="00020EA2">
        <w:t>data series estimates</w:t>
      </w:r>
      <w:r w:rsidRPr="00CF6E63">
        <w:t xml:space="preserve"> necessary to acquire are:</w:t>
      </w:r>
      <w:r>
        <w:rPr>
          <w:rStyle w:val="codeChar"/>
        </w:rPr>
        <w:br/>
      </w:r>
      <w:r w:rsidRPr="00F569FC">
        <w:rPr>
          <w:rStyle w:val="codeChar"/>
        </w:rPr>
        <w:t>irr,</w:t>
      </w:r>
      <w:r w:rsidR="00162F7F" w:rsidRPr="00F569FC">
        <w:rPr>
          <w:rStyle w:val="codeChar"/>
        </w:rPr>
        <w:t xml:space="preserve"> T_amb, </w:t>
      </w:r>
      <w:r w:rsidRPr="00F569FC">
        <w:rPr>
          <w:rStyle w:val="codeChar"/>
        </w:rPr>
        <w:t>Load</w:t>
      </w:r>
    </w:p>
    <w:p w14:paraId="2F48F72D" w14:textId="255000E7" w:rsidR="00CF6E63" w:rsidRDefault="00CF6E63" w:rsidP="00CF6E63">
      <w:pPr>
        <w:pStyle w:val="ListParagraph"/>
        <w:numPr>
          <w:ilvl w:val="0"/>
          <w:numId w:val="27"/>
        </w:numPr>
        <w:rPr>
          <w:rStyle w:val="codeChar"/>
        </w:rPr>
      </w:pPr>
      <w:r>
        <w:t>The parameters</w:t>
      </w:r>
      <w:r w:rsidR="00020EA2">
        <w:t xml:space="preserve"> already found in</w:t>
      </w:r>
      <w:r>
        <w:t xml:space="preserve"> research are:</w:t>
      </w:r>
      <w:r>
        <w:br/>
      </w:r>
      <w:r>
        <w:rPr>
          <w:rStyle w:val="codeChar"/>
        </w:rPr>
        <w:t>coeff_cost_BoSeI, r_int.</w:t>
      </w:r>
    </w:p>
    <w:p w14:paraId="1731C378" w14:textId="79FD5AE1" w:rsidR="009A054E" w:rsidRDefault="00162F7F" w:rsidP="00020EA2">
      <w:r>
        <w:t xml:space="preserve">These parameters are hardcoded somewhere in the script. </w:t>
      </w:r>
      <w:r w:rsidR="00550ACD">
        <w:t xml:space="preserve">The tool </w:t>
      </w:r>
      <w:r>
        <w:t>depends on the users understand</w:t>
      </w:r>
      <w:r w:rsidR="00550ACD">
        <w:t>ing of the different parameters</w:t>
      </w:r>
      <w:r>
        <w:t xml:space="preserve"> based on the </w:t>
      </w:r>
      <w:r w:rsidR="00550ACD">
        <w:t xml:space="preserve">names and </w:t>
      </w:r>
      <w:r>
        <w:t>comments that might accompany</w:t>
      </w:r>
      <w:r w:rsidR="00550ACD">
        <w:t xml:space="preserve"> them.</w:t>
      </w:r>
      <w:r>
        <w:t xml:space="preserve"> </w:t>
      </w:r>
      <w:r w:rsidR="00550ACD">
        <w:t xml:space="preserve">There are no explanation of </w:t>
      </w:r>
      <w:r>
        <w:t xml:space="preserve">whether they should be researched and changed or not. There is no clear distinction between calculation variables and constant parameters. </w:t>
      </w:r>
    </w:p>
    <w:p w14:paraId="65CFF4E8" w14:textId="0983E1C3" w:rsidR="00162F7F" w:rsidRPr="009A054E" w:rsidRDefault="009A054E" w:rsidP="009A054E">
      <w:pPr>
        <w:ind w:firstLine="0"/>
        <w:rPr>
          <w:b/>
        </w:rPr>
      </w:pPr>
      <w:r>
        <w:rPr>
          <w:b/>
        </w:rPr>
        <w:lastRenderedPageBreak/>
        <w:t>Simulation Scope Refinement</w:t>
      </w:r>
    </w:p>
    <w:p w14:paraId="26198BA1" w14:textId="2672E890" w:rsidR="001B2EB2" w:rsidRDefault="001B2EB2" w:rsidP="009A054E">
      <w:r>
        <w:t>Next the users need to find a range of PV and battery combi</w:t>
      </w:r>
      <w:r w:rsidR="00550ACD">
        <w:t>nations to simulate, I call the matrix indexed by the PV and battery iterations the ‘Simulation Space’</w:t>
      </w:r>
    </w:p>
    <w:p w14:paraId="6A7D54CC" w14:textId="60BF5B11" w:rsidR="001B2EB2" w:rsidRPr="001B2EB2" w:rsidRDefault="001B2EB2" w:rsidP="001B2EB2">
      <w:pPr>
        <w:pStyle w:val="ListParagraph"/>
        <w:numPr>
          <w:ilvl w:val="0"/>
          <w:numId w:val="27"/>
        </w:numPr>
        <w:rPr>
          <w:rFonts w:ascii="Courier New" w:eastAsiaTheme="minorEastAsia" w:hAnsi="Courier New"/>
          <w:noProof/>
          <w:sz w:val="20"/>
        </w:rPr>
      </w:pPr>
      <w:r w:rsidRPr="00CF6E63">
        <w:t>The parameters that will define the simulation space are</w:t>
      </w:r>
      <w:r>
        <w:t>:</w:t>
      </w:r>
      <w:r>
        <w:br/>
      </w:r>
      <w:r>
        <w:rPr>
          <w:rStyle w:val="codeChar"/>
        </w:rPr>
        <w:t>max_batt, max_PV</w:t>
      </w:r>
      <w:r w:rsidRPr="00F569FC">
        <w:rPr>
          <w:rStyle w:val="codeChar"/>
        </w:rPr>
        <w:t xml:space="preserve">, min_batt, min_PV, n_batt, n_PV, </w:t>
      </w:r>
      <w:r>
        <w:rPr>
          <w:rStyle w:val="codeChar"/>
        </w:rPr>
        <w:t>step_batt, step_PV</w:t>
      </w:r>
    </w:p>
    <w:p w14:paraId="75F342B7" w14:textId="43B3CEF2" w:rsidR="00162F7F" w:rsidRDefault="00162F7F" w:rsidP="009A054E">
      <w:r>
        <w:t xml:space="preserve"> There will be </w:t>
      </w:r>
      <w:r w:rsidRPr="00AE0FC8">
        <w:rPr>
          <w:rStyle w:val="codeChar"/>
        </w:rPr>
        <w:t>n_batt, n_PV</w:t>
      </w:r>
      <w:r>
        <w:t xml:space="preserve"> simulations based on these variables. If the user cannot find sizes </w:t>
      </w:r>
      <w:r w:rsidR="009A054E">
        <w:t>combinations</w:t>
      </w:r>
      <w:r>
        <w:t xml:space="preserve"> with appropriate LLP or NPC, an expansion of this range is necessary. If the user is interested</w:t>
      </w:r>
      <w:r w:rsidR="009A054E">
        <w:t xml:space="preserve"> in higher resolution of the solution space</w:t>
      </w:r>
      <w:r>
        <w:t>, a smaller range and smaller step is necessary.</w:t>
      </w:r>
    </w:p>
    <w:p w14:paraId="1493393C" w14:textId="77777777" w:rsidR="009A054E" w:rsidRDefault="009A054E" w:rsidP="009A054E">
      <w:pPr>
        <w:ind w:firstLine="0"/>
        <w:rPr>
          <w:b/>
        </w:rPr>
      </w:pPr>
    </w:p>
    <w:p w14:paraId="6A31B311" w14:textId="77777777" w:rsidR="009A054E" w:rsidRPr="009A054E" w:rsidRDefault="001B2EB2" w:rsidP="009A054E">
      <w:pPr>
        <w:ind w:firstLine="0"/>
        <w:rPr>
          <w:b/>
        </w:rPr>
      </w:pPr>
      <w:r w:rsidRPr="009A054E">
        <w:rPr>
          <w:b/>
        </w:rPr>
        <w:t>Finding optimal solutions</w:t>
      </w:r>
    </w:p>
    <w:p w14:paraId="26DD3108" w14:textId="0FAF78C8" w:rsidR="00162F7F" w:rsidRPr="009A054E" w:rsidRDefault="001B2EB2" w:rsidP="009A054E">
      <w:pPr>
        <w:rPr>
          <w:b/>
        </w:rPr>
      </w:pPr>
      <w:r>
        <w:t xml:space="preserve">The user defines a range of LLP in the variable </w:t>
      </w:r>
      <w:r w:rsidRPr="001B2EB2">
        <w:rPr>
          <w:rStyle w:val="codeChar"/>
        </w:rPr>
        <w:t>x_llp</w:t>
      </w:r>
      <w:r>
        <w:t xml:space="preserve">. These values get optimal solutions associated with them in the </w:t>
      </w:r>
      <w:r w:rsidR="00162F7F">
        <w:rPr>
          <w:rStyle w:val="codeChar"/>
        </w:rPr>
        <w:t xml:space="preserve">MA_opt_norm_bhut_jun_10_16 </w:t>
      </w:r>
      <w:r w:rsidR="00162F7F" w:rsidRPr="008C5386">
        <w:t xml:space="preserve">output </w:t>
      </w:r>
      <w:r>
        <w:t>matrix.</w:t>
      </w:r>
      <w:r w:rsidR="009A054E">
        <w:t xml:space="preserve"> </w:t>
      </w:r>
      <w:r>
        <w:t>The quality of solutions</w:t>
      </w:r>
      <w:r w:rsidR="00162F7F">
        <w:t xml:space="preserve"> is given by LLP, NPC and LCoE.</w:t>
      </w:r>
    </w:p>
    <w:p w14:paraId="2694F940" w14:textId="6F9F0671" w:rsidR="001B2EB2" w:rsidRDefault="001B2EB2" w:rsidP="00020EA2">
      <w:pPr>
        <w:pStyle w:val="ListParagraph"/>
        <w:numPr>
          <w:ilvl w:val="0"/>
          <w:numId w:val="27"/>
        </w:numPr>
      </w:pPr>
      <w:r>
        <w:t xml:space="preserve">Plotting and </w:t>
      </w:r>
      <w:r w:rsidR="00020EA2">
        <w:t>Inspecting Solutions</w:t>
      </w:r>
    </w:p>
    <w:p w14:paraId="69118977" w14:textId="77777777" w:rsidR="00020EA2" w:rsidRDefault="00020EA2" w:rsidP="00020EA2">
      <w:pPr>
        <w:ind w:left="1069"/>
      </w:pPr>
      <w:r>
        <w:t>The plotting and inspection of values</w:t>
      </w:r>
      <w:r w:rsidR="001B2EB2">
        <w:t xml:space="preserve"> must </w:t>
      </w:r>
      <w:r>
        <w:t xml:space="preserve">with few exceptions </w:t>
      </w:r>
      <w:r w:rsidR="001B2EB2">
        <w:t>be hard-coded into the simulations part in order to access the data</w:t>
      </w:r>
      <w:r>
        <w:t>, either in the form of polling values, break points or producing figures at certain iterations.</w:t>
      </w:r>
    </w:p>
    <w:p w14:paraId="2F9C3439" w14:textId="77777777" w:rsidR="00020EA2" w:rsidRDefault="00020EA2" w:rsidP="00020EA2">
      <w:pPr>
        <w:ind w:left="1069"/>
      </w:pPr>
    </w:p>
    <w:p w14:paraId="5A6E36DE" w14:textId="4BFC3278" w:rsidR="00020EA2" w:rsidRDefault="00020EA2" w:rsidP="00020EA2">
      <w:pPr>
        <w:ind w:firstLine="0"/>
      </w:pPr>
      <w:r>
        <w:t xml:space="preserve">If the solution is unsatisfactory, the parameters can be changed and process repeated. </w:t>
      </w:r>
    </w:p>
    <w:p w14:paraId="263458D0" w14:textId="5CD8EF93" w:rsidR="000E2198" w:rsidRDefault="006C62DC" w:rsidP="006C62DC">
      <w:pPr>
        <w:pStyle w:val="Heading2"/>
      </w:pPr>
      <w:bookmarkStart w:id="16" w:name="_Toc452998257"/>
      <w:r>
        <w:lastRenderedPageBreak/>
        <w:t>The Contribution of this Thesis</w:t>
      </w:r>
      <w:bookmarkEnd w:id="16"/>
    </w:p>
    <w:p w14:paraId="2428B8A8" w14:textId="77777777" w:rsidR="00020EA2" w:rsidRDefault="003772FB" w:rsidP="00150C19">
      <w:r>
        <w:t xml:space="preserve">Starting from logplot.m, a proto-product has taken form. The code has moved from being a </w:t>
      </w:r>
      <w:r w:rsidR="00150C19">
        <w:t xml:space="preserve">single </w:t>
      </w:r>
      <w:r>
        <w:t>script</w:t>
      </w:r>
      <w:r w:rsidR="00150C19">
        <w:t xml:space="preserve"> with many hard-code features to becoming a collection of interchangeable modules, help functions and GUI functions.</w:t>
      </w:r>
    </w:p>
    <w:p w14:paraId="2F9BE19B" w14:textId="620B7DB6" w:rsidR="00150C19" w:rsidRDefault="00020EA2" w:rsidP="00150C19">
      <w:r>
        <w:t xml:space="preserve">The tool has been rewritten with strict coding standards, </w:t>
      </w:r>
      <w:r w:rsidR="00150C19">
        <w:t>and bugs have been fixed. The code is more flexible with respect to its structure and readability, but also with respect to data inputs which can now span several years without having to modify the code.</w:t>
      </w:r>
      <w:r w:rsidR="00D5614A">
        <w:t xml:space="preserve"> The program operates on any operating system without any modification having to be made.</w:t>
      </w:r>
    </w:p>
    <w:p w14:paraId="096BB24C" w14:textId="2856A116" w:rsidR="006C62DC" w:rsidRDefault="00020EA2" w:rsidP="00150C19">
      <w:r>
        <w:t>New modules that support biomass power generation are added</w:t>
      </w:r>
      <w:r w:rsidR="00150C19">
        <w:t>. The biomass state machine takes on a generic approach that enables it to simulate the behavior of autonomous, or manually operated systems.</w:t>
      </w:r>
    </w:p>
    <w:p w14:paraId="49101360" w14:textId="7B7FCB0C" w:rsidR="00E26E67" w:rsidRDefault="00D5614A" w:rsidP="00E26E67">
      <w:r>
        <w:t>The new DST is accompanied by a powerful GUI that speeds up the use of the system</w:t>
      </w:r>
      <w:r w:rsidR="009E41CB">
        <w:t xml:space="preserve"> significantly.</w:t>
      </w:r>
      <w:r w:rsidR="00E26E67">
        <w:t xml:space="preserve"> </w:t>
      </w:r>
      <w:r w:rsidR="009E41CB">
        <w:t>The GUI</w:t>
      </w:r>
      <w:r w:rsidR="00E26E67">
        <w:t xml:space="preserve"> </w:t>
      </w:r>
      <w:r w:rsidR="009E41CB">
        <w:t>additionally facilitates an understanding of the intersection between</w:t>
      </w:r>
      <w:r w:rsidR="00E26E67">
        <w:t xml:space="preserve"> user and program, where this earlier was unclear.</w:t>
      </w:r>
      <w:r w:rsidR="00DF5E40">
        <w:t xml:space="preserve"> The GUI sketches a proto-program for the shipped DST.</w:t>
      </w:r>
    </w:p>
    <w:p w14:paraId="55EDA470" w14:textId="5379998C" w:rsidR="00550ACD" w:rsidRDefault="00550ACD" w:rsidP="00E26E67">
      <w:r>
        <w:t xml:space="preserve">The entire set of parameters necessary to run the program is input to the </w:t>
      </w:r>
      <w:r w:rsidRPr="00550ACD">
        <w:rPr>
          <w:rStyle w:val="codeChar"/>
        </w:rPr>
        <w:t>dst_platform</w:t>
      </w:r>
      <w:r>
        <w:t xml:space="preserve"> GUI where the input sets can be saved as presets. This allows the user to cycle quickly between presets, to save, delete or update them when needed when comparing different solutions or working with several configurations.</w:t>
      </w:r>
    </w:p>
    <w:p w14:paraId="24ECB5A9" w14:textId="2723BD05" w:rsidR="00D5614A" w:rsidRDefault="00E26E67" w:rsidP="00E26E67">
      <w:r>
        <w:t>The</w:t>
      </w:r>
      <w:r w:rsidR="00550ACD">
        <w:t xml:space="preserve"> </w:t>
      </w:r>
      <w:r w:rsidR="00550ACD" w:rsidRPr="00550ACD">
        <w:rPr>
          <w:rStyle w:val="codeChar"/>
        </w:rPr>
        <w:t>dst</w:t>
      </w:r>
      <w:r w:rsidR="00D5614A" w:rsidRPr="00550ACD">
        <w:rPr>
          <w:rStyle w:val="codeChar"/>
        </w:rPr>
        <w:t>_platfor</w:t>
      </w:r>
      <w:r w:rsidRPr="00550ACD">
        <w:rPr>
          <w:rStyle w:val="codeChar"/>
        </w:rPr>
        <w:t>m</w:t>
      </w:r>
      <w:r>
        <w:t xml:space="preserve"> GUI enables execution of</w:t>
      </w:r>
      <w:r w:rsidR="00550ACD">
        <w:t xml:space="preserve"> simulations </w:t>
      </w:r>
      <w:r>
        <w:t xml:space="preserve">in different </w:t>
      </w:r>
      <w:r w:rsidR="00550ACD">
        <w:t>run-</w:t>
      </w:r>
      <w:r>
        <w:t>modes</w:t>
      </w:r>
      <w:r w:rsidR="00550ACD">
        <w:t>, different stages of calculations can be repeated if modes or parameters are changed. D</w:t>
      </w:r>
      <w:r w:rsidR="009E41CB">
        <w:t xml:space="preserve">ocumentation </w:t>
      </w:r>
      <w:r w:rsidR="00D5614A">
        <w:t>look-</w:t>
      </w:r>
      <w:r>
        <w:t>up and solution-space</w:t>
      </w:r>
      <w:r w:rsidR="00550ACD">
        <w:t xml:space="preserve"> plots are</w:t>
      </w:r>
      <w:r>
        <w:t xml:space="preserve"> qu</w:t>
      </w:r>
      <w:r w:rsidR="00550ACD">
        <w:t>ickly produced by mouse clicks.</w:t>
      </w:r>
    </w:p>
    <w:p w14:paraId="26BF44EC" w14:textId="3BF902CC" w:rsidR="00E26E67" w:rsidRDefault="00550ACD" w:rsidP="006C62DC">
      <w:r>
        <w:t xml:space="preserve">The </w:t>
      </w:r>
      <w:r w:rsidR="00D5614A" w:rsidRPr="00550ACD">
        <w:rPr>
          <w:rStyle w:val="codeChar"/>
        </w:rPr>
        <w:t>solution_explorer</w:t>
      </w:r>
      <w:r w:rsidR="00D5614A">
        <w:t xml:space="preserve"> GUI enables </w:t>
      </w:r>
      <w:r>
        <w:t>detailed inspection</w:t>
      </w:r>
      <w:r w:rsidR="00D5614A">
        <w:t xml:space="preserve"> of solutions produced from simulations, economic analysis and the optimum search </w:t>
      </w:r>
      <w:r>
        <w:t>calculations. Solutions can be chosen from a list</w:t>
      </w:r>
      <w:r w:rsidR="00C42627">
        <w:t>,</w:t>
      </w:r>
      <w:r>
        <w:t xml:space="preserve"> and outputs such as plots and key values can be produced quickly.</w:t>
      </w:r>
      <w:r w:rsidR="00C42627">
        <w:t xml:space="preserve"> </w:t>
      </w:r>
      <w:r w:rsidR="00E26E67">
        <w:t>The outputs</w:t>
      </w:r>
      <w:r w:rsidR="00D5614A">
        <w:t xml:space="preserve"> can easily be put aside for comparison with other solutions or new parameters. </w:t>
      </w:r>
    </w:p>
    <w:p w14:paraId="068B9CEF" w14:textId="01C5F621" w:rsidR="00AF37A8" w:rsidRDefault="00C42627" w:rsidP="006C62DC">
      <w:r>
        <w:t xml:space="preserve">The DST has an extensive </w:t>
      </w:r>
      <w:r w:rsidR="00E26E67">
        <w:t>o</w:t>
      </w:r>
      <w:r>
        <w:t>nline reference guide which span more than 30</w:t>
      </w:r>
      <w:r w:rsidR="00E26E67">
        <w:t xml:space="preserve"> A4 pages. The online documentation is carefully written to express the meaning of each parameter and output of the DST, it also explain</w:t>
      </w:r>
      <w:r w:rsidR="00C229B1">
        <w:t>s the functionality of each module, help function and GUI which combined amount to 23 Matlab files.</w:t>
      </w:r>
    </w:p>
    <w:p w14:paraId="38DEE797" w14:textId="222BF3C3" w:rsidR="00C229B1" w:rsidRPr="006C62DC" w:rsidRDefault="00C229B1" w:rsidP="006C62DC">
      <w:r>
        <w:t>The new DST is not only functional but manageable, and each iteration has been made with the project successors in min</w:t>
      </w:r>
      <w:r w:rsidR="00C42627">
        <w:t>d to ensure the vitality of the</w:t>
      </w:r>
      <w:r>
        <w:t xml:space="preserve"> project</w:t>
      </w:r>
      <w:r w:rsidR="00244FAE">
        <w:t>.</w:t>
      </w:r>
    </w:p>
    <w:p w14:paraId="7E9F94DC" w14:textId="77777777" w:rsidR="00D07448" w:rsidRDefault="00D07448" w:rsidP="004C1D4E">
      <w:pPr>
        <w:pStyle w:val="Heading2"/>
      </w:pPr>
      <w:bookmarkStart w:id="17" w:name="_Toc452998258"/>
      <w:r>
        <w:lastRenderedPageBreak/>
        <w:t>Objectives</w:t>
      </w:r>
      <w:bookmarkEnd w:id="17"/>
    </w:p>
    <w:p w14:paraId="4B1EC737" w14:textId="6847B8CB" w:rsidR="00D07448" w:rsidRDefault="00D07448" w:rsidP="00D07448">
      <w:r>
        <w:t xml:space="preserve">The main objectives </w:t>
      </w:r>
      <w:r w:rsidR="00244FAE">
        <w:t>of this master’s thesis</w:t>
      </w:r>
      <w:r>
        <w:t xml:space="preserve"> are:</w:t>
      </w:r>
    </w:p>
    <w:p w14:paraId="38785642" w14:textId="76FE380B" w:rsidR="00244FAE" w:rsidRDefault="006C62DC" w:rsidP="00D07448">
      <w:pPr>
        <w:pStyle w:val="ListParagraph"/>
        <w:numPr>
          <w:ilvl w:val="0"/>
          <w:numId w:val="6"/>
        </w:numPr>
      </w:pPr>
      <w:r>
        <w:t xml:space="preserve">To design and </w:t>
      </w:r>
      <w:r w:rsidR="00244FAE">
        <w:t>implement</w:t>
      </w:r>
      <w:r>
        <w:t xml:space="preserve"> a </w:t>
      </w:r>
      <w:r w:rsidR="005C141A">
        <w:t xml:space="preserve">powerful </w:t>
      </w:r>
      <w:r w:rsidR="00722318">
        <w:t>DST for microgrids</w:t>
      </w:r>
      <w:r w:rsidR="005C141A">
        <w:t>, flexible to both diverse microgrid contexts and user needs.</w:t>
      </w:r>
    </w:p>
    <w:p w14:paraId="4068D580" w14:textId="178BB6A7" w:rsidR="00244FAE" w:rsidRDefault="00244FAE" w:rsidP="00244FAE">
      <w:pPr>
        <w:pStyle w:val="ListParagraph"/>
        <w:numPr>
          <w:ilvl w:val="1"/>
          <w:numId w:val="6"/>
        </w:numPr>
      </w:pPr>
      <w:r>
        <w:t>Strict code quality standards.</w:t>
      </w:r>
    </w:p>
    <w:p w14:paraId="76CD563B" w14:textId="23BA3A1B" w:rsidR="00D07448" w:rsidRDefault="00244FAE" w:rsidP="00244FAE">
      <w:pPr>
        <w:pStyle w:val="ListParagraph"/>
        <w:numPr>
          <w:ilvl w:val="1"/>
          <w:numId w:val="6"/>
        </w:numPr>
      </w:pPr>
      <w:r>
        <w:t>A new biomass generation module for simulations.</w:t>
      </w:r>
    </w:p>
    <w:p w14:paraId="3E71F9B0" w14:textId="6FFDC4E3" w:rsidR="000B2016" w:rsidRDefault="00244FAE" w:rsidP="00244FAE">
      <w:pPr>
        <w:pStyle w:val="ListParagraph"/>
        <w:numPr>
          <w:ilvl w:val="1"/>
          <w:numId w:val="6"/>
        </w:numPr>
      </w:pPr>
      <w:r>
        <w:t xml:space="preserve">Elaborate GUIs that produce a wide variety of outputs. </w:t>
      </w:r>
    </w:p>
    <w:p w14:paraId="757727BB" w14:textId="10756208" w:rsidR="00244FAE" w:rsidRDefault="00244FAE" w:rsidP="00244FAE">
      <w:pPr>
        <w:pStyle w:val="ListParagraph"/>
        <w:numPr>
          <w:ilvl w:val="0"/>
          <w:numId w:val="6"/>
        </w:numPr>
      </w:pPr>
      <w:r>
        <w:t>To thoroughly document and ensure accessibility for later contributors.</w:t>
      </w:r>
    </w:p>
    <w:p w14:paraId="1033E711" w14:textId="77777777" w:rsidR="003717CD" w:rsidRDefault="003717CD" w:rsidP="003717CD">
      <w:pPr>
        <w:pStyle w:val="Heading2"/>
      </w:pPr>
      <w:bookmarkStart w:id="18" w:name="_Toc452998259"/>
      <w:r>
        <w:lastRenderedPageBreak/>
        <w:t>Approach</w:t>
      </w:r>
      <w:bookmarkEnd w:id="18"/>
    </w:p>
    <w:p w14:paraId="174F2F17" w14:textId="4A88CAF4" w:rsidR="003717CD" w:rsidRDefault="00C42627" w:rsidP="003717CD">
      <w:pPr>
        <w:pStyle w:val="Heading3"/>
      </w:pPr>
      <w:bookmarkStart w:id="19" w:name="_Toc452998260"/>
      <w:r>
        <w:t>Redesign of inherited Tool</w:t>
      </w:r>
      <w:bookmarkEnd w:id="19"/>
    </w:p>
    <w:p w14:paraId="4077C258" w14:textId="34EC16E6" w:rsidR="0084300D" w:rsidRDefault="0084300D" w:rsidP="0084300D">
      <w:r>
        <w:t>The first step in</w:t>
      </w:r>
      <w:r w:rsidR="0076517A">
        <w:t xml:space="preserve"> this thesis was changing all the names in </w:t>
      </w:r>
      <w:r w:rsidR="0076517A" w:rsidRPr="0076517A">
        <w:rPr>
          <w:rStyle w:val="codeChar"/>
        </w:rPr>
        <w:t>logplot.m</w:t>
      </w:r>
      <w:r w:rsidR="0076517A">
        <w:t xml:space="preserve"> to fit some quality standards. The changes were based on st</w:t>
      </w:r>
      <w:r w:rsidR="00C42627">
        <w:t>udies and personal experience while using the code, which</w:t>
      </w:r>
      <w:r w:rsidR="0076517A">
        <w:t xml:space="preserve"> had been difficult for both the author and other col</w:t>
      </w:r>
      <w:r w:rsidR="00C42627">
        <w:t>laborators. The goal was to use self-documenting</w:t>
      </w:r>
      <w:r w:rsidR="0076517A">
        <w:t xml:space="preserve"> identifier names so that a line of code could be read completely out of context, and still make sense.</w:t>
      </w:r>
    </w:p>
    <w:p w14:paraId="13D7D000" w14:textId="47880B8F" w:rsidR="00C42627" w:rsidRDefault="0076517A" w:rsidP="00366AA2">
      <w:r>
        <w:t xml:space="preserve">Then </w:t>
      </w:r>
      <w:r w:rsidR="00DF5E40">
        <w:t>the code was split into modules, one</w:t>
      </w:r>
      <w:r>
        <w:t xml:space="preserve"> for each analysis step described above, namely: simulations, economic analysis and optimal search. </w:t>
      </w:r>
      <w:r w:rsidR="00366AA2">
        <w:t xml:space="preserve">The outputs and inputs </w:t>
      </w:r>
      <w:r w:rsidR="00DF5E40">
        <w:t xml:space="preserve">were </w:t>
      </w:r>
      <w:r w:rsidR="00366AA2">
        <w:t>organized into classes, and a large amount of variables</w:t>
      </w:r>
      <w:r w:rsidR="00C42627">
        <w:t xml:space="preserve"> previously overwritten during iterations</w:t>
      </w:r>
      <w:r w:rsidR="00366AA2">
        <w:t xml:space="preserve"> in logplot.m were stored as large matrices. </w:t>
      </w:r>
      <w:r>
        <w:t xml:space="preserve">Some plotting functionality and </w:t>
      </w:r>
      <w:r w:rsidRPr="0076517A">
        <w:rPr>
          <w:rStyle w:val="codeChar"/>
        </w:rPr>
        <w:t>cycles_to_failure</w:t>
      </w:r>
      <w:r>
        <w:t xml:space="preserve"> was also placed in modules. </w:t>
      </w:r>
    </w:p>
    <w:p w14:paraId="3DFD0275" w14:textId="59535D23" w:rsidR="0076517A" w:rsidRDefault="0076517A" w:rsidP="00366AA2">
      <w:r>
        <w:t>The reorganized code was tested for performance and correctness and some erroneous calculations were corrected.</w:t>
      </w:r>
    </w:p>
    <w:p w14:paraId="141C31B3" w14:textId="30F13FB1" w:rsidR="0084300D" w:rsidRDefault="003B09D8" w:rsidP="00774FCC">
      <w:pPr>
        <w:pStyle w:val="Heading4"/>
      </w:pPr>
      <w:r>
        <w:t>Immediate</w:t>
      </w:r>
      <w:r w:rsidR="0084300D">
        <w:t xml:space="preserve"> </w:t>
      </w:r>
      <w:r w:rsidR="00774FCC">
        <w:t>Benefits of increased Code Quality</w:t>
      </w:r>
    </w:p>
    <w:p w14:paraId="24240B85" w14:textId="4F627989" w:rsidR="0076517A" w:rsidRDefault="0076517A" w:rsidP="0076517A">
      <w:r>
        <w:t>The code</w:t>
      </w:r>
      <w:r w:rsidR="00366AA2">
        <w:t xml:space="preserve"> can</w:t>
      </w:r>
      <w:r>
        <w:t xml:space="preserve"> now be tested in parts without </w:t>
      </w:r>
      <w:r w:rsidR="00C42627">
        <w:t>waiting for</w:t>
      </w:r>
      <w:r>
        <w:t xml:space="preserve"> large computations each time</w:t>
      </w:r>
      <w:r w:rsidR="00C42627">
        <w:t>,</w:t>
      </w:r>
      <w:r w:rsidR="00366AA2">
        <w:t xml:space="preserve"> matrices of outputs</w:t>
      </w:r>
      <w:r w:rsidR="00C42627">
        <w:t xml:space="preserve"> can be inspected and plots produced instantly</w:t>
      </w:r>
      <w:r w:rsidR="00366AA2">
        <w:t>. This speeds up interaction with - and development of the code tremendously.</w:t>
      </w:r>
    </w:p>
    <w:p w14:paraId="57F3E726" w14:textId="4ADEF3FF" w:rsidR="00366AA2" w:rsidRPr="0076517A" w:rsidRDefault="00366AA2" w:rsidP="0076517A">
      <w:r>
        <w:t>Questions about functionality is more frequently answered without looking in the code for comments that explain the variables concerned. Errors stand out as they break the logical narrative that results from these standards.</w:t>
      </w:r>
    </w:p>
    <w:p w14:paraId="18AB49B1" w14:textId="081FD797" w:rsidR="0084300D" w:rsidRPr="0084300D" w:rsidRDefault="00774FCC" w:rsidP="003B09D8">
      <w:pPr>
        <w:pStyle w:val="Heading4"/>
      </w:pPr>
      <w:r>
        <w:t>Long-</w:t>
      </w:r>
      <w:r w:rsidR="003B09D8">
        <w:t xml:space="preserve">term </w:t>
      </w:r>
      <w:r>
        <w:t>B</w:t>
      </w:r>
      <w:r w:rsidR="003B09D8">
        <w:t>enefits</w:t>
      </w:r>
      <w:r>
        <w:t xml:space="preserve"> of increased Code Quality</w:t>
      </w:r>
    </w:p>
    <w:p w14:paraId="70EAC599" w14:textId="59F24AEA" w:rsidR="0084300D" w:rsidRDefault="0084300D" w:rsidP="0084300D">
      <w:r>
        <w:t>A philosophy of open-source is that given enough eyes, all bugs are shallow. This is to some degree true, but s</w:t>
      </w:r>
      <w:r w:rsidR="00C42627">
        <w:t>ome bugs cannot be shallow if</w:t>
      </w:r>
      <w:r>
        <w:t xml:space="preserve"> they are part of the specification or macro structure; these are called upstream errors. Upstream errors are 10-100 times more resource dema</w:t>
      </w:r>
      <w:r w:rsidR="00C42627">
        <w:t>nding to fix than downstream errors</w:t>
      </w:r>
      <w:r>
        <w:t xml:space="preserve"> (shallow bugs) according to </w:t>
      </w:r>
      <w:sdt>
        <w:sdtPr>
          <w:id w:val="2129503979"/>
          <w:citation/>
        </w:sdtPr>
        <w:sdtContent>
          <w:r>
            <w:fldChar w:fldCharType="begin"/>
          </w:r>
          <w:r w:rsidRPr="007A0152">
            <w:instrText xml:space="preserve"> CITATION Bol99 \l 1044 </w:instrText>
          </w:r>
          <w:r>
            <w:fldChar w:fldCharType="separate"/>
          </w:r>
          <w:r w:rsidR="00997FD1" w:rsidRPr="00997FD1">
            <w:rPr>
              <w:noProof/>
            </w:rPr>
            <w:t>(Bollinger, et al. 1999)</w:t>
          </w:r>
          <w:r>
            <w:fldChar w:fldCharType="end"/>
          </w:r>
        </w:sdtContent>
      </w:sdt>
      <w:r>
        <w:t xml:space="preserve">. </w:t>
      </w:r>
    </w:p>
    <w:p w14:paraId="762F4491" w14:textId="77777777" w:rsidR="00C42627" w:rsidRDefault="0084300D" w:rsidP="0084300D">
      <w:r>
        <w:t xml:space="preserve">Up-stream errors </w:t>
      </w:r>
      <w:r w:rsidR="00C42627">
        <w:t>are not easily</w:t>
      </w:r>
      <w:r>
        <w:t xml:space="preserve"> detected and fix</w:t>
      </w:r>
      <w:r w:rsidR="00C42627">
        <w:t>ed unless the code quality is at</w:t>
      </w:r>
      <w:r>
        <w:t xml:space="preserve"> a certain level</w:t>
      </w:r>
      <w:r w:rsidR="00C42627">
        <w:t>. High quality code have</w:t>
      </w:r>
      <w:r>
        <w:t xml:space="preserve"> modularity and readability </w:t>
      </w:r>
      <w:r w:rsidR="00C42627">
        <w:t xml:space="preserve">that </w:t>
      </w:r>
      <w:r>
        <w:t xml:space="preserve">express specifications and communications </w:t>
      </w:r>
      <w:r w:rsidR="00C42627">
        <w:t>in the program</w:t>
      </w:r>
      <w:r>
        <w:t xml:space="preserve">. </w:t>
      </w:r>
    </w:p>
    <w:p w14:paraId="79AB672E" w14:textId="0E66649E" w:rsidR="0084300D" w:rsidRDefault="0084300D" w:rsidP="0084300D">
      <w:r>
        <w:t>Open-source needs to be “rigorously modular, self-contained, and self-explanatory”.</w:t>
      </w:r>
    </w:p>
    <w:p w14:paraId="3FA23F6E" w14:textId="77777777" w:rsidR="0084300D" w:rsidRDefault="0084300D" w:rsidP="0084300D">
      <w:pPr>
        <w:pStyle w:val="Quote"/>
      </w:pPr>
      <w:r>
        <w:lastRenderedPageBreak/>
        <w:t xml:space="preserve">While good closed-source organizations are of course aware of the benefits of good modularity, only open-source methods provide the kinds of individual incentives though which such practices can easily flourish and evolve over time. They also provide a warning about efforts such as Netscape’s Mozilla that attempt to move weakly modularized proprietary code into open source </w:t>
      </w:r>
      <w:sdt>
        <w:sdtPr>
          <w:id w:val="-345405288"/>
          <w:citation/>
        </w:sdtPr>
        <w:sdtContent>
          <w:r>
            <w:fldChar w:fldCharType="begin"/>
          </w:r>
          <w:r w:rsidRPr="00D4621F">
            <w:instrText xml:space="preserve"> CITATION Bol99 \l 1044 </w:instrText>
          </w:r>
          <w:r>
            <w:fldChar w:fldCharType="separate"/>
          </w:r>
          <w:r w:rsidR="00997FD1" w:rsidRPr="00997FD1">
            <w:rPr>
              <w:noProof/>
            </w:rPr>
            <w:t>(Bollinger, et al. 1999)</w:t>
          </w:r>
          <w:r>
            <w:fldChar w:fldCharType="end"/>
          </w:r>
        </w:sdtContent>
      </w:sdt>
    </w:p>
    <w:p w14:paraId="4E683235" w14:textId="0130F933" w:rsidR="0084300D" w:rsidRDefault="0084300D" w:rsidP="0084300D">
      <w:r>
        <w:t xml:space="preserve">It has been shown empirically that there are significant associations between flawed identifiers and code quality issues though a static analysis tool called FindBugs. </w:t>
      </w:r>
      <w:sdt>
        <w:sdtPr>
          <w:id w:val="-218132788"/>
          <w:citation/>
        </w:sdtPr>
        <w:sdtContent>
          <w:r>
            <w:fldChar w:fldCharType="begin"/>
          </w:r>
          <w:r w:rsidRPr="00E72DD7">
            <w:instrText xml:space="preserve"> CITATION But09 \l 1044 </w:instrText>
          </w:r>
          <w:r>
            <w:fldChar w:fldCharType="separate"/>
          </w:r>
          <w:r w:rsidR="00997FD1" w:rsidRPr="00997FD1">
            <w:rPr>
              <w:noProof/>
            </w:rPr>
            <w:t>(Butler, et al. 2009)</w:t>
          </w:r>
          <w:r>
            <w:fldChar w:fldCharType="end"/>
          </w:r>
        </w:sdtContent>
      </w:sdt>
      <w:r>
        <w:t>.</w:t>
      </w:r>
      <w:r w:rsidR="00DF5E40">
        <w:t xml:space="preserve"> The tool tests mainly for run-time errors but also maintainability.</w:t>
      </w:r>
    </w:p>
    <w:p w14:paraId="0E5AED87" w14:textId="393E517E" w:rsidR="0084300D" w:rsidRPr="00912232" w:rsidRDefault="0076517A" w:rsidP="0084300D">
      <w:r>
        <w:t xml:space="preserve">The bottom line is that </w:t>
      </w:r>
      <w:r w:rsidR="0084300D">
        <w:t>open source projects are highly unlikely to have any success if there aren’t some ground rules, much like that of a buildings foundations.</w:t>
      </w:r>
    </w:p>
    <w:p w14:paraId="2D18CA81" w14:textId="77777777" w:rsidR="003717CD" w:rsidRDefault="003717CD" w:rsidP="003717CD">
      <w:pPr>
        <w:pStyle w:val="Heading3"/>
      </w:pPr>
      <w:bookmarkStart w:id="20" w:name="_Toc452998261"/>
      <w:r>
        <w:t>Creating a user interface</w:t>
      </w:r>
      <w:bookmarkEnd w:id="20"/>
    </w:p>
    <w:p w14:paraId="1AF51151" w14:textId="77777777" w:rsidR="006926E8" w:rsidRDefault="006926E8" w:rsidP="003717CD">
      <w:r>
        <w:t>A GUI was created with Matlab. The GUI code files are very large but contains simple functionality.  Elements and their properties are defined with Matlab functions, the implementation looks much like that of CSS.</w:t>
      </w:r>
    </w:p>
    <w:p w14:paraId="461779A8" w14:textId="74BE9FCB" w:rsidR="00955D7B" w:rsidRPr="00CB00E0" w:rsidRDefault="00955D7B" w:rsidP="00DF5E40">
      <w:r>
        <w:t xml:space="preserve">The </w:t>
      </w:r>
      <w:r w:rsidRPr="00955D7B">
        <w:rPr>
          <w:rStyle w:val="codeChar"/>
        </w:rPr>
        <w:t>dst_platform.m</w:t>
      </w:r>
      <w:r>
        <w:t xml:space="preserve"> GUI was made to handle the </w:t>
      </w:r>
      <w:r w:rsidR="00C7702F">
        <w:t xml:space="preserve">inputs, </w:t>
      </w:r>
      <w:r>
        <w:t xml:space="preserve">simulation and calculation part of the DST, and the </w:t>
      </w:r>
      <w:r w:rsidRPr="00955D7B">
        <w:rPr>
          <w:rStyle w:val="codeChar"/>
        </w:rPr>
        <w:t>solution_explorer.m</w:t>
      </w:r>
      <w:r>
        <w:t xml:space="preserve"> was </w:t>
      </w:r>
      <w:r w:rsidR="00DF5E40">
        <w:t xml:space="preserve">mainly </w:t>
      </w:r>
      <w:r>
        <w:t xml:space="preserve">made to </w:t>
      </w:r>
      <w:r w:rsidR="00DF5E40">
        <w:t>handle the outputs to the user. The GUI was used to test and develop features in this thesis</w:t>
      </w:r>
      <w:r>
        <w:t>.</w:t>
      </w:r>
      <w:r w:rsidRPr="00CB00E0">
        <w:t xml:space="preserve"> </w:t>
      </w:r>
    </w:p>
    <w:p w14:paraId="263CD279" w14:textId="77777777" w:rsidR="003717CD" w:rsidRDefault="003717CD" w:rsidP="003717CD">
      <w:pPr>
        <w:pStyle w:val="Heading3"/>
      </w:pPr>
      <w:bookmarkStart w:id="21" w:name="_Toc452998262"/>
      <w:r>
        <w:t>Simulating a biomass power system</w:t>
      </w:r>
      <w:bookmarkEnd w:id="21"/>
    </w:p>
    <w:p w14:paraId="647CDA03" w14:textId="77777777" w:rsidR="00DF5E40" w:rsidRDefault="00955D7B" w:rsidP="00955D7B">
      <w:r>
        <w:t>The SAPV simulation module was modified to support the operation of a biomass generation system. The operation is r</w:t>
      </w:r>
      <w:r w:rsidR="00DF5E40">
        <w:t>ealized by a state machine where</w:t>
      </w:r>
      <w:r>
        <w:t xml:space="preserve"> the differe</w:t>
      </w:r>
      <w:r w:rsidR="00DF5E40">
        <w:t>nt states determine how long power</w:t>
      </w:r>
      <w:r>
        <w:t xml:space="preserve"> gener</w:t>
      </w:r>
      <w:r w:rsidR="00DF5E40">
        <w:t>ation</w:t>
      </w:r>
      <w:r>
        <w:t xml:space="preserve"> should run each hour. </w:t>
      </w:r>
    </w:p>
    <w:p w14:paraId="25DED040" w14:textId="24C4A179" w:rsidR="00955D7B" w:rsidRPr="00955D7B" w:rsidRDefault="00955D7B" w:rsidP="00955D7B">
      <w:r>
        <w:t>The inputs were chosen to be as generic as possible to support any kind of biomass power production that can be implemented whether it runs automatically or is operated by humans, or whether it is powered by a gas generator or a steam turbine</w:t>
      </w:r>
    </w:p>
    <w:p w14:paraId="7C5E06B6" w14:textId="052AE6B7" w:rsidR="00774FCC" w:rsidRDefault="00774FCC" w:rsidP="00774FCC">
      <w:pPr>
        <w:pStyle w:val="Heading4"/>
      </w:pPr>
      <w:r>
        <w:t>Why is the Biomass Feature important?</w:t>
      </w:r>
    </w:p>
    <w:p w14:paraId="6020BEFE" w14:textId="05B18578" w:rsidR="0084300D" w:rsidRDefault="0084300D" w:rsidP="0084300D">
      <w:r>
        <w:t xml:space="preserve">The daily variation of irradiance and load demand can vary so much that </w:t>
      </w:r>
      <w:r w:rsidR="00DF5E40">
        <w:t>dimensioning a SAPV power plant</w:t>
      </w:r>
      <w:r>
        <w:t xml:space="preserve"> without large amounts of overproduced power is impossible. Variations can be extreme as a result of negative correlation between load and irradiation, this can for example occur in winter if irradiation decrease and simultaneously load demand increase with use of electric heating. </w:t>
      </w:r>
      <w:r w:rsidR="00DF5E40">
        <w:t xml:space="preserve">The power plant is </w:t>
      </w:r>
      <w:r>
        <w:t>dimensioned to handle these cases</w:t>
      </w:r>
      <w:r w:rsidR="00B9642B">
        <w:t xml:space="preserve"> which demand much more than the normal operation</w:t>
      </w:r>
      <w:r>
        <w:t>.</w:t>
      </w:r>
    </w:p>
    <w:p w14:paraId="634BEF70" w14:textId="3421A6A5" w:rsidR="0084300D" w:rsidRDefault="0084300D" w:rsidP="0084300D">
      <w:r>
        <w:lastRenderedPageBreak/>
        <w:t>Overproduction can be considered a loss of money</w:t>
      </w:r>
      <w:r w:rsidR="00B9642B">
        <w:t>, the PV size ‘too large’ for the battery size</w:t>
      </w:r>
      <w:r>
        <w:t xml:space="preserve">. </w:t>
      </w:r>
      <w:r w:rsidR="00B9642B">
        <w:t xml:space="preserve">A </w:t>
      </w:r>
      <w:r>
        <w:t xml:space="preserve">reduction of the </w:t>
      </w:r>
      <w:r w:rsidR="00B9642B">
        <w:t>system LLP</w:t>
      </w:r>
      <w:r>
        <w:t xml:space="preserve"> becomes much more expensive in terms of </w:t>
      </w:r>
      <w:r w:rsidR="00B9642B">
        <w:t>LCoE</w:t>
      </w:r>
      <w:r>
        <w:t xml:space="preserve"> once overproductio</w:t>
      </w:r>
      <w:r w:rsidR="00B9642B">
        <w:t>n starts occurring in a system.</w:t>
      </w:r>
    </w:p>
    <w:p w14:paraId="732D7B5E" w14:textId="28804B27" w:rsidR="0084300D" w:rsidRDefault="0084300D" w:rsidP="0084300D">
      <w:r>
        <w:t>Biomass power generation can solve dimensioning problems because it can be stored and used when it is needed. Biomass can also be bought and sold, and provides a flexibility and operational resilience that is unavailable in a SAPV plant. Operational resilience is important because it makes the microgrid eligible to handle tasks that have harder demands on operational reliability, such as providing clean drinking water and san</w:t>
      </w:r>
      <w:r w:rsidR="00B9642B">
        <w:t>i</w:t>
      </w:r>
      <w:r>
        <w:t>tation.</w:t>
      </w:r>
    </w:p>
    <w:p w14:paraId="597797DD" w14:textId="77777777" w:rsidR="003717CD" w:rsidRPr="0097491C" w:rsidRDefault="003717CD" w:rsidP="003717CD">
      <w:pPr>
        <w:pStyle w:val="Heading3"/>
      </w:pPr>
      <w:bookmarkStart w:id="22" w:name="_Toc452998263"/>
      <w:r>
        <w:t>Documentation</w:t>
      </w:r>
      <w:bookmarkEnd w:id="22"/>
    </w:p>
    <w:p w14:paraId="5AFF5384" w14:textId="582BF1A1" w:rsidR="003717CD" w:rsidRDefault="00F42F8F" w:rsidP="00C7702F">
      <w:r>
        <w:t>Documentation was written in HTML and published online. The documentation is written in very simple code so that editing and adding to the HTML code require a minimal of programming skills. The code was made to be easily searched or browsed and can be accessed from a phone or computer.</w:t>
      </w:r>
    </w:p>
    <w:p w14:paraId="53336FF2" w14:textId="27E6A804" w:rsidR="00394EC3" w:rsidRDefault="00394EC3" w:rsidP="00C7702F">
      <w:r>
        <w:t>This is highly important as any user or developer will have to look for explanations within the code if no online reference is available. This does not only take time, but the code comments risk disappearing during new iterations of the software. The survivability of the DST is completely dependent on good and available documentation.</w:t>
      </w:r>
    </w:p>
    <w:p w14:paraId="3584B047" w14:textId="77777777" w:rsidR="00D07448" w:rsidRDefault="00D07448" w:rsidP="004C1D4E">
      <w:pPr>
        <w:pStyle w:val="Heading2"/>
      </w:pPr>
      <w:bookmarkStart w:id="23" w:name="_Toc452998264"/>
      <w:r>
        <w:lastRenderedPageBreak/>
        <w:t>Limitations</w:t>
      </w:r>
      <w:bookmarkEnd w:id="23"/>
    </w:p>
    <w:p w14:paraId="13B27B03" w14:textId="77777777" w:rsidR="007319E3" w:rsidRDefault="007319E3" w:rsidP="007319E3">
      <w:pPr>
        <w:pStyle w:val="Heading3"/>
      </w:pPr>
      <w:bookmarkStart w:id="24" w:name="_Toc452998265"/>
      <w:r>
        <w:t>Microgrid Technical insight</w:t>
      </w:r>
      <w:bookmarkEnd w:id="24"/>
    </w:p>
    <w:p w14:paraId="4125D9FD" w14:textId="77777777" w:rsidR="007319E3" w:rsidRDefault="007319E3" w:rsidP="007319E3">
      <w:r>
        <w:t>Detailed technical understanding of microgrids is not part of the author’s field of study. I have a background in technical cybernetics and is therefore familiar with simulations, automation and program development. This has not been very problematic but there is the chance that someone with an intimate understanding of microgrids would have some objections.</w:t>
      </w:r>
    </w:p>
    <w:p w14:paraId="642885B7" w14:textId="77777777" w:rsidR="007319E3" w:rsidRDefault="007319E3" w:rsidP="007319E3">
      <w:pPr>
        <w:pStyle w:val="Heading3"/>
      </w:pPr>
      <w:bookmarkStart w:id="25" w:name="_Toc452998266"/>
      <w:r>
        <w:t>Program Beta Tests</w:t>
      </w:r>
      <w:bookmarkEnd w:id="25"/>
    </w:p>
    <w:p w14:paraId="019EB046" w14:textId="77777777" w:rsidR="007319E3" w:rsidRPr="007319E3" w:rsidRDefault="007319E3" w:rsidP="007319E3">
      <w:r>
        <w:t>The decision was made not to send me alone to Bhutan for beta testing the program. Beta testing means to test user experience with the software and improve upon these results, meaning that user friendliness is unevaluated by people outside the university. Design improvements will to be done when feedback has been recorded, as there is probably improvement potential here.</w:t>
      </w:r>
    </w:p>
    <w:p w14:paraId="1F589F30" w14:textId="77777777" w:rsidR="007319E3" w:rsidRDefault="007319E3" w:rsidP="007319E3">
      <w:pPr>
        <w:pStyle w:val="Heading3"/>
      </w:pPr>
      <w:bookmarkStart w:id="26" w:name="_Toc452998267"/>
      <w:r>
        <w:t>Training Sets of Data</w:t>
      </w:r>
      <w:bookmarkEnd w:id="26"/>
    </w:p>
    <w:p w14:paraId="25DFC8BC" w14:textId="77777777" w:rsidR="007319E3" w:rsidRDefault="007319E3" w:rsidP="007319E3">
      <w:r>
        <w:t>Tests have not extended much past the data provided by the previous collaborators. Training sets are not very important for most of the implementations done in this thesis. There is however the testing of the biomass system. The training set provided from Bhutan is a system which has high utility from a secondary power source, hence the testing was satisfactory without acquiring additional data.</w:t>
      </w:r>
    </w:p>
    <w:p w14:paraId="4543D020" w14:textId="55943769" w:rsidR="00D75D16" w:rsidRPr="00D75D16" w:rsidRDefault="00D75D16" w:rsidP="007319E3">
      <w:pPr>
        <w:pStyle w:val="Heading3"/>
      </w:pPr>
      <w:bookmarkStart w:id="27" w:name="_Toc452998268"/>
      <w:r>
        <w:t>Time</w:t>
      </w:r>
      <w:bookmarkEnd w:id="27"/>
    </w:p>
    <w:p w14:paraId="08E50AE7" w14:textId="7D01A9FD" w:rsidR="003B09D8" w:rsidRDefault="00F42F8F" w:rsidP="003B09D8">
      <w:r>
        <w:t xml:space="preserve">The project involves a large amount of tasks to be done. This </w:t>
      </w:r>
      <w:r w:rsidR="00B9642B">
        <w:t>means that time becomes a constraint</w:t>
      </w:r>
      <w:r>
        <w:t xml:space="preserve">. The functionality of features can be fairly simple, but </w:t>
      </w:r>
      <w:r w:rsidR="00B9642B">
        <w:t>every iteration of the software must be documented properly, tested and designed with successors in mind.</w:t>
      </w:r>
    </w:p>
    <w:p w14:paraId="321EA48A" w14:textId="5C9B2377" w:rsidR="00D75D16" w:rsidRDefault="00D75D16" w:rsidP="007319E3">
      <w:pPr>
        <w:pStyle w:val="Heading3"/>
      </w:pPr>
      <w:bookmarkStart w:id="28" w:name="_Toc452998269"/>
      <w:r>
        <w:t>Synchronized work</w:t>
      </w:r>
      <w:bookmarkEnd w:id="28"/>
    </w:p>
    <w:p w14:paraId="17FB82A6" w14:textId="6C6D69B1" w:rsidR="00F42F8F" w:rsidRDefault="00F42F8F" w:rsidP="003B09D8">
      <w:r>
        <w:t>Updated modules from earlier collaborators has been hard to acquire, henc</w:t>
      </w:r>
      <w:r w:rsidR="00D75D16">
        <w:t>e some potential synergy was lost. The new standards of implementation should amend this as the code is not interconnected the same way so that features can be developed in parallel.</w:t>
      </w:r>
    </w:p>
    <w:p w14:paraId="7DCE6563" w14:textId="25A8EEE9" w:rsidR="00CB00E0" w:rsidRDefault="00D07448" w:rsidP="00383FA7">
      <w:pPr>
        <w:pStyle w:val="Heading2"/>
      </w:pPr>
      <w:bookmarkStart w:id="29" w:name="_Toc452998270"/>
      <w:r>
        <w:lastRenderedPageBreak/>
        <w:t>Structure of the Report</w:t>
      </w:r>
      <w:bookmarkEnd w:id="29"/>
    </w:p>
    <w:p w14:paraId="6B49F513" w14:textId="2C072C82" w:rsidR="008B7FDB" w:rsidRDefault="008B7FDB" w:rsidP="008B7FDB">
      <w:r>
        <w:t>The rest of this thesis mainly consist of the methodology and corresponding discussion of what has been done. During the methodology part each successful addition to the DST is explained</w:t>
      </w:r>
      <w:r w:rsidR="007B794E">
        <w:t xml:space="preserve"> in detail</w:t>
      </w:r>
      <w:r>
        <w:t xml:space="preserve">. </w:t>
      </w:r>
      <w:r w:rsidR="007B794E">
        <w:t>Each chapter aims to present its general approach and then the details of the implementation. The results of finished implementations follow the implementation details</w:t>
      </w:r>
      <w:r w:rsidR="007530E0">
        <w:t xml:space="preserve"> directly</w:t>
      </w:r>
      <w:r w:rsidR="007B794E">
        <w:t>.</w:t>
      </w:r>
    </w:p>
    <w:p w14:paraId="7EBC3228" w14:textId="053FDC76" w:rsidR="007B794E" w:rsidRDefault="007B794E" w:rsidP="008B7FDB">
      <w:r>
        <w:t>After all modules are discussed, a use case of the tool is presented in the last chapter with the discussion and conclusion. The use case will try to give an understanding of how the finished product can be used.</w:t>
      </w:r>
    </w:p>
    <w:p w14:paraId="69C0E888" w14:textId="77777777" w:rsidR="00987726" w:rsidRDefault="00D94C46" w:rsidP="008B7FDB">
      <w:pPr>
        <w:sectPr w:rsidR="00987726" w:rsidSect="00987726">
          <w:footerReference w:type="even" r:id="rId16"/>
          <w:footerReference w:type="default" r:id="rId17"/>
          <w:type w:val="oddPage"/>
          <w:pgSz w:w="11907" w:h="16839" w:code="9"/>
          <w:pgMar w:top="1418" w:right="1418" w:bottom="1418" w:left="1418" w:header="709" w:footer="709" w:gutter="0"/>
          <w:pgNumType w:start="1"/>
          <w:cols w:space="708"/>
          <w:docGrid w:linePitch="360"/>
        </w:sectPr>
      </w:pPr>
      <w:r>
        <w:t xml:space="preserve">The source codes </w:t>
      </w:r>
      <w:r w:rsidR="007B794E">
        <w:t>are digital</w:t>
      </w:r>
      <w:r>
        <w:t>ly available</w:t>
      </w:r>
      <w:r w:rsidR="007B794E">
        <w:t xml:space="preserve"> because they are too large for the paper format. The explanation on how to get the digital</w:t>
      </w:r>
      <w:r>
        <w:t xml:space="preserve"> resources are in the Appendixes.</w:t>
      </w:r>
    </w:p>
    <w:p w14:paraId="7DF956BB" w14:textId="6C21DA4F" w:rsidR="007B794E" w:rsidRPr="008B7FDB" w:rsidRDefault="007B794E" w:rsidP="008B7FDB"/>
    <w:p w14:paraId="1CE9E38C" w14:textId="49C48ADC" w:rsidR="00D07448" w:rsidRDefault="000C0A74" w:rsidP="004C1D4E">
      <w:pPr>
        <w:pStyle w:val="Heading1"/>
        <w:framePr w:wrap="notBeside"/>
      </w:pPr>
      <w:bookmarkStart w:id="30" w:name="_Toc452998271"/>
      <w:r>
        <w:t xml:space="preserve">: </w:t>
      </w:r>
      <w:r w:rsidR="00A935A1">
        <w:t>Methodology</w:t>
      </w:r>
      <w:bookmarkEnd w:id="30"/>
    </w:p>
    <w:p w14:paraId="7840116B" w14:textId="25C3A84F" w:rsidR="00CA410B" w:rsidRDefault="0080129B" w:rsidP="00F70BB1">
      <w:pPr>
        <w:pStyle w:val="Heading2"/>
      </w:pPr>
      <w:bookmarkStart w:id="31" w:name="_Toc452998272"/>
      <w:r>
        <w:lastRenderedPageBreak/>
        <w:t>Restructuring Inherited Code</w:t>
      </w:r>
      <w:bookmarkEnd w:id="31"/>
    </w:p>
    <w:p w14:paraId="69796A42" w14:textId="2EFB46D3" w:rsidR="00200255" w:rsidRDefault="003E51A7" w:rsidP="0079734B">
      <w:r>
        <w:t>The decision was made to rewrite and restructure the existing work because l</w:t>
      </w:r>
      <w:r w:rsidR="006675C7">
        <w:t xml:space="preserve">ogplot.m was difficult to use </w:t>
      </w:r>
      <w:r>
        <w:t>and develop</w:t>
      </w:r>
      <w:r w:rsidR="00EC3CF8">
        <w:t>. The formatting made the code hard to read, there were no naming convention to help developers to understand</w:t>
      </w:r>
      <w:r w:rsidR="000813C4">
        <w:t xml:space="preserve"> neither functionality nor equations,</w:t>
      </w:r>
      <w:r w:rsidR="00EC3CF8">
        <w:t xml:space="preserve"> and the script had no modul</w:t>
      </w:r>
      <w:r w:rsidR="000813C4">
        <w:t>arity to enable agile</w:t>
      </w:r>
      <w:r w:rsidR="00EC3CF8">
        <w:t xml:space="preserve"> development, testability </w:t>
      </w:r>
      <w:r w:rsidR="0097048D">
        <w:t>and encapsulation</w:t>
      </w:r>
      <w:r w:rsidR="0083339E">
        <w:t>.</w:t>
      </w:r>
    </w:p>
    <w:p w14:paraId="0B2643BF" w14:textId="389BFA27" w:rsidR="00CA410B" w:rsidRPr="0079734B" w:rsidRDefault="00CA410B" w:rsidP="00465969">
      <w:r>
        <w:t>The restructuring of logplot.m to the new DST follows a union of several code quality standards</w:t>
      </w:r>
      <w:r w:rsidR="00465969">
        <w:t>, but mainly the g</w:t>
      </w:r>
      <w:r w:rsidR="003E51A7">
        <w:t>uidelines in</w:t>
      </w:r>
      <w:r>
        <w:t xml:space="preserve"> Richard Johnson</w:t>
      </w:r>
      <w:r w:rsidR="003E51A7">
        <w:t>s ‘Matlab Programming Style Guidelines’</w:t>
      </w:r>
      <w:r>
        <w:t xml:space="preserve"> </w:t>
      </w:r>
      <w:sdt>
        <w:sdtPr>
          <w:id w:val="-89935681"/>
          <w:citation/>
        </w:sdtPr>
        <w:sdtContent>
          <w:r>
            <w:fldChar w:fldCharType="begin"/>
          </w:r>
          <w:r w:rsidRPr="00CA410B">
            <w:instrText xml:space="preserve"> CITATION Joh02 \l 1044 </w:instrText>
          </w:r>
          <w:r>
            <w:fldChar w:fldCharType="separate"/>
          </w:r>
          <w:r w:rsidR="00997FD1" w:rsidRPr="00997FD1">
            <w:rPr>
              <w:noProof/>
            </w:rPr>
            <w:t>(Johnson 2002)</w:t>
          </w:r>
          <w:r>
            <w:fldChar w:fldCharType="end"/>
          </w:r>
        </w:sdtContent>
      </w:sdt>
      <w:r>
        <w:t xml:space="preserve"> and </w:t>
      </w:r>
      <w:r w:rsidR="003E51A7">
        <w:t xml:space="preserve">the paper ‘Relating Identifier Naming Flaws and Code Quality’ </w:t>
      </w:r>
      <w:sdt>
        <w:sdtPr>
          <w:id w:val="-1913617468"/>
          <w:citation/>
        </w:sdtPr>
        <w:sdtContent>
          <w:r>
            <w:fldChar w:fldCharType="begin"/>
          </w:r>
          <w:r w:rsidRPr="00CA410B">
            <w:instrText xml:space="preserve"> CITATION But09 \l 1044 </w:instrText>
          </w:r>
          <w:r>
            <w:fldChar w:fldCharType="separate"/>
          </w:r>
          <w:r w:rsidR="00997FD1" w:rsidRPr="00997FD1">
            <w:rPr>
              <w:noProof/>
            </w:rPr>
            <w:t>(Butler, et al. 2009)</w:t>
          </w:r>
          <w:r>
            <w:fldChar w:fldCharType="end"/>
          </w:r>
        </w:sdtContent>
      </w:sdt>
      <w:r w:rsidR="00465969">
        <w:t xml:space="preserve">. </w:t>
      </w:r>
      <w:r w:rsidR="003E51A7">
        <w:t xml:space="preserve">Macro structure quality guidelines </w:t>
      </w:r>
      <w:r w:rsidR="00465969">
        <w:t>were also found</w:t>
      </w:r>
      <w:r w:rsidR="003E51A7">
        <w:t xml:space="preserve"> in the book ‘Clean Code’</w:t>
      </w:r>
      <w:r w:rsidR="008314EB">
        <w:t xml:space="preserve"> </w:t>
      </w:r>
      <w:sdt>
        <w:sdtPr>
          <w:id w:val="-1874522230"/>
          <w:citation/>
        </w:sdtPr>
        <w:sdtContent>
          <w:r w:rsidR="00D65F73">
            <w:fldChar w:fldCharType="begin"/>
          </w:r>
          <w:r w:rsidR="00D65F73" w:rsidRPr="00D65F73">
            <w:instrText xml:space="preserve"> CITATION Rob09 \l 1044 </w:instrText>
          </w:r>
          <w:r w:rsidR="00D65F73">
            <w:fldChar w:fldCharType="separate"/>
          </w:r>
          <w:r w:rsidR="00997FD1" w:rsidRPr="00997FD1">
            <w:rPr>
              <w:noProof/>
            </w:rPr>
            <w:t>(Martin 2009)</w:t>
          </w:r>
          <w:r w:rsidR="00D65F73">
            <w:fldChar w:fldCharType="end"/>
          </w:r>
        </w:sdtContent>
      </w:sdt>
      <w:r w:rsidR="003E51A7">
        <w:t>.</w:t>
      </w:r>
    </w:p>
    <w:p w14:paraId="74C8649C" w14:textId="602F4A41" w:rsidR="0079734B" w:rsidRDefault="000B2016" w:rsidP="00F70BB1">
      <w:pPr>
        <w:pStyle w:val="Heading3"/>
      </w:pPr>
      <w:bookmarkStart w:id="32" w:name="_Toc452998273"/>
      <w:r>
        <w:t>Naming Conventions</w:t>
      </w:r>
      <w:r w:rsidR="00A654AF">
        <w:t xml:space="preserve">, </w:t>
      </w:r>
      <w:r w:rsidR="000C7EE7">
        <w:t>Commenting</w:t>
      </w:r>
      <w:r w:rsidR="00A654AF">
        <w:t xml:space="preserve"> and Formatting</w:t>
      </w:r>
      <w:bookmarkEnd w:id="32"/>
    </w:p>
    <w:p w14:paraId="417BBD33" w14:textId="1F5E5D56" w:rsidR="00571FDE" w:rsidRDefault="003E51A7" w:rsidP="00465969">
      <w:r>
        <w:t>M</w:t>
      </w:r>
      <w:r w:rsidR="008314EB">
        <w:t xml:space="preserve">etrics were found </w:t>
      </w:r>
      <w:r>
        <w:t xml:space="preserve">in Butler et.al </w:t>
      </w:r>
      <w:r w:rsidR="008314EB">
        <w:t>to be correlated with error frequency in in 8 established open source Java applications libraries</w:t>
      </w:r>
      <w:r>
        <w:t>, this is mentioned in the introduction</w:t>
      </w:r>
      <w:r w:rsidR="008314EB">
        <w:t xml:space="preserve">. </w:t>
      </w:r>
      <w:r w:rsidR="00F70BB1">
        <w:t xml:space="preserve">The different measures of quality is found in </w:t>
      </w:r>
      <w:r w:rsidR="00F70BB1">
        <w:fldChar w:fldCharType="begin"/>
      </w:r>
      <w:r w:rsidR="00F70BB1">
        <w:instrText xml:space="preserve"> REF _Ref448824827 \h </w:instrText>
      </w:r>
      <w:r w:rsidR="00F70BB1">
        <w:fldChar w:fldCharType="separate"/>
      </w:r>
      <w:r w:rsidR="00997FD1">
        <w:t xml:space="preserve">Table </w:t>
      </w:r>
      <w:r w:rsidR="00997FD1">
        <w:rPr>
          <w:noProof/>
        </w:rPr>
        <w:t>2</w:t>
      </w:r>
      <w:r w:rsidR="00997FD1">
        <w:t>: Code Quality Metrics</w:t>
      </w:r>
      <w:r w:rsidR="00F70BB1">
        <w:fldChar w:fldCharType="end"/>
      </w:r>
      <w:r w:rsidR="00F70BB1">
        <w:t>.</w:t>
      </w:r>
    </w:p>
    <w:p w14:paraId="6D4440BF" w14:textId="58B4664F" w:rsidR="00F70BB1" w:rsidRDefault="00F70BB1" w:rsidP="00F70BB1">
      <w:pPr>
        <w:pStyle w:val="Caption"/>
      </w:pPr>
      <w:bookmarkStart w:id="33" w:name="_Ref448824827"/>
      <w:r>
        <w:t xml:space="preserve">Table </w:t>
      </w:r>
      <w:r w:rsidR="000C502E">
        <w:fldChar w:fldCharType="begin"/>
      </w:r>
      <w:r w:rsidR="000C502E">
        <w:instrText xml:space="preserve"> SEQ Table \* ARABIC </w:instrText>
      </w:r>
      <w:r w:rsidR="000C502E">
        <w:fldChar w:fldCharType="separate"/>
      </w:r>
      <w:r w:rsidR="00997FD1">
        <w:t>2</w:t>
      </w:r>
      <w:r w:rsidR="000C502E">
        <w:fldChar w:fldCharType="end"/>
      </w:r>
      <w:r>
        <w:t>: Code Quality Metrics</w:t>
      </w:r>
      <w:bookmarkEnd w:id="33"/>
      <w:r w:rsidR="00F241EE">
        <w:t xml:space="preserve"> </w:t>
      </w:r>
      <w:sdt>
        <w:sdtPr>
          <w:id w:val="-715113153"/>
          <w:citation/>
        </w:sdtPr>
        <w:sdtContent>
          <w:r w:rsidR="00F241EE">
            <w:fldChar w:fldCharType="begin"/>
          </w:r>
          <w:r w:rsidR="00F241EE" w:rsidRPr="00F241EE">
            <w:instrText xml:space="preserve"> CITATION But09 \l 1044 </w:instrText>
          </w:r>
          <w:r w:rsidR="00F241EE">
            <w:fldChar w:fldCharType="separate"/>
          </w:r>
          <w:r w:rsidR="00997FD1" w:rsidRPr="00997FD1">
            <w:t>(Butler, et al. 2009)</w:t>
          </w:r>
          <w:r w:rsidR="00F241EE">
            <w:fldChar w:fldCharType="end"/>
          </w:r>
        </w:sdtContent>
      </w:sdt>
    </w:p>
    <w:tbl>
      <w:tblPr>
        <w:tblStyle w:val="PlainTable2"/>
        <w:tblW w:w="9406" w:type="dxa"/>
        <w:tblLayout w:type="fixed"/>
        <w:tblLook w:val="04A0" w:firstRow="1" w:lastRow="0" w:firstColumn="1" w:lastColumn="0" w:noHBand="0" w:noVBand="1"/>
      </w:tblPr>
      <w:tblGrid>
        <w:gridCol w:w="2112"/>
        <w:gridCol w:w="4267"/>
        <w:gridCol w:w="3027"/>
      </w:tblGrid>
      <w:tr w:rsidR="008314EB" w14:paraId="3E6956B4" w14:textId="77777777" w:rsidTr="00F70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C764969" w14:textId="77777777" w:rsidR="008314EB" w:rsidRPr="008314EB" w:rsidRDefault="008314EB" w:rsidP="008314EB">
            <w:pPr>
              <w:pStyle w:val="tableHeader"/>
            </w:pPr>
            <w:r w:rsidRPr="008314EB">
              <w:t>Name</w:t>
            </w:r>
          </w:p>
        </w:tc>
        <w:tc>
          <w:tcPr>
            <w:tcW w:w="4267" w:type="dxa"/>
          </w:tcPr>
          <w:p w14:paraId="50EB19A2"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Description</w:t>
            </w:r>
          </w:p>
        </w:tc>
        <w:tc>
          <w:tcPr>
            <w:tcW w:w="3027" w:type="dxa"/>
          </w:tcPr>
          <w:p w14:paraId="6643498B"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Example of flawed identifier(s)</w:t>
            </w:r>
          </w:p>
        </w:tc>
      </w:tr>
      <w:tr w:rsidR="008314EB" w14:paraId="462BE813"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2FFEDF" w14:textId="77777777" w:rsidR="008314EB" w:rsidRDefault="008314EB" w:rsidP="008314EB">
            <w:pPr>
              <w:pStyle w:val="tableEntry"/>
            </w:pPr>
            <w:r>
              <w:t>Capitalization Anomaly</w:t>
            </w:r>
          </w:p>
        </w:tc>
        <w:tc>
          <w:tcPr>
            <w:tcW w:w="4267" w:type="dxa"/>
          </w:tcPr>
          <w:p w14:paraId="4E5195C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be appropriately capitalized</w:t>
            </w:r>
          </w:p>
        </w:tc>
        <w:tc>
          <w:tcPr>
            <w:tcW w:w="3027" w:type="dxa"/>
          </w:tcPr>
          <w:p w14:paraId="2AEC4BF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HTMLEditorKit, pagecounter</w:t>
            </w:r>
          </w:p>
        </w:tc>
      </w:tr>
      <w:tr w:rsidR="008314EB" w14:paraId="1FB24E16"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1D72FF77" w14:textId="77777777" w:rsidR="008314EB" w:rsidRDefault="008314EB" w:rsidP="008314EB">
            <w:pPr>
              <w:pStyle w:val="tableEntry"/>
            </w:pPr>
            <w:r>
              <w:t>Consecutive Underscores</w:t>
            </w:r>
          </w:p>
        </w:tc>
        <w:tc>
          <w:tcPr>
            <w:tcW w:w="4267" w:type="dxa"/>
          </w:tcPr>
          <w:p w14:paraId="5FBF348C"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Consecutive underscores should not be used in identifier names</w:t>
            </w:r>
          </w:p>
        </w:tc>
        <w:tc>
          <w:tcPr>
            <w:tcW w:w="3027" w:type="dxa"/>
          </w:tcPr>
          <w:p w14:paraId="454FC12A"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foo__bar</w:t>
            </w:r>
          </w:p>
        </w:tc>
      </w:tr>
      <w:tr w:rsidR="008314EB" w14:paraId="059AEF27"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66A7611" w14:textId="77777777" w:rsidR="008314EB" w:rsidRDefault="008314EB" w:rsidP="008314EB">
            <w:pPr>
              <w:pStyle w:val="tableEntry"/>
            </w:pPr>
            <w:r>
              <w:t>Dictionary Words</w:t>
            </w:r>
          </w:p>
        </w:tc>
        <w:tc>
          <w:tcPr>
            <w:tcW w:w="4267" w:type="dxa"/>
          </w:tcPr>
          <w:p w14:paraId="0D401603" w14:textId="005EA91D"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 xml:space="preserve">Identifier names should be composed of words found in the dictionary and abbreviations, and </w:t>
            </w:r>
            <w:r w:rsidR="00BD59AC">
              <w:t>acronyms that</w:t>
            </w:r>
            <w:r>
              <w:t xml:space="preserve"> are more commonly used than the unabbreviated form.</w:t>
            </w:r>
          </w:p>
        </w:tc>
        <w:tc>
          <w:tcPr>
            <w:tcW w:w="3027" w:type="dxa"/>
          </w:tcPr>
          <w:p w14:paraId="6E992E87"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strlen</w:t>
            </w:r>
          </w:p>
        </w:tc>
      </w:tr>
      <w:tr w:rsidR="008314EB" w14:paraId="03F85E02"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D55342" w14:textId="77777777" w:rsidR="008314EB" w:rsidRDefault="008314EB" w:rsidP="008314EB">
            <w:pPr>
              <w:pStyle w:val="tableEntry"/>
            </w:pPr>
            <w:r>
              <w:t>Excessive Words</w:t>
            </w:r>
          </w:p>
        </w:tc>
        <w:tc>
          <w:tcPr>
            <w:tcW w:w="4267" w:type="dxa"/>
          </w:tcPr>
          <w:p w14:paraId="49E7C545"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 names should be composed of no more than four words or abbreviations</w:t>
            </w:r>
          </w:p>
        </w:tc>
        <w:tc>
          <w:tcPr>
            <w:tcW w:w="3027" w:type="dxa"/>
          </w:tcPr>
          <w:p w14:paraId="5B87CE0B"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floatToRawIntBits()</w:t>
            </w:r>
          </w:p>
        </w:tc>
      </w:tr>
      <w:tr w:rsidR="008314EB" w14:paraId="50D72FB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3B1651" w14:textId="77777777" w:rsidR="008314EB" w:rsidRDefault="008314EB" w:rsidP="008314EB">
            <w:pPr>
              <w:pStyle w:val="tableEntry"/>
            </w:pPr>
            <w:r>
              <w:t>Enumeration Identifier Declaration Order</w:t>
            </w:r>
          </w:p>
        </w:tc>
        <w:tc>
          <w:tcPr>
            <w:tcW w:w="4267" w:type="dxa"/>
          </w:tcPr>
          <w:p w14:paraId="77D405F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Unless there are compelling and obvious reasons otherwise, enumeration constants should be declared in alphabetical order</w:t>
            </w:r>
          </w:p>
        </w:tc>
        <w:tc>
          <w:tcPr>
            <w:tcW w:w="3027" w:type="dxa"/>
          </w:tcPr>
          <w:p w14:paraId="1BF63EE2"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enum Card {ACE, EIGHT, FIVE, FOUR, JACK, KING ...}</w:t>
            </w:r>
          </w:p>
        </w:tc>
      </w:tr>
      <w:tr w:rsidR="008314EB" w14:paraId="1D39FF58"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A4DF0CB" w14:textId="77777777" w:rsidR="008314EB" w:rsidRDefault="008314EB" w:rsidP="008314EB">
            <w:pPr>
              <w:pStyle w:val="tableEntry"/>
            </w:pPr>
            <w:r>
              <w:t>External Underscores</w:t>
            </w:r>
          </w:p>
        </w:tc>
        <w:tc>
          <w:tcPr>
            <w:tcW w:w="4267" w:type="dxa"/>
          </w:tcPr>
          <w:p w14:paraId="4B1B84DF"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have either leading or trailing underscores.</w:t>
            </w:r>
          </w:p>
        </w:tc>
        <w:tc>
          <w:tcPr>
            <w:tcW w:w="3027" w:type="dxa"/>
          </w:tcPr>
          <w:p w14:paraId="79C532C7"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_foo_</w:t>
            </w:r>
          </w:p>
        </w:tc>
      </w:tr>
      <w:tr w:rsidR="008314EB" w14:paraId="07CED39C"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505A0F8" w14:textId="77777777" w:rsidR="008314EB" w:rsidRDefault="008314EB" w:rsidP="008314EB">
            <w:pPr>
              <w:pStyle w:val="tableEntry"/>
            </w:pPr>
            <w:r>
              <w:t>Identifier Encoding</w:t>
            </w:r>
          </w:p>
        </w:tc>
        <w:tc>
          <w:tcPr>
            <w:tcW w:w="4267" w:type="dxa"/>
          </w:tcPr>
          <w:p w14:paraId="53FD274E" w14:textId="3E23BA7C"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Type information s</w:t>
            </w:r>
            <w:r w:rsidR="00BD59AC">
              <w:t>hould not be encoded in identi</w:t>
            </w:r>
            <w:r>
              <w:t>fier names using Hungarian notation or similar</w:t>
            </w:r>
          </w:p>
        </w:tc>
        <w:tc>
          <w:tcPr>
            <w:tcW w:w="3027" w:type="dxa"/>
          </w:tcPr>
          <w:p w14:paraId="31D9B3A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int iCount;</w:t>
            </w:r>
          </w:p>
        </w:tc>
      </w:tr>
      <w:tr w:rsidR="008314EB" w14:paraId="4E8E8189"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498C065" w14:textId="77777777" w:rsidR="008314EB" w:rsidRDefault="008314EB" w:rsidP="008314EB">
            <w:pPr>
              <w:pStyle w:val="tableEntry"/>
            </w:pPr>
            <w:r>
              <w:t>Long Identifier Name</w:t>
            </w:r>
          </w:p>
        </w:tc>
        <w:tc>
          <w:tcPr>
            <w:tcW w:w="4267" w:type="dxa"/>
          </w:tcPr>
          <w:p w14:paraId="1319A96D"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Long identifier names should be avoided where possible</w:t>
            </w:r>
          </w:p>
        </w:tc>
        <w:tc>
          <w:tcPr>
            <w:tcW w:w="3027" w:type="dxa"/>
          </w:tcPr>
          <w:p w14:paraId="5A85800E" w14:textId="10751454"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t>getPolicyQualifiersRe</w:t>
            </w:r>
            <w:r w:rsidR="008314EB">
              <w:t>jected</w:t>
            </w:r>
          </w:p>
        </w:tc>
      </w:tr>
      <w:tr w:rsidR="008314EB" w14:paraId="2B818A2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C0C468D" w14:textId="77777777" w:rsidR="008314EB" w:rsidRDefault="008314EB" w:rsidP="008314EB">
            <w:pPr>
              <w:pStyle w:val="tableEntry"/>
            </w:pPr>
            <w:r>
              <w:t>Naming Convention Anomaly</w:t>
            </w:r>
          </w:p>
        </w:tc>
        <w:tc>
          <w:tcPr>
            <w:tcW w:w="4267" w:type="dxa"/>
          </w:tcPr>
          <w:p w14:paraId="0DFB6AA3"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consist of non-standard mixes of upper and lower case characters.</w:t>
            </w:r>
          </w:p>
        </w:tc>
        <w:tc>
          <w:tcPr>
            <w:tcW w:w="3027" w:type="dxa"/>
          </w:tcPr>
          <w:p w14:paraId="0136B9C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FOO_bar</w:t>
            </w:r>
          </w:p>
        </w:tc>
      </w:tr>
      <w:tr w:rsidR="008314EB" w14:paraId="5BF98C4E"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9D5D2D" w14:textId="77777777" w:rsidR="008314EB" w:rsidRDefault="008314EB" w:rsidP="008314EB">
            <w:pPr>
              <w:pStyle w:val="tableEntry"/>
            </w:pPr>
            <w:r>
              <w:t>Number of Words</w:t>
            </w:r>
          </w:p>
        </w:tc>
        <w:tc>
          <w:tcPr>
            <w:tcW w:w="4267" w:type="dxa"/>
          </w:tcPr>
          <w:p w14:paraId="670C3B02"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be composed of between two and four words.</w:t>
            </w:r>
          </w:p>
        </w:tc>
        <w:tc>
          <w:tcPr>
            <w:tcW w:w="3027" w:type="dxa"/>
          </w:tcPr>
          <w:p w14:paraId="5B40B200" w14:textId="7EB1FADE"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rsidRPr="00BD59AC">
              <w:rPr>
                <w:rStyle w:val="codeChar"/>
              </w:rPr>
              <w:t>ArrayOutOfBoundsExcep</w:t>
            </w:r>
            <w:r w:rsidR="008314EB" w:rsidRPr="00BD59AC">
              <w:rPr>
                <w:rStyle w:val="codeChar"/>
              </w:rPr>
              <w:t>tion</w:t>
            </w:r>
            <w:r w:rsidR="008314EB">
              <w:t>, name</w:t>
            </w:r>
          </w:p>
        </w:tc>
      </w:tr>
      <w:tr w:rsidR="008314EB" w14:paraId="167382ED"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F88722B" w14:textId="77777777" w:rsidR="008314EB" w:rsidRDefault="008314EB" w:rsidP="008314EB">
            <w:pPr>
              <w:pStyle w:val="tableEntry"/>
            </w:pPr>
            <w:r>
              <w:t>Numeric Identifier Name</w:t>
            </w:r>
          </w:p>
        </w:tc>
        <w:tc>
          <w:tcPr>
            <w:tcW w:w="4267" w:type="dxa"/>
          </w:tcPr>
          <w:p w14:paraId="00908955"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be composed entirely of numeric words or numbers</w:t>
            </w:r>
          </w:p>
        </w:tc>
        <w:tc>
          <w:tcPr>
            <w:tcW w:w="3027" w:type="dxa"/>
          </w:tcPr>
          <w:p w14:paraId="43F12DB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FORTY_TWO</w:t>
            </w:r>
          </w:p>
        </w:tc>
      </w:tr>
      <w:tr w:rsidR="008314EB" w14:paraId="659074D1"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8727AF0" w14:textId="77777777" w:rsidR="008314EB" w:rsidRDefault="008314EB" w:rsidP="008314EB">
            <w:pPr>
              <w:pStyle w:val="tableEntry"/>
            </w:pPr>
            <w:r>
              <w:t>Short Identifier Name</w:t>
            </w:r>
          </w:p>
        </w:tc>
        <w:tc>
          <w:tcPr>
            <w:tcW w:w="4267" w:type="dxa"/>
          </w:tcPr>
          <w:p w14:paraId="0AE335E9"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consist of fewer than eight characters, with the exception of: c, d, e, g, i, in, inOut, j, k, m, n, o, out, t, x, y, z</w:t>
            </w:r>
          </w:p>
        </w:tc>
        <w:tc>
          <w:tcPr>
            <w:tcW w:w="3027" w:type="dxa"/>
          </w:tcPr>
          <w:p w14:paraId="4997F4A0"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name</w:t>
            </w:r>
          </w:p>
        </w:tc>
      </w:tr>
    </w:tbl>
    <w:p w14:paraId="50930052" w14:textId="77777777" w:rsidR="00F241EE" w:rsidRDefault="00F241EE" w:rsidP="00D65F73"/>
    <w:p w14:paraId="7293F82E" w14:textId="3DA84FA3" w:rsidR="00465969" w:rsidRDefault="00465969" w:rsidP="00465969">
      <w:r>
        <w:lastRenderedPageBreak/>
        <w:t xml:space="preserve">To clarify, the ‘Capitalization Anomaly’ states that regardless of the abbreviation, the capitalization should only be used as a substitute for white-space between words. The ‘Identifier Encoding’ metric state that the type, such as integer, double or string, should not be used as a Hungarian-style prefix, whereas the </w:t>
      </w:r>
      <w:r w:rsidRPr="006A75E8">
        <w:rPr>
          <w:i/>
        </w:rPr>
        <w:t>kind</w:t>
      </w:r>
      <w:r>
        <w:t xml:space="preserve"> can be indicated this way, the detailed reasoning here is explained in </w:t>
      </w:r>
      <w:sdt>
        <w:sdtPr>
          <w:id w:val="861469947"/>
          <w:citation/>
        </w:sdtPr>
        <w:sdtContent>
          <w:r>
            <w:fldChar w:fldCharType="begin"/>
          </w:r>
          <w:r w:rsidRPr="006A75E8">
            <w:instrText xml:space="preserve"> CITATION Joe05 \l 1044 </w:instrText>
          </w:r>
          <w:r>
            <w:fldChar w:fldCharType="separate"/>
          </w:r>
          <w:r w:rsidR="00997FD1" w:rsidRPr="00997FD1">
            <w:rPr>
              <w:noProof/>
            </w:rPr>
            <w:t>(Spolsky 2005)</w:t>
          </w:r>
          <w:r>
            <w:fldChar w:fldCharType="end"/>
          </w:r>
        </w:sdtContent>
      </w:sdt>
      <w:r>
        <w:t>.</w:t>
      </w:r>
    </w:p>
    <w:p w14:paraId="2C5B1571" w14:textId="77777777" w:rsidR="009B7AC9" w:rsidRDefault="00465969" w:rsidP="00465969">
      <w:r>
        <w:t>The quality measures will sometimes conflict, and some tr</w:t>
      </w:r>
      <w:r w:rsidR="009B7AC9">
        <w:t>ade-offs has to be accepted. Most importantly is the</w:t>
      </w:r>
      <w:r>
        <w:t xml:space="preserve"> conflict between </w:t>
      </w:r>
      <w:r w:rsidR="009B7AC9">
        <w:t xml:space="preserve">the two metrics </w:t>
      </w:r>
      <w:r>
        <w:t>‘Dictionary Words’ and ‘Naming Convention Anomaly’ opposed</w:t>
      </w:r>
      <w:r w:rsidR="009B7AC9">
        <w:t xml:space="preserve"> the metrics </w:t>
      </w:r>
      <w:r>
        <w:t xml:space="preserve">‘Number of Words’ and ‘Long Identifier Name’. </w:t>
      </w:r>
    </w:p>
    <w:p w14:paraId="022F7B25" w14:textId="4515FDDA" w:rsidR="00465969" w:rsidRDefault="009B7AC9" w:rsidP="00465969">
      <w:r>
        <w:t>D</w:t>
      </w:r>
      <w:r w:rsidR="00465969">
        <w:t xml:space="preserve">ictionary words or common abbreviations </w:t>
      </w:r>
      <w:r>
        <w:t>does not exist for some of our variables so that shortening</w:t>
      </w:r>
      <w:r w:rsidR="00465969">
        <w:t xml:space="preserve"> the</w:t>
      </w:r>
      <w:r>
        <w:t xml:space="preserve"> identifier means </w:t>
      </w:r>
      <w:r w:rsidR="00465969">
        <w:t>losing the self-explaining property of the longer name. In these cases, ‘Dictionary Wor</w:t>
      </w:r>
      <w:r>
        <w:t>ds’ are prioritized because it</w:t>
      </w:r>
      <w:r w:rsidR="00465969">
        <w:t xml:space="preserve"> maintain</w:t>
      </w:r>
      <w:r>
        <w:t>s</w:t>
      </w:r>
      <w:r w:rsidR="00465969">
        <w:t xml:space="preserve"> the</w:t>
      </w:r>
      <w:r>
        <w:t xml:space="preserve"> quality</w:t>
      </w:r>
      <w:r w:rsidR="00465969">
        <w:t xml:space="preserve"> that every line should be as self-explaining as possible.</w:t>
      </w:r>
    </w:p>
    <w:p w14:paraId="60EB16DF" w14:textId="77777777" w:rsidR="00465969" w:rsidRDefault="00465969" w:rsidP="00D65F73">
      <w:r>
        <w:t>This priority is justified as the</w:t>
      </w:r>
      <w:r w:rsidR="00F70BB1">
        <w:t xml:space="preserve"> DST </w:t>
      </w:r>
      <w:r>
        <w:t>usually make simple calculations. N</w:t>
      </w:r>
      <w:r w:rsidR="00F70BB1">
        <w:t>numeric estimates, discretization or recursions</w:t>
      </w:r>
      <w:r>
        <w:t xml:space="preserve"> make</w:t>
      </w:r>
      <w:r w:rsidR="00A80583">
        <w:t xml:space="preserve"> th</w:t>
      </w:r>
      <w:r w:rsidR="00DB0F9A">
        <w:t>e program-</w:t>
      </w:r>
      <w:r>
        <w:t>counter move un</w:t>
      </w:r>
      <w:r w:rsidR="007E1E03">
        <w:t>predictably</w:t>
      </w:r>
      <w:r>
        <w:t xml:space="preserve"> and demands more on the code being structured to represent the program flow. Whereas in the DST mostly practical meaning of simple arithmetic needs to be understood</w:t>
      </w:r>
      <w:r w:rsidR="007E1E03">
        <w:t>. This</w:t>
      </w:r>
      <w:r>
        <w:t xml:space="preserve"> is best expressed </w:t>
      </w:r>
      <w:r w:rsidR="00DB0F9A">
        <w:t xml:space="preserve">in single line calculations that can be understood alone, not depending on a larger logical </w:t>
      </w:r>
      <w:r>
        <w:t>structure</w:t>
      </w:r>
      <w:r w:rsidR="00DB0F9A">
        <w:t>. This relieves the need of</w:t>
      </w:r>
      <w:r w:rsidR="00E33C61">
        <w:t xml:space="preserve"> a compactly expressed code</w:t>
      </w:r>
      <w:r w:rsidR="00DB0F9A">
        <w:t xml:space="preserve">, and makes the use of ‘Dictionary Words’ a higher priority. </w:t>
      </w:r>
    </w:p>
    <w:p w14:paraId="51E7BEBF" w14:textId="231B48D1" w:rsidR="00E33C61" w:rsidRDefault="00465969" w:rsidP="00D65F73">
      <w:r>
        <w:t>This choice creates a</w:t>
      </w:r>
      <w:r w:rsidR="00DB0F9A">
        <w:t xml:space="preserve"> self-documenting effect, the code has a narrative that explain its functionality.</w:t>
      </w:r>
      <w:r w:rsidR="00E33C61">
        <w:t xml:space="preserve"> </w:t>
      </w:r>
      <w:r w:rsidR="00E57F6D">
        <w:t xml:space="preserve">However, few cases of </w:t>
      </w:r>
      <w:r w:rsidR="00E33C61">
        <w:t>variable name</w:t>
      </w:r>
      <w:r w:rsidR="00E57F6D">
        <w:t>s</w:t>
      </w:r>
      <w:r w:rsidR="00E33C61">
        <w:t xml:space="preserve"> longer than 4 words </w:t>
      </w:r>
      <w:r w:rsidR="005467FD">
        <w:t>(excluded class prefix)</w:t>
      </w:r>
      <w:r w:rsidR="00E57F6D">
        <w:t xml:space="preserve"> was necessary</w:t>
      </w:r>
      <w:r w:rsidR="005467FD">
        <w:t>.</w:t>
      </w:r>
    </w:p>
    <w:p w14:paraId="71CD1A11" w14:textId="77777777" w:rsidR="00E57F6D" w:rsidRDefault="00E57F6D" w:rsidP="00D65F73"/>
    <w:p w14:paraId="53246D41" w14:textId="43206A8B" w:rsidR="00E57F6D" w:rsidRDefault="00E57F6D" w:rsidP="00E57F6D">
      <w:r>
        <w:t xml:space="preserve">The complete list of name changes are displayed in </w:t>
      </w:r>
      <w:r>
        <w:fldChar w:fldCharType="begin"/>
      </w:r>
      <w:r>
        <w:instrText xml:space="preserve"> REF _Ref452826246 \h </w:instrText>
      </w:r>
      <w:r>
        <w:fldChar w:fldCharType="separate"/>
      </w:r>
      <w:r w:rsidR="00997FD1">
        <w:t xml:space="preserve">Table </w:t>
      </w:r>
      <w:r w:rsidR="00997FD1">
        <w:rPr>
          <w:noProof/>
        </w:rPr>
        <w:t>3</w:t>
      </w:r>
      <w:r>
        <w:fldChar w:fldCharType="end"/>
      </w:r>
      <w:r w:rsidR="00900AE9">
        <w:t>. All variables</w:t>
      </w:r>
      <w:r>
        <w:t xml:space="preserve"> </w:t>
      </w:r>
      <w:r w:rsidR="009B5966">
        <w:t>are associated with a class</w:t>
      </w:r>
      <w:r>
        <w:t xml:space="preserve"> unless encapsulated because of strictly local relevance</w:t>
      </w:r>
      <w:r w:rsidR="009B5966">
        <w:t>. The full class names are prefixing t</w:t>
      </w:r>
      <w:r>
        <w:t>he variables in the table below, in the code these are often abbreviated.</w:t>
      </w:r>
    </w:p>
    <w:p w14:paraId="1557BC09" w14:textId="37802C55" w:rsidR="00E57F6D" w:rsidRDefault="00E57F6D" w:rsidP="00E57F6D">
      <w:r>
        <w:t>The unit of variables is included in some names, in order to easily detect errors when writing the code. When the unit of the variable is obvious, for example when discussing power or load, the unit is implicit and can be excluded.</w:t>
      </w:r>
    </w:p>
    <w:p w14:paraId="61D568DA" w14:textId="4BD5215C" w:rsidR="00E57F6D" w:rsidRDefault="00E57F6D" w:rsidP="00E57F6D">
      <w:r>
        <w:t xml:space="preserve">The variables </w:t>
      </w:r>
      <w:r w:rsidRPr="00486BF8">
        <w:rPr>
          <w:rStyle w:val="codeChar"/>
        </w:rPr>
        <w:t>iPv</w:t>
      </w:r>
      <w:r>
        <w:t xml:space="preserve"> and</w:t>
      </w:r>
      <w:r w:rsidRPr="00486BF8">
        <w:rPr>
          <w:rStyle w:val="codeChar"/>
        </w:rPr>
        <w:t xml:space="preserve"> jBatt</w:t>
      </w:r>
      <w:r>
        <w:t xml:space="preserve"> are important to notice. During simulation we have for loops for PV </w:t>
      </w:r>
      <w:r w:rsidRPr="00981A1C">
        <w:rPr>
          <w:rStyle w:val="codeChar"/>
        </w:rPr>
        <w:t>iPv = pvStartKw : pvStepKw : pvStopKw</w:t>
      </w:r>
      <w:r w:rsidRPr="00981A1C">
        <w:t>, for battery</w:t>
      </w:r>
      <w:r>
        <w:rPr>
          <w:rStyle w:val="codeChar"/>
        </w:rPr>
        <w:t xml:space="preserve"> </w:t>
      </w:r>
      <w:r w:rsidRPr="00981A1C">
        <w:rPr>
          <w:rStyle w:val="codeChar"/>
        </w:rPr>
        <w:t>jBatt = battStartKwh : battStepKwh : battStopKwh</w:t>
      </w:r>
      <w:r>
        <w:t xml:space="preserve">, and time </w:t>
      </w:r>
      <w:r w:rsidRPr="00981A1C">
        <w:rPr>
          <w:rStyle w:val="codeChar"/>
        </w:rPr>
        <w:t>t = 1 : nHours</w:t>
      </w:r>
      <w:r>
        <w:t xml:space="preserve">. When accessing data points later we use the same variable name as a place holder. Meaning that if we have a </w:t>
      </w:r>
      <w:r w:rsidRPr="00486BF8">
        <w:rPr>
          <w:rStyle w:val="codeChar"/>
        </w:rPr>
        <w:t>pvStartKw = 100</w:t>
      </w:r>
      <w:r>
        <w:t xml:space="preserve"> and </w:t>
      </w:r>
      <w:r w:rsidRPr="00486BF8">
        <w:rPr>
          <w:rStyle w:val="codeChar"/>
        </w:rPr>
        <w:t>battStartKw = 100</w:t>
      </w:r>
      <w:r>
        <w:t xml:space="preserve">, the simulation outputs for LoL can be accessed as </w:t>
      </w:r>
      <w:r w:rsidRPr="00486BF8">
        <w:rPr>
          <w:rStyle w:val="codeChar"/>
        </w:rPr>
        <w:t>SimOut.lossOfLoad(:,1,1),</w:t>
      </w:r>
      <w:r>
        <w:t xml:space="preserve"> here </w:t>
      </w:r>
      <w:r w:rsidRPr="00486BF8">
        <w:rPr>
          <w:rStyle w:val="codeChar"/>
        </w:rPr>
        <w:t>iPv = 1</w:t>
      </w:r>
      <w:r>
        <w:t xml:space="preserve">, and </w:t>
      </w:r>
      <w:r w:rsidRPr="00486BF8">
        <w:rPr>
          <w:rStyle w:val="codeChar"/>
        </w:rPr>
        <w:t>jBatt = 1</w:t>
      </w:r>
      <w:r>
        <w:t xml:space="preserve">. This way of referring to simulations is recurring in throughout  the DST. </w:t>
      </w:r>
    </w:p>
    <w:p w14:paraId="077B2293" w14:textId="1120758E" w:rsidR="003E4290" w:rsidRDefault="003E4290" w:rsidP="003E4290">
      <w:pPr>
        <w:pStyle w:val="Caption"/>
      </w:pPr>
      <w:bookmarkStart w:id="34" w:name="_Ref452826246"/>
      <w:bookmarkStart w:id="35" w:name="_Ref448832265"/>
      <w:r>
        <w:lastRenderedPageBreak/>
        <w:t xml:space="preserve">Table </w:t>
      </w:r>
      <w:r w:rsidR="000C502E">
        <w:fldChar w:fldCharType="begin"/>
      </w:r>
      <w:r w:rsidR="000C502E">
        <w:instrText xml:space="preserve"> SEQ Table \* ARABIC </w:instrText>
      </w:r>
      <w:r w:rsidR="000C502E">
        <w:fldChar w:fldCharType="separate"/>
      </w:r>
      <w:r w:rsidR="00997FD1">
        <w:t>3</w:t>
      </w:r>
      <w:r w:rsidR="000C502E">
        <w:fldChar w:fldCharType="end"/>
      </w:r>
      <w:bookmarkEnd w:id="34"/>
      <w:r>
        <w:t>: the Complete List of Variable Name Changes in Rewritten DST</w:t>
      </w:r>
      <w:bookmarkEnd w:id="35"/>
    </w:p>
    <w:tbl>
      <w:tblPr>
        <w:tblStyle w:val="TableGrid"/>
        <w:tblW w:w="9062" w:type="dxa"/>
        <w:tblLayout w:type="fixed"/>
        <w:tblLook w:val="04A0" w:firstRow="1" w:lastRow="0" w:firstColumn="1" w:lastColumn="0" w:noHBand="0" w:noVBand="1"/>
      </w:tblPr>
      <w:tblGrid>
        <w:gridCol w:w="2689"/>
        <w:gridCol w:w="6373"/>
      </w:tblGrid>
      <w:tr w:rsidR="003E4290" w14:paraId="4A8A57A2" w14:textId="77777777" w:rsidTr="003E4290">
        <w:tc>
          <w:tcPr>
            <w:tcW w:w="9062" w:type="dxa"/>
            <w:gridSpan w:val="2"/>
          </w:tcPr>
          <w:p w14:paraId="7398DE05" w14:textId="77777777" w:rsidR="003E4290" w:rsidRDefault="003E4290" w:rsidP="003E4290">
            <w:pPr>
              <w:pStyle w:val="tableHeader"/>
            </w:pPr>
            <w:r>
              <w:t>Names</w:t>
            </w:r>
          </w:p>
        </w:tc>
      </w:tr>
      <w:tr w:rsidR="003E4290" w14:paraId="31BE64A9" w14:textId="77777777" w:rsidTr="003E4290">
        <w:tc>
          <w:tcPr>
            <w:tcW w:w="2689" w:type="dxa"/>
          </w:tcPr>
          <w:p w14:paraId="3850B865" w14:textId="3341539E" w:rsidR="003E4290" w:rsidRDefault="001340D3" w:rsidP="001340D3">
            <w:pPr>
              <w:pStyle w:val="tableHeader"/>
            </w:pPr>
            <w:r>
              <w:t>Logplot.m</w:t>
            </w:r>
          </w:p>
        </w:tc>
        <w:tc>
          <w:tcPr>
            <w:tcW w:w="6373" w:type="dxa"/>
          </w:tcPr>
          <w:p w14:paraId="0BBECCAB" w14:textId="77777777" w:rsidR="003E4290" w:rsidRDefault="003E4290" w:rsidP="003E4290">
            <w:pPr>
              <w:pStyle w:val="tableHeader"/>
            </w:pPr>
            <w:r>
              <w:t>After Rewrite</w:t>
            </w:r>
          </w:p>
        </w:tc>
      </w:tr>
      <w:tr w:rsidR="000E2FD0" w14:paraId="183CC332" w14:textId="77777777" w:rsidTr="003E4290">
        <w:tc>
          <w:tcPr>
            <w:tcW w:w="2689" w:type="dxa"/>
          </w:tcPr>
          <w:p w14:paraId="0C70966E" w14:textId="77777777" w:rsidR="000E2FD0" w:rsidRDefault="000E2FD0" w:rsidP="003E4290">
            <w:pPr>
              <w:pStyle w:val="code"/>
            </w:pPr>
            <w:r>
              <w:t>batt_balance</w:t>
            </w:r>
          </w:p>
        </w:tc>
        <w:tc>
          <w:tcPr>
            <w:tcW w:w="6373" w:type="dxa"/>
          </w:tcPr>
          <w:p w14:paraId="5647B6CD" w14:textId="77777777" w:rsidR="000E2FD0" w:rsidRDefault="000E2FD0" w:rsidP="003E4290">
            <w:pPr>
              <w:pStyle w:val="code"/>
            </w:pPr>
            <w:r>
              <w:t>SimulationOutputs.neededBattOutputKw**</w:t>
            </w:r>
          </w:p>
        </w:tc>
      </w:tr>
      <w:tr w:rsidR="000E2FD0" w14:paraId="0A2A2057" w14:textId="77777777" w:rsidTr="003E4290">
        <w:tc>
          <w:tcPr>
            <w:tcW w:w="2689" w:type="dxa"/>
          </w:tcPr>
          <w:p w14:paraId="6E191E24" w14:textId="77777777" w:rsidR="000E2FD0" w:rsidRDefault="000E2FD0" w:rsidP="003E4290">
            <w:pPr>
              <w:pStyle w:val="code"/>
            </w:pPr>
            <w:r>
              <w:t>batt_balance</w:t>
            </w:r>
          </w:p>
        </w:tc>
        <w:tc>
          <w:tcPr>
            <w:tcW w:w="6373" w:type="dxa"/>
          </w:tcPr>
          <w:p w14:paraId="54A64822" w14:textId="77777777" w:rsidR="000E2FD0" w:rsidRDefault="000E2FD0" w:rsidP="003E4290">
            <w:pPr>
              <w:pStyle w:val="code"/>
            </w:pPr>
            <w:r>
              <w:t>SimulationOutputs.neededBattOutputKw***</w:t>
            </w:r>
          </w:p>
        </w:tc>
      </w:tr>
      <w:tr w:rsidR="000E2FD0" w14:paraId="5E4AB72F" w14:textId="77777777" w:rsidTr="003E4290">
        <w:tc>
          <w:tcPr>
            <w:tcW w:w="2689" w:type="dxa"/>
          </w:tcPr>
          <w:p w14:paraId="0D2750DF" w14:textId="77777777" w:rsidR="000E2FD0" w:rsidRDefault="000E2FD0" w:rsidP="003E4290">
            <w:pPr>
              <w:pStyle w:val="code"/>
            </w:pPr>
            <w:r>
              <w:t>batt_i</w:t>
            </w:r>
          </w:p>
        </w:tc>
        <w:tc>
          <w:tcPr>
            <w:tcW w:w="6373" w:type="dxa"/>
          </w:tcPr>
          <w:p w14:paraId="38563562" w14:textId="77777777" w:rsidR="000E2FD0" w:rsidRDefault="000E2FD0" w:rsidP="003E4290">
            <w:pPr>
              <w:pStyle w:val="code"/>
            </w:pPr>
            <w:r>
              <w:t>jBatt</w:t>
            </w:r>
          </w:p>
        </w:tc>
      </w:tr>
      <w:tr w:rsidR="000E2FD0" w14:paraId="7351F3B2" w14:textId="77777777" w:rsidTr="003E4290">
        <w:tc>
          <w:tcPr>
            <w:tcW w:w="2689" w:type="dxa"/>
          </w:tcPr>
          <w:p w14:paraId="736263F5" w14:textId="77777777" w:rsidR="000E2FD0" w:rsidRDefault="000E2FD0" w:rsidP="003E4290">
            <w:pPr>
              <w:pStyle w:val="code"/>
            </w:pPr>
            <w:r>
              <w:t>batt_ratio</w:t>
            </w:r>
          </w:p>
        </w:tc>
        <w:tc>
          <w:tcPr>
            <w:tcW w:w="6373" w:type="dxa"/>
          </w:tcPr>
          <w:p w14:paraId="20A19EB3" w14:textId="77777777" w:rsidR="000E2FD0" w:rsidRDefault="000E2FD0" w:rsidP="003E4290">
            <w:pPr>
              <w:pStyle w:val="code"/>
            </w:pPr>
            <w:r>
              <w:t>BatteryParameters.powerEnergyRatio</w:t>
            </w:r>
          </w:p>
        </w:tc>
      </w:tr>
      <w:tr w:rsidR="000E2FD0" w14:paraId="4E827553" w14:textId="77777777" w:rsidTr="003E4290">
        <w:tc>
          <w:tcPr>
            <w:tcW w:w="2689" w:type="dxa"/>
          </w:tcPr>
          <w:p w14:paraId="29FED61F" w14:textId="77777777" w:rsidR="000E2FD0" w:rsidRDefault="000E2FD0" w:rsidP="003E4290">
            <w:pPr>
              <w:pStyle w:val="code"/>
              <w:rPr>
                <w:rFonts w:cs="Courier New"/>
                <w:color w:val="000000"/>
                <w:szCs w:val="20"/>
              </w:rPr>
            </w:pPr>
            <w:r>
              <w:rPr>
                <w:rFonts w:cs="Courier New"/>
                <w:color w:val="000000"/>
                <w:szCs w:val="20"/>
              </w:rPr>
              <w:t>budget</w:t>
            </w:r>
          </w:p>
        </w:tc>
        <w:tc>
          <w:tcPr>
            <w:tcW w:w="6373" w:type="dxa"/>
          </w:tcPr>
          <w:p w14:paraId="306930D0" w14:textId="77777777" w:rsidR="000E2FD0" w:rsidRDefault="000E2FD0" w:rsidP="003E4290">
            <w:pPr>
              <w:pStyle w:val="code"/>
            </w:pPr>
            <w:r>
              <w:t>EconomicParameters.budget</w:t>
            </w:r>
          </w:p>
        </w:tc>
      </w:tr>
      <w:tr w:rsidR="000E2FD0" w14:paraId="5F0AAE68" w14:textId="77777777" w:rsidTr="003E4290">
        <w:tc>
          <w:tcPr>
            <w:tcW w:w="2689" w:type="dxa"/>
          </w:tcPr>
          <w:p w14:paraId="7DDBE237" w14:textId="77777777" w:rsidR="000E2FD0" w:rsidRDefault="000E2FD0" w:rsidP="003E4290">
            <w:pPr>
              <w:pStyle w:val="code"/>
            </w:pPr>
            <w:r>
              <w:t>coeff_cost_BoSeI</w:t>
            </w:r>
          </w:p>
        </w:tc>
        <w:tc>
          <w:tcPr>
            <w:tcW w:w="6373" w:type="dxa"/>
          </w:tcPr>
          <w:p w14:paraId="77825BDA" w14:textId="77777777" w:rsidR="000E2FD0" w:rsidRDefault="000E2FD0" w:rsidP="003E4290">
            <w:pPr>
              <w:pStyle w:val="code"/>
            </w:pPr>
            <w:r>
              <w:t>EconomicParameters.installBalanceOfSystemCost</w:t>
            </w:r>
          </w:p>
        </w:tc>
      </w:tr>
      <w:tr w:rsidR="000E2FD0" w14:paraId="5BA8D90A" w14:textId="77777777" w:rsidTr="003E4290">
        <w:tc>
          <w:tcPr>
            <w:tcW w:w="2689" w:type="dxa"/>
          </w:tcPr>
          <w:p w14:paraId="37D1C17F" w14:textId="77777777" w:rsidR="000E2FD0" w:rsidRDefault="000E2FD0" w:rsidP="003E4290">
            <w:pPr>
              <w:pStyle w:val="code"/>
            </w:pPr>
            <w:r>
              <w:t>coeff_T_pow</w:t>
            </w:r>
          </w:p>
        </w:tc>
        <w:tc>
          <w:tcPr>
            <w:tcW w:w="6373" w:type="dxa"/>
          </w:tcPr>
          <w:p w14:paraId="04F8E654" w14:textId="77777777" w:rsidR="000E2FD0" w:rsidRDefault="000E2FD0" w:rsidP="003E4290">
            <w:pPr>
              <w:pStyle w:val="code"/>
            </w:pPr>
            <w:r>
              <w:t>PvParameters.powerDearteDueTemperature</w:t>
            </w:r>
          </w:p>
        </w:tc>
      </w:tr>
      <w:tr w:rsidR="000E2FD0" w14:paraId="25BE467A" w14:textId="77777777" w:rsidTr="003E4290">
        <w:tc>
          <w:tcPr>
            <w:tcW w:w="2689" w:type="dxa"/>
          </w:tcPr>
          <w:p w14:paraId="779B3B22" w14:textId="77777777" w:rsidR="000E2FD0" w:rsidRDefault="000E2FD0" w:rsidP="003E4290">
            <w:pPr>
              <w:pStyle w:val="code"/>
            </w:pPr>
            <w:r>
              <w:t>costBatt_coef_b</w:t>
            </w:r>
          </w:p>
        </w:tc>
        <w:tc>
          <w:tcPr>
            <w:tcW w:w="6373" w:type="dxa"/>
          </w:tcPr>
          <w:p w14:paraId="193873C7" w14:textId="77777777" w:rsidR="000E2FD0" w:rsidRDefault="000E2FD0" w:rsidP="003E4290">
            <w:pPr>
              <w:pStyle w:val="code"/>
            </w:pPr>
            <w:r>
              <w:t>EconomicParameters.battCostFixed</w:t>
            </w:r>
          </w:p>
        </w:tc>
      </w:tr>
      <w:tr w:rsidR="000E2FD0" w14:paraId="2C33526B" w14:textId="77777777" w:rsidTr="003E4290">
        <w:tc>
          <w:tcPr>
            <w:tcW w:w="2689" w:type="dxa"/>
          </w:tcPr>
          <w:p w14:paraId="0FA27E1B" w14:textId="77777777" w:rsidR="000E2FD0" w:rsidRDefault="000E2FD0" w:rsidP="003E4290">
            <w:pPr>
              <w:pStyle w:val="code"/>
            </w:pPr>
            <w:r>
              <w:t>costBatt_coeff_a</w:t>
            </w:r>
          </w:p>
        </w:tc>
        <w:tc>
          <w:tcPr>
            <w:tcW w:w="6373" w:type="dxa"/>
          </w:tcPr>
          <w:p w14:paraId="67CC85BB" w14:textId="77777777" w:rsidR="000E2FD0" w:rsidRDefault="000E2FD0" w:rsidP="003E4290">
            <w:pPr>
              <w:pStyle w:val="code"/>
            </w:pPr>
            <w:r>
              <w:t>EconomicParameters.battCostKwh</w:t>
            </w:r>
          </w:p>
        </w:tc>
      </w:tr>
      <w:tr w:rsidR="000E2FD0" w14:paraId="75528A82" w14:textId="77777777" w:rsidTr="003E4290">
        <w:tc>
          <w:tcPr>
            <w:tcW w:w="2689" w:type="dxa"/>
          </w:tcPr>
          <w:p w14:paraId="47ED9389" w14:textId="77777777" w:rsidR="000E2FD0" w:rsidRDefault="000E2FD0" w:rsidP="003E4290">
            <w:pPr>
              <w:pStyle w:val="code"/>
            </w:pPr>
            <w:r>
              <w:t>costBatt_tot</w:t>
            </w:r>
          </w:p>
        </w:tc>
        <w:tc>
          <w:tcPr>
            <w:tcW w:w="6373" w:type="dxa"/>
          </w:tcPr>
          <w:p w14:paraId="0041BF3F" w14:textId="77777777" w:rsidR="000E2FD0" w:rsidRDefault="000E2FD0" w:rsidP="003E4290">
            <w:pPr>
              <w:pStyle w:val="code"/>
            </w:pPr>
            <w:r>
              <w:t>EconomicAnalysisOutputs.battCostTot**</w:t>
            </w:r>
          </w:p>
        </w:tc>
      </w:tr>
      <w:tr w:rsidR="000E2FD0" w14:paraId="14DE982E" w14:textId="77777777" w:rsidTr="003E4290">
        <w:tc>
          <w:tcPr>
            <w:tcW w:w="2689" w:type="dxa"/>
          </w:tcPr>
          <w:p w14:paraId="7A988706" w14:textId="77777777" w:rsidR="000E2FD0" w:rsidRDefault="000E2FD0" w:rsidP="003E4290">
            <w:pPr>
              <w:pStyle w:val="code"/>
            </w:pPr>
            <w:r>
              <w:t>costBoSeI_tot</w:t>
            </w:r>
          </w:p>
        </w:tc>
        <w:tc>
          <w:tcPr>
            <w:tcW w:w="6373" w:type="dxa"/>
          </w:tcPr>
          <w:p w14:paraId="4880EBB0" w14:textId="77777777" w:rsidR="000E2FD0" w:rsidRDefault="000E2FD0" w:rsidP="003E4290">
            <w:pPr>
              <w:pStyle w:val="code"/>
            </w:pPr>
            <w:r>
              <w:t>EconomicAnalysisOutputs.installBalanceOfSystemTotCost</w:t>
            </w:r>
          </w:p>
        </w:tc>
      </w:tr>
      <w:tr w:rsidR="000E2FD0" w14:paraId="4B842DDD" w14:textId="77777777" w:rsidTr="003E4290">
        <w:tc>
          <w:tcPr>
            <w:tcW w:w="2689" w:type="dxa"/>
          </w:tcPr>
          <w:p w14:paraId="3A80DD00" w14:textId="77777777" w:rsidR="000E2FD0" w:rsidRDefault="000E2FD0" w:rsidP="003E4290">
            <w:pPr>
              <w:pStyle w:val="code"/>
            </w:pPr>
            <w:r>
              <w:t>costINV</w:t>
            </w:r>
          </w:p>
        </w:tc>
        <w:tc>
          <w:tcPr>
            <w:tcW w:w="6373" w:type="dxa"/>
          </w:tcPr>
          <w:p w14:paraId="7CAB1CFE" w14:textId="77777777" w:rsidR="000E2FD0" w:rsidRDefault="000E2FD0" w:rsidP="003E4290">
            <w:pPr>
              <w:pStyle w:val="code"/>
            </w:pPr>
            <w:r>
              <w:t>EconomicParameters.inverterCostKw</w:t>
            </w:r>
          </w:p>
        </w:tc>
      </w:tr>
      <w:tr w:rsidR="000E2FD0" w14:paraId="2C6EA272" w14:textId="77777777" w:rsidTr="003E4290">
        <w:tc>
          <w:tcPr>
            <w:tcW w:w="2689" w:type="dxa"/>
          </w:tcPr>
          <w:p w14:paraId="28E05F36" w14:textId="77777777" w:rsidR="000E2FD0" w:rsidRDefault="000E2FD0" w:rsidP="003E4290">
            <w:pPr>
              <w:pStyle w:val="code"/>
            </w:pPr>
            <w:r>
              <w:t>costINV_tot</w:t>
            </w:r>
          </w:p>
        </w:tc>
        <w:tc>
          <w:tcPr>
            <w:tcW w:w="6373" w:type="dxa"/>
          </w:tcPr>
          <w:p w14:paraId="42B171FC" w14:textId="77777777" w:rsidR="000E2FD0" w:rsidRDefault="000E2FD0" w:rsidP="003E4290">
            <w:pPr>
              <w:pStyle w:val="code"/>
            </w:pPr>
            <w:r>
              <w:t>EconomicAnalysisOutputs.inverterCostTot</w:t>
            </w:r>
          </w:p>
        </w:tc>
      </w:tr>
      <w:tr w:rsidR="000E2FD0" w14:paraId="5F73B20A" w14:textId="77777777" w:rsidTr="003E4290">
        <w:tc>
          <w:tcPr>
            <w:tcW w:w="2689" w:type="dxa"/>
          </w:tcPr>
          <w:p w14:paraId="2B5AB759" w14:textId="77777777" w:rsidR="000E2FD0" w:rsidRDefault="000E2FD0" w:rsidP="003E4290">
            <w:pPr>
              <w:pStyle w:val="code"/>
            </w:pPr>
            <w:r>
              <w:t>costOeM</w:t>
            </w:r>
          </w:p>
        </w:tc>
        <w:tc>
          <w:tcPr>
            <w:tcW w:w="6373" w:type="dxa"/>
          </w:tcPr>
          <w:p w14:paraId="52389331" w14:textId="77777777" w:rsidR="000E2FD0" w:rsidRDefault="000E2FD0" w:rsidP="003E4290">
            <w:pPr>
              <w:pStyle w:val="code"/>
            </w:pPr>
            <w:r>
              <w:t>operationMaintenanceCost</w:t>
            </w:r>
          </w:p>
        </w:tc>
      </w:tr>
      <w:tr w:rsidR="000E2FD0" w14:paraId="5FE98B8A" w14:textId="77777777" w:rsidTr="003E4290">
        <w:tc>
          <w:tcPr>
            <w:tcW w:w="2689" w:type="dxa"/>
          </w:tcPr>
          <w:p w14:paraId="74821168" w14:textId="77777777" w:rsidR="000E2FD0" w:rsidRDefault="000E2FD0" w:rsidP="003E4290">
            <w:pPr>
              <w:pStyle w:val="code"/>
            </w:pPr>
            <w:r>
              <w:t>costOeM_spec</w:t>
            </w:r>
          </w:p>
        </w:tc>
        <w:tc>
          <w:tcPr>
            <w:tcW w:w="6373" w:type="dxa"/>
          </w:tcPr>
          <w:p w14:paraId="3CE2B293" w14:textId="77777777" w:rsidR="000E2FD0" w:rsidRDefault="000E2FD0" w:rsidP="003E4290">
            <w:pPr>
              <w:pStyle w:val="code"/>
            </w:pPr>
            <w:r>
              <w:t>EconomicParameters.operationMaintenanceCostKw</w:t>
            </w:r>
          </w:p>
        </w:tc>
      </w:tr>
      <w:tr w:rsidR="000E2FD0" w14:paraId="63D0A49F" w14:textId="77777777" w:rsidTr="003E4290">
        <w:tc>
          <w:tcPr>
            <w:tcW w:w="2689" w:type="dxa"/>
          </w:tcPr>
          <w:p w14:paraId="1D9B1AAE" w14:textId="77777777" w:rsidR="000E2FD0" w:rsidRDefault="000E2FD0" w:rsidP="003E4290">
            <w:pPr>
              <w:pStyle w:val="code"/>
            </w:pPr>
            <w:r>
              <w:t>costPV</w:t>
            </w:r>
          </w:p>
        </w:tc>
        <w:tc>
          <w:tcPr>
            <w:tcW w:w="6373" w:type="dxa"/>
          </w:tcPr>
          <w:p w14:paraId="625B4E1D" w14:textId="77777777" w:rsidR="000E2FD0" w:rsidRDefault="000E2FD0" w:rsidP="003E4290">
            <w:pPr>
              <w:pStyle w:val="code"/>
            </w:pPr>
            <w:r>
              <w:t>EconomicParameters.pvCostKw</w:t>
            </w:r>
          </w:p>
        </w:tc>
      </w:tr>
      <w:tr w:rsidR="000E2FD0" w14:paraId="764D01EA" w14:textId="77777777" w:rsidTr="003E4290">
        <w:tc>
          <w:tcPr>
            <w:tcW w:w="2689" w:type="dxa"/>
          </w:tcPr>
          <w:p w14:paraId="56484BCA" w14:textId="77777777" w:rsidR="000E2FD0" w:rsidRDefault="000E2FD0" w:rsidP="003E4290">
            <w:pPr>
              <w:pStyle w:val="code"/>
            </w:pPr>
            <w:r>
              <w:t>CRF</w:t>
            </w:r>
          </w:p>
        </w:tc>
        <w:tc>
          <w:tcPr>
            <w:tcW w:w="6373" w:type="dxa"/>
          </w:tcPr>
          <w:p w14:paraId="2E907108" w14:textId="77777777" w:rsidR="000E2FD0" w:rsidRDefault="000E2FD0" w:rsidP="003E4290">
            <w:pPr>
              <w:pStyle w:val="code"/>
            </w:pPr>
            <w:r>
              <w:t>EconomicAnalysisOutputs.capitalRecoveryFactor</w:t>
            </w:r>
          </w:p>
        </w:tc>
      </w:tr>
      <w:tr w:rsidR="000E2FD0" w14:paraId="756D53DA" w14:textId="77777777" w:rsidTr="003E4290">
        <w:tc>
          <w:tcPr>
            <w:tcW w:w="2689" w:type="dxa"/>
          </w:tcPr>
          <w:p w14:paraId="034F6F30" w14:textId="77777777" w:rsidR="000E2FD0" w:rsidRDefault="000E2FD0" w:rsidP="003E4290">
            <w:pPr>
              <w:pStyle w:val="code"/>
            </w:pPr>
            <w:r>
              <w:t>cycles_failure</w:t>
            </w:r>
          </w:p>
        </w:tc>
        <w:tc>
          <w:tcPr>
            <w:tcW w:w="6373" w:type="dxa"/>
          </w:tcPr>
          <w:p w14:paraId="19693D9C" w14:textId="77777777" w:rsidR="000E2FD0" w:rsidRDefault="000E2FD0" w:rsidP="003E4290">
            <w:pPr>
              <w:pStyle w:val="code"/>
            </w:pPr>
            <w:r>
              <w:t>SimulationOutputs.sumPartialCyclesUsed**</w:t>
            </w:r>
          </w:p>
        </w:tc>
      </w:tr>
      <w:tr w:rsidR="000E2FD0" w14:paraId="4D2B074A" w14:textId="77777777" w:rsidTr="003E4290">
        <w:tc>
          <w:tcPr>
            <w:tcW w:w="2689" w:type="dxa"/>
          </w:tcPr>
          <w:p w14:paraId="7E36BC4A" w14:textId="77777777" w:rsidR="000E2FD0" w:rsidRDefault="000E2FD0" w:rsidP="003E4290">
            <w:pPr>
              <w:pStyle w:val="code"/>
            </w:pPr>
            <w:r>
              <w:t>Den_rainflow</w:t>
            </w:r>
          </w:p>
        </w:tc>
        <w:tc>
          <w:tcPr>
            <w:tcW w:w="6373" w:type="dxa"/>
          </w:tcPr>
          <w:p w14:paraId="14E26AE1" w14:textId="77777777" w:rsidR="000E2FD0" w:rsidRDefault="000E2FD0" w:rsidP="003E4290">
            <w:pPr>
              <w:pStyle w:val="code"/>
            </w:pPr>
            <w:r>
              <w:t>nMaxPartialCycles</w:t>
            </w:r>
          </w:p>
        </w:tc>
      </w:tr>
      <w:tr w:rsidR="000E2FD0" w14:paraId="7568DC3C" w14:textId="77777777" w:rsidTr="003E4290">
        <w:tc>
          <w:tcPr>
            <w:tcW w:w="2689" w:type="dxa"/>
          </w:tcPr>
          <w:p w14:paraId="06C37BA7" w14:textId="77777777" w:rsidR="000E2FD0" w:rsidRDefault="000E2FD0" w:rsidP="003E4290">
            <w:pPr>
              <w:pStyle w:val="code"/>
            </w:pPr>
            <w:r>
              <w:t>DoD</w:t>
            </w:r>
          </w:p>
        </w:tc>
        <w:tc>
          <w:tcPr>
            <w:tcW w:w="6373" w:type="dxa"/>
          </w:tcPr>
          <w:p w14:paraId="146B5A03" w14:textId="77777777" w:rsidR="000E2FD0" w:rsidRDefault="000E2FD0" w:rsidP="003E4290">
            <w:pPr>
              <w:pStyle w:val="code"/>
            </w:pPr>
            <w:r>
              <w:t>depthOfDischarge</w:t>
            </w:r>
          </w:p>
        </w:tc>
      </w:tr>
      <w:tr w:rsidR="000E2FD0" w14:paraId="778BF83C" w14:textId="77777777" w:rsidTr="003E4290">
        <w:tc>
          <w:tcPr>
            <w:tcW w:w="2689" w:type="dxa"/>
          </w:tcPr>
          <w:p w14:paraId="52D5DE03" w14:textId="77777777" w:rsidR="000E2FD0" w:rsidRDefault="000E2FD0" w:rsidP="003E4290">
            <w:pPr>
              <w:pStyle w:val="code"/>
            </w:pPr>
            <w:r>
              <w:t>eff_BoS</w:t>
            </w:r>
          </w:p>
        </w:tc>
        <w:tc>
          <w:tcPr>
            <w:tcW w:w="6373" w:type="dxa"/>
          </w:tcPr>
          <w:p w14:paraId="71B2E870" w14:textId="77777777" w:rsidR="000E2FD0" w:rsidRDefault="000E2FD0" w:rsidP="003E4290">
            <w:pPr>
              <w:pStyle w:val="code"/>
            </w:pPr>
            <w:r>
              <w:t>EconomicParameters.balanceOfSystem</w:t>
            </w:r>
          </w:p>
        </w:tc>
      </w:tr>
      <w:tr w:rsidR="000E2FD0" w14:paraId="548450FF" w14:textId="77777777" w:rsidTr="003E4290">
        <w:tc>
          <w:tcPr>
            <w:tcW w:w="2689" w:type="dxa"/>
          </w:tcPr>
          <w:p w14:paraId="4FBF1733" w14:textId="77777777" w:rsidR="000E2FD0" w:rsidRDefault="000E2FD0" w:rsidP="003E4290">
            <w:pPr>
              <w:pStyle w:val="code"/>
            </w:pPr>
            <w:r>
              <w:t>eff_cell</w:t>
            </w:r>
          </w:p>
        </w:tc>
        <w:tc>
          <w:tcPr>
            <w:tcW w:w="6373" w:type="dxa"/>
          </w:tcPr>
          <w:p w14:paraId="70E9CDAD" w14:textId="77777777" w:rsidR="000E2FD0" w:rsidRDefault="000E2FD0" w:rsidP="003E4290">
            <w:pPr>
              <w:pStyle w:val="code"/>
            </w:pPr>
            <w:r>
              <w:t>cellEfficiency</w:t>
            </w:r>
          </w:p>
        </w:tc>
      </w:tr>
      <w:tr w:rsidR="000E2FD0" w14:paraId="62FD2CCE" w14:textId="77777777" w:rsidTr="003E4290">
        <w:tc>
          <w:tcPr>
            <w:tcW w:w="2689" w:type="dxa"/>
          </w:tcPr>
          <w:p w14:paraId="732416E2" w14:textId="77777777" w:rsidR="000E2FD0" w:rsidRDefault="000E2FD0" w:rsidP="003E4290">
            <w:pPr>
              <w:pStyle w:val="code"/>
            </w:pPr>
            <w:r>
              <w:t>eff_char</w:t>
            </w:r>
          </w:p>
        </w:tc>
        <w:tc>
          <w:tcPr>
            <w:tcW w:w="6373" w:type="dxa"/>
          </w:tcPr>
          <w:p w14:paraId="4A8ECA8C" w14:textId="77777777" w:rsidR="000E2FD0" w:rsidRDefault="000E2FD0" w:rsidP="003E4290">
            <w:pPr>
              <w:pStyle w:val="code"/>
            </w:pPr>
            <w:r>
              <w:t>BatteryParameters.chargingEfficiency</w:t>
            </w:r>
          </w:p>
        </w:tc>
      </w:tr>
      <w:tr w:rsidR="000E2FD0" w14:paraId="5E0ACA54" w14:textId="77777777" w:rsidTr="003E4290">
        <w:tc>
          <w:tcPr>
            <w:tcW w:w="2689" w:type="dxa"/>
          </w:tcPr>
          <w:p w14:paraId="25ACD3C6" w14:textId="77777777" w:rsidR="000E2FD0" w:rsidRDefault="000E2FD0" w:rsidP="003E4290">
            <w:pPr>
              <w:pStyle w:val="code"/>
            </w:pPr>
            <w:r>
              <w:t>eff_disch</w:t>
            </w:r>
          </w:p>
        </w:tc>
        <w:tc>
          <w:tcPr>
            <w:tcW w:w="6373" w:type="dxa"/>
          </w:tcPr>
          <w:p w14:paraId="72450CD9" w14:textId="77777777" w:rsidR="000E2FD0" w:rsidRDefault="000E2FD0" w:rsidP="003E4290">
            <w:pPr>
              <w:pStyle w:val="code"/>
            </w:pPr>
            <w:r>
              <w:t>BatteryParameters.dischargingEfficiency</w:t>
            </w:r>
          </w:p>
        </w:tc>
      </w:tr>
      <w:tr w:rsidR="000E2FD0" w14:paraId="2B4ABB57" w14:textId="77777777" w:rsidTr="003E4290">
        <w:tc>
          <w:tcPr>
            <w:tcW w:w="2689" w:type="dxa"/>
          </w:tcPr>
          <w:p w14:paraId="5F00EF20" w14:textId="77777777" w:rsidR="000E2FD0" w:rsidRDefault="000E2FD0" w:rsidP="003E4290">
            <w:pPr>
              <w:pStyle w:val="code"/>
            </w:pPr>
            <w:r>
              <w:t>eff_inv</w:t>
            </w:r>
          </w:p>
        </w:tc>
        <w:tc>
          <w:tcPr>
            <w:tcW w:w="6373" w:type="dxa"/>
          </w:tcPr>
          <w:p w14:paraId="41E28D12" w14:textId="77777777" w:rsidR="000E2FD0" w:rsidRDefault="000E2FD0" w:rsidP="003E4290">
            <w:pPr>
              <w:pStyle w:val="code"/>
            </w:pPr>
            <w:r>
              <w:t>InverterParameters.efficiency</w:t>
            </w:r>
          </w:p>
        </w:tc>
      </w:tr>
      <w:tr w:rsidR="000E2FD0" w14:paraId="19D7E367" w14:textId="77777777" w:rsidTr="003E4290">
        <w:tc>
          <w:tcPr>
            <w:tcW w:w="2689" w:type="dxa"/>
          </w:tcPr>
          <w:p w14:paraId="6D01BD3D" w14:textId="77777777" w:rsidR="000E2FD0" w:rsidRDefault="000E2FD0" w:rsidP="003E4290">
            <w:pPr>
              <w:pStyle w:val="code"/>
            </w:pPr>
            <w:r>
              <w:t>ELPV</w:t>
            </w:r>
          </w:p>
        </w:tc>
        <w:tc>
          <w:tcPr>
            <w:tcW w:w="6373" w:type="dxa"/>
          </w:tcPr>
          <w:p w14:paraId="76C5B5AF" w14:textId="77777777" w:rsidR="000E2FD0" w:rsidRDefault="000E2FD0" w:rsidP="003E4290">
            <w:pPr>
              <w:pStyle w:val="code"/>
            </w:pPr>
            <w:r>
              <w:t>SimulationOutputs.pvPowerAbsorbedUnused</w:t>
            </w:r>
          </w:p>
        </w:tc>
      </w:tr>
      <w:tr w:rsidR="000E2FD0" w14:paraId="029A441E" w14:textId="77777777" w:rsidTr="003E4290">
        <w:tc>
          <w:tcPr>
            <w:tcW w:w="2689" w:type="dxa"/>
          </w:tcPr>
          <w:p w14:paraId="0A3B9E65" w14:textId="77777777" w:rsidR="000E2FD0" w:rsidRDefault="000E2FD0" w:rsidP="003E4290">
            <w:pPr>
              <w:pStyle w:val="code"/>
            </w:pPr>
            <w:r>
              <w:t>EPV</w:t>
            </w:r>
          </w:p>
        </w:tc>
        <w:tc>
          <w:tcPr>
            <w:tcW w:w="6373" w:type="dxa"/>
          </w:tcPr>
          <w:p w14:paraId="2C38301B" w14:textId="77777777" w:rsidR="000E2FD0" w:rsidRDefault="000E2FD0" w:rsidP="003E4290">
            <w:pPr>
              <w:pStyle w:val="code"/>
            </w:pPr>
            <w:r>
              <w:t>(deprecated)</w:t>
            </w:r>
          </w:p>
        </w:tc>
      </w:tr>
      <w:tr w:rsidR="000E2FD0" w14:paraId="522B5F66" w14:textId="77777777" w:rsidTr="003E4290">
        <w:tc>
          <w:tcPr>
            <w:tcW w:w="2689" w:type="dxa"/>
          </w:tcPr>
          <w:p w14:paraId="7333F13C" w14:textId="77777777" w:rsidR="000E2FD0" w:rsidRDefault="000E2FD0" w:rsidP="003E4290">
            <w:pPr>
              <w:pStyle w:val="code"/>
            </w:pPr>
            <w:r>
              <w:t>filename</w:t>
            </w:r>
          </w:p>
        </w:tc>
        <w:tc>
          <w:tcPr>
            <w:tcW w:w="6373" w:type="dxa"/>
          </w:tcPr>
          <w:p w14:paraId="2ABA8FCC" w14:textId="77777777" w:rsidR="000E2FD0" w:rsidRDefault="000E2FD0" w:rsidP="003E4290">
            <w:pPr>
              <w:pStyle w:val="code"/>
            </w:pPr>
            <w:r>
              <w:t>(deprecated)</w:t>
            </w:r>
          </w:p>
        </w:tc>
      </w:tr>
      <w:tr w:rsidR="000E2FD0" w14:paraId="0D46CF91" w14:textId="77777777" w:rsidTr="003E4290">
        <w:tc>
          <w:tcPr>
            <w:tcW w:w="2689" w:type="dxa"/>
          </w:tcPr>
          <w:p w14:paraId="64F7A12C" w14:textId="77777777" w:rsidR="000E2FD0" w:rsidRDefault="000E2FD0" w:rsidP="003E4290">
            <w:pPr>
              <w:pStyle w:val="code"/>
            </w:pPr>
            <w:r>
              <w:t>flow_from_batt</w:t>
            </w:r>
          </w:p>
        </w:tc>
        <w:tc>
          <w:tcPr>
            <w:tcW w:w="6373" w:type="dxa"/>
          </w:tcPr>
          <w:p w14:paraId="0AEEFC04" w14:textId="77777777" w:rsidR="000E2FD0" w:rsidRDefault="000E2FD0" w:rsidP="003E4290">
            <w:pPr>
              <w:pStyle w:val="code"/>
            </w:pPr>
            <w:r>
              <w:t>SimulationOutputs.battOutputKw**</w:t>
            </w:r>
          </w:p>
        </w:tc>
      </w:tr>
      <w:tr w:rsidR="000E2FD0" w14:paraId="49F03EE7" w14:textId="77777777" w:rsidTr="003E4290">
        <w:tc>
          <w:tcPr>
            <w:tcW w:w="2689" w:type="dxa"/>
          </w:tcPr>
          <w:p w14:paraId="7095A44C" w14:textId="77777777" w:rsidR="000E2FD0" w:rsidRDefault="000E2FD0" w:rsidP="003E4290">
            <w:pPr>
              <w:pStyle w:val="code"/>
            </w:pPr>
            <w:r>
              <w:t>IC</w:t>
            </w:r>
          </w:p>
        </w:tc>
        <w:tc>
          <w:tcPr>
            <w:tcW w:w="6373" w:type="dxa"/>
          </w:tcPr>
          <w:p w14:paraId="37CCE169" w14:textId="77777777" w:rsidR="000E2FD0" w:rsidRDefault="000E2FD0" w:rsidP="003E4290">
            <w:pPr>
              <w:pStyle w:val="code"/>
            </w:pPr>
            <w:r>
              <w:t>EconomicAnalysisOutput.investmentCost</w:t>
            </w:r>
          </w:p>
        </w:tc>
      </w:tr>
      <w:tr w:rsidR="000E2FD0" w14:paraId="4A83C42E" w14:textId="77777777" w:rsidTr="003E4290">
        <w:tc>
          <w:tcPr>
            <w:tcW w:w="2689" w:type="dxa"/>
          </w:tcPr>
          <w:p w14:paraId="20AA01E1" w14:textId="77777777" w:rsidR="000E2FD0" w:rsidRDefault="000E2FD0" w:rsidP="003E4290">
            <w:pPr>
              <w:pStyle w:val="code"/>
            </w:pPr>
            <w:r>
              <w:t>irr</w:t>
            </w:r>
          </w:p>
        </w:tc>
        <w:tc>
          <w:tcPr>
            <w:tcW w:w="6373" w:type="dxa"/>
          </w:tcPr>
          <w:p w14:paraId="3516E609" w14:textId="77777777" w:rsidR="000E2FD0" w:rsidRDefault="000E2FD0" w:rsidP="003E4290">
            <w:pPr>
              <w:pStyle w:val="code"/>
            </w:pPr>
            <w:r>
              <w:t>SimulationInputData.irradiation</w:t>
            </w:r>
          </w:p>
        </w:tc>
      </w:tr>
      <w:tr w:rsidR="000E2FD0" w14:paraId="3AEAB976" w14:textId="77777777" w:rsidTr="003E4290">
        <w:tc>
          <w:tcPr>
            <w:tcW w:w="2689" w:type="dxa"/>
          </w:tcPr>
          <w:p w14:paraId="3C09FB8B" w14:textId="77777777" w:rsidR="000E2FD0" w:rsidRDefault="000E2FD0" w:rsidP="003E4290">
            <w:pPr>
              <w:pStyle w:val="code"/>
            </w:pPr>
            <w:r>
              <w:t>irr_nom</w:t>
            </w:r>
          </w:p>
        </w:tc>
        <w:tc>
          <w:tcPr>
            <w:tcW w:w="6373" w:type="dxa"/>
          </w:tcPr>
          <w:p w14:paraId="6603CD60" w14:textId="77777777" w:rsidR="000E2FD0" w:rsidRDefault="000E2FD0" w:rsidP="003E4290">
            <w:pPr>
              <w:pStyle w:val="code"/>
            </w:pPr>
            <w:r>
              <w:t>PvParameters.nominalIrradiation</w:t>
            </w:r>
          </w:p>
        </w:tc>
      </w:tr>
      <w:tr w:rsidR="000E2FD0" w14:paraId="59766A50" w14:textId="77777777" w:rsidTr="003E4290">
        <w:tc>
          <w:tcPr>
            <w:tcW w:w="2689" w:type="dxa"/>
          </w:tcPr>
          <w:p w14:paraId="59D9B8AF" w14:textId="77777777" w:rsidR="000E2FD0" w:rsidRDefault="000E2FD0" w:rsidP="003E4290">
            <w:pPr>
              <w:pStyle w:val="code"/>
            </w:pPr>
            <w:r>
              <w:t>LCoE</w:t>
            </w:r>
          </w:p>
        </w:tc>
        <w:tc>
          <w:tcPr>
            <w:tcW w:w="6373" w:type="dxa"/>
          </w:tcPr>
          <w:p w14:paraId="108F0318" w14:textId="77777777" w:rsidR="000E2FD0" w:rsidRDefault="000E2FD0" w:rsidP="003E4290">
            <w:pPr>
              <w:pStyle w:val="code"/>
            </w:pPr>
            <w:r>
              <w:t>EconomicAnalysisOutputs.levelizedCostOfEnergy</w:t>
            </w:r>
          </w:p>
        </w:tc>
      </w:tr>
      <w:tr w:rsidR="000E2FD0" w14:paraId="6683FED6" w14:textId="77777777" w:rsidTr="003E4290">
        <w:tc>
          <w:tcPr>
            <w:tcW w:w="2689" w:type="dxa"/>
          </w:tcPr>
          <w:p w14:paraId="2ED95A8D" w14:textId="77777777" w:rsidR="000E2FD0" w:rsidRDefault="000E2FD0" w:rsidP="003E4290">
            <w:pPr>
              <w:pStyle w:val="code"/>
            </w:pPr>
            <w:r>
              <w:t>LL</w:t>
            </w:r>
          </w:p>
        </w:tc>
        <w:tc>
          <w:tcPr>
            <w:tcW w:w="6373" w:type="dxa"/>
          </w:tcPr>
          <w:p w14:paraId="6373A4BE" w14:textId="77777777" w:rsidR="000E2FD0" w:rsidRDefault="000E2FD0" w:rsidP="003E4290">
            <w:pPr>
              <w:pStyle w:val="code"/>
            </w:pPr>
            <w:r>
              <w:t>SimulationOutputs.lossOfLoad</w:t>
            </w:r>
          </w:p>
        </w:tc>
      </w:tr>
      <w:tr w:rsidR="000E2FD0" w14:paraId="26A8A6E1" w14:textId="77777777" w:rsidTr="003E4290">
        <w:tc>
          <w:tcPr>
            <w:tcW w:w="2689" w:type="dxa"/>
          </w:tcPr>
          <w:p w14:paraId="70D45492" w14:textId="77777777" w:rsidR="000E2FD0" w:rsidRDefault="000E2FD0" w:rsidP="003E4290">
            <w:pPr>
              <w:pStyle w:val="code"/>
            </w:pPr>
            <w:r>
              <w:t>LLP</w:t>
            </w:r>
          </w:p>
        </w:tc>
        <w:tc>
          <w:tcPr>
            <w:tcW w:w="6373" w:type="dxa"/>
          </w:tcPr>
          <w:p w14:paraId="1CBD5668" w14:textId="77777777" w:rsidR="000E2FD0" w:rsidRPr="003E4290" w:rsidRDefault="000E2FD0" w:rsidP="003E4290">
            <w:pPr>
              <w:pStyle w:val="code"/>
            </w:pPr>
            <w:r w:rsidRPr="003E4290">
              <w:t>SimulationOutputs.lossOfLoadProbability</w:t>
            </w:r>
          </w:p>
        </w:tc>
      </w:tr>
      <w:tr w:rsidR="000E2FD0" w14:paraId="4455A575" w14:textId="77777777" w:rsidTr="003E4290">
        <w:tc>
          <w:tcPr>
            <w:tcW w:w="2689" w:type="dxa"/>
          </w:tcPr>
          <w:p w14:paraId="2F16CA13" w14:textId="77777777" w:rsidR="000E2FD0" w:rsidRDefault="000E2FD0" w:rsidP="003E4290">
            <w:pPr>
              <w:pStyle w:val="code"/>
            </w:pPr>
            <w:r>
              <w:t>Load</w:t>
            </w:r>
          </w:p>
        </w:tc>
        <w:tc>
          <w:tcPr>
            <w:tcW w:w="6373" w:type="dxa"/>
          </w:tcPr>
          <w:p w14:paraId="1853078F" w14:textId="67D66383" w:rsidR="000E2FD0" w:rsidRDefault="000E2FD0" w:rsidP="003E4290">
            <w:pPr>
              <w:pStyle w:val="code"/>
            </w:pPr>
            <w:r>
              <w:t>SimulationInputData.load</w:t>
            </w:r>
          </w:p>
        </w:tc>
      </w:tr>
      <w:tr w:rsidR="000E2FD0" w14:paraId="21AC9EE0" w14:textId="77777777" w:rsidTr="003E4290">
        <w:tc>
          <w:tcPr>
            <w:tcW w:w="2689" w:type="dxa"/>
          </w:tcPr>
          <w:p w14:paraId="24B94F4C" w14:textId="77777777" w:rsidR="000E2FD0" w:rsidRDefault="000E2FD0" w:rsidP="003E4290">
            <w:pPr>
              <w:pStyle w:val="code"/>
            </w:pPr>
            <w:r>
              <w:t>LT</w:t>
            </w:r>
          </w:p>
        </w:tc>
        <w:tc>
          <w:tcPr>
            <w:tcW w:w="6373" w:type="dxa"/>
          </w:tcPr>
          <w:p w14:paraId="7423EF9F" w14:textId="4567CF93" w:rsidR="000E2FD0" w:rsidRDefault="000E2FD0" w:rsidP="003E4290">
            <w:pPr>
              <w:pStyle w:val="code"/>
            </w:pPr>
            <w:r>
              <w:t>EconomicParameters.plantLifetime</w:t>
            </w:r>
            <w:r w:rsidR="00702A87">
              <w:t>Years</w:t>
            </w:r>
          </w:p>
        </w:tc>
      </w:tr>
      <w:tr w:rsidR="000E2FD0" w14:paraId="1CA70A92" w14:textId="77777777" w:rsidTr="003E4290">
        <w:tc>
          <w:tcPr>
            <w:tcW w:w="2689" w:type="dxa"/>
          </w:tcPr>
          <w:p w14:paraId="7657B1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MA_opt_norm_bhut_jun15_20_10(1)</w:t>
            </w:r>
          </w:p>
        </w:tc>
        <w:tc>
          <w:tcPr>
            <w:tcW w:w="6373" w:type="dxa"/>
          </w:tcPr>
          <w:p w14:paraId="1D3F337D" w14:textId="77777777" w:rsidR="000E2FD0" w:rsidRDefault="000E2FD0" w:rsidP="003E4290">
            <w:pPr>
              <w:pStyle w:val="code"/>
            </w:pPr>
            <w:r>
              <w:t>OptimalSolutions.lossOfLoadProbabilities</w:t>
            </w:r>
          </w:p>
        </w:tc>
      </w:tr>
      <w:tr w:rsidR="000E2FD0" w14:paraId="31E8D900" w14:textId="77777777" w:rsidTr="003E4290">
        <w:tc>
          <w:tcPr>
            <w:tcW w:w="2689" w:type="dxa"/>
          </w:tcPr>
          <w:p w14:paraId="4F4D33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MA_opt_norm_bhut_jun15_20_10(2)</w:t>
            </w:r>
          </w:p>
        </w:tc>
        <w:tc>
          <w:tcPr>
            <w:tcW w:w="6373" w:type="dxa"/>
          </w:tcPr>
          <w:p w14:paraId="5FBB5CED" w14:textId="77777777" w:rsidR="000E2FD0" w:rsidRDefault="000E2FD0" w:rsidP="003E4290">
            <w:pPr>
              <w:pStyle w:val="code"/>
            </w:pPr>
            <w:r>
              <w:t>OptimalSolutions..netPresentCosts</w:t>
            </w:r>
          </w:p>
        </w:tc>
      </w:tr>
      <w:tr w:rsidR="000E2FD0" w14:paraId="7537A60A" w14:textId="77777777" w:rsidTr="003E4290">
        <w:tc>
          <w:tcPr>
            <w:tcW w:w="2689" w:type="dxa"/>
          </w:tcPr>
          <w:p w14:paraId="4CD993D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MA_opt_norm_bhut_jun15_20_10(3)</w:t>
            </w:r>
          </w:p>
        </w:tc>
        <w:tc>
          <w:tcPr>
            <w:tcW w:w="6373" w:type="dxa"/>
          </w:tcPr>
          <w:p w14:paraId="520A6E55" w14:textId="77777777" w:rsidR="000E2FD0" w:rsidRDefault="000E2FD0" w:rsidP="003E4290">
            <w:pPr>
              <w:pStyle w:val="code"/>
            </w:pPr>
            <w:r>
              <w:t>OptimalSolutions.pvKw</w:t>
            </w:r>
          </w:p>
        </w:tc>
      </w:tr>
      <w:tr w:rsidR="000E2FD0" w14:paraId="7C9C9FCD" w14:textId="77777777" w:rsidTr="003E4290">
        <w:tc>
          <w:tcPr>
            <w:tcW w:w="2689" w:type="dxa"/>
          </w:tcPr>
          <w:p w14:paraId="72E9D4C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MA_opt_norm_bhut_jun15_20_10(4)</w:t>
            </w:r>
          </w:p>
        </w:tc>
        <w:tc>
          <w:tcPr>
            <w:tcW w:w="6373" w:type="dxa"/>
          </w:tcPr>
          <w:p w14:paraId="0F95B064" w14:textId="77777777" w:rsidR="000E2FD0" w:rsidRDefault="000E2FD0" w:rsidP="003E4290">
            <w:pPr>
              <w:pStyle w:val="code"/>
            </w:pPr>
            <w:r>
              <w:t>OptimalSolutions.battKwh</w:t>
            </w:r>
          </w:p>
        </w:tc>
      </w:tr>
      <w:tr w:rsidR="000E2FD0" w14:paraId="00E50A5E" w14:textId="77777777" w:rsidTr="003E4290">
        <w:tc>
          <w:tcPr>
            <w:tcW w:w="2689" w:type="dxa"/>
          </w:tcPr>
          <w:p w14:paraId="1FAB7383"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MA_opt_norm_bhut_jun15_20_10(5)</w:t>
            </w:r>
          </w:p>
        </w:tc>
        <w:tc>
          <w:tcPr>
            <w:tcW w:w="6373" w:type="dxa"/>
          </w:tcPr>
          <w:p w14:paraId="0F7B1BC5" w14:textId="77777777" w:rsidR="000E2FD0" w:rsidRDefault="000E2FD0" w:rsidP="003E4290">
            <w:pPr>
              <w:pStyle w:val="code"/>
            </w:pPr>
            <w:r>
              <w:t>OptimalSolutions.levelizedCostsOfEnergy</w:t>
            </w:r>
          </w:p>
        </w:tc>
      </w:tr>
      <w:tr w:rsidR="000E2FD0" w14:paraId="543DBDA4" w14:textId="77777777" w:rsidTr="003E4290">
        <w:tc>
          <w:tcPr>
            <w:tcW w:w="2689" w:type="dxa"/>
          </w:tcPr>
          <w:p w14:paraId="6DCB7BA8"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MA_opt_norm_bhut_jun15_20_10(6)</w:t>
            </w:r>
          </w:p>
        </w:tc>
        <w:tc>
          <w:tcPr>
            <w:tcW w:w="6373" w:type="dxa"/>
          </w:tcPr>
          <w:p w14:paraId="3253CF20" w14:textId="77777777" w:rsidR="000E2FD0" w:rsidRDefault="000E2FD0" w:rsidP="003E4290">
            <w:pPr>
              <w:pStyle w:val="code"/>
            </w:pPr>
            <w:r>
              <w:t>OptimalSolutions.investmentCosts</w:t>
            </w:r>
          </w:p>
        </w:tc>
      </w:tr>
      <w:tr w:rsidR="000E2FD0" w14:paraId="2DDC4556" w14:textId="77777777" w:rsidTr="003E4290">
        <w:tc>
          <w:tcPr>
            <w:tcW w:w="2689" w:type="dxa"/>
          </w:tcPr>
          <w:p w14:paraId="5FA10D33" w14:textId="77777777" w:rsidR="000E2FD0" w:rsidRDefault="000E2FD0" w:rsidP="003E4290">
            <w:pPr>
              <w:pStyle w:val="code"/>
            </w:pPr>
            <w:r>
              <w:t>max_batt</w:t>
            </w:r>
          </w:p>
        </w:tc>
        <w:tc>
          <w:tcPr>
            <w:tcW w:w="6373" w:type="dxa"/>
          </w:tcPr>
          <w:p w14:paraId="40844873" w14:textId="77777777" w:rsidR="000E2FD0" w:rsidRDefault="000E2FD0" w:rsidP="003E4290">
            <w:pPr>
              <w:pStyle w:val="code"/>
            </w:pPr>
            <w:r>
              <w:t>SimulationParameters.battStopKwh</w:t>
            </w:r>
          </w:p>
        </w:tc>
      </w:tr>
      <w:tr w:rsidR="000E2FD0" w14:paraId="508C2492" w14:textId="77777777" w:rsidTr="003E4290">
        <w:tc>
          <w:tcPr>
            <w:tcW w:w="2689" w:type="dxa"/>
          </w:tcPr>
          <w:p w14:paraId="765CBABF" w14:textId="77777777" w:rsidR="000E2FD0" w:rsidRDefault="000E2FD0" w:rsidP="003E4290">
            <w:pPr>
              <w:pStyle w:val="code"/>
            </w:pPr>
            <w:r>
              <w:t>max_PV</w:t>
            </w:r>
          </w:p>
        </w:tc>
        <w:tc>
          <w:tcPr>
            <w:tcW w:w="6373" w:type="dxa"/>
          </w:tcPr>
          <w:p w14:paraId="5E752EAA" w14:textId="77777777" w:rsidR="000E2FD0" w:rsidRDefault="000E2FD0" w:rsidP="003E4290">
            <w:pPr>
              <w:pStyle w:val="code"/>
            </w:pPr>
            <w:r>
              <w:t>SimulationParameters.pvStopKw</w:t>
            </w:r>
          </w:p>
        </w:tc>
      </w:tr>
      <w:tr w:rsidR="000E2FD0" w:rsidRPr="00961808" w14:paraId="08D4BC97" w14:textId="77777777" w:rsidTr="003E4290">
        <w:tc>
          <w:tcPr>
            <w:tcW w:w="2689" w:type="dxa"/>
          </w:tcPr>
          <w:p w14:paraId="2B63D5B3" w14:textId="77777777" w:rsidR="000E2FD0" w:rsidRDefault="000E2FD0" w:rsidP="003E4290">
            <w:pPr>
              <w:pStyle w:val="code"/>
            </w:pPr>
            <w:r>
              <w:t>max_y_repl</w:t>
            </w:r>
          </w:p>
        </w:tc>
        <w:tc>
          <w:tcPr>
            <w:tcW w:w="6373" w:type="dxa"/>
          </w:tcPr>
          <w:p w14:paraId="3009F3A5" w14:textId="77777777" w:rsidR="000E2FD0" w:rsidRPr="00961808" w:rsidRDefault="000E2FD0" w:rsidP="003E4290">
            <w:pPr>
              <w:pStyle w:val="code"/>
            </w:pPr>
            <w:r>
              <w:t>BatteryParameters.maxOperationalYears</w:t>
            </w:r>
          </w:p>
        </w:tc>
      </w:tr>
      <w:tr w:rsidR="000E2FD0" w14:paraId="4EF77FCA" w14:textId="77777777" w:rsidTr="003E4290">
        <w:tc>
          <w:tcPr>
            <w:tcW w:w="2689" w:type="dxa"/>
          </w:tcPr>
          <w:p w14:paraId="64539072" w14:textId="77777777" w:rsidR="000E2FD0" w:rsidRDefault="000E2FD0" w:rsidP="003E4290">
            <w:pPr>
              <w:pStyle w:val="code"/>
            </w:pPr>
            <w:r>
              <w:t>min_batt</w:t>
            </w:r>
          </w:p>
        </w:tc>
        <w:tc>
          <w:tcPr>
            <w:tcW w:w="6373" w:type="dxa"/>
          </w:tcPr>
          <w:p w14:paraId="74D949F7" w14:textId="77777777" w:rsidR="000E2FD0" w:rsidRDefault="000E2FD0" w:rsidP="003E4290">
            <w:pPr>
              <w:pStyle w:val="code"/>
            </w:pPr>
            <w:r>
              <w:t>SimulationParameters.battStartKwh</w:t>
            </w:r>
          </w:p>
        </w:tc>
      </w:tr>
      <w:tr w:rsidR="000E2FD0" w14:paraId="30E2D16C" w14:textId="77777777" w:rsidTr="003E4290">
        <w:tc>
          <w:tcPr>
            <w:tcW w:w="2689" w:type="dxa"/>
          </w:tcPr>
          <w:p w14:paraId="07EE5A5A" w14:textId="77777777" w:rsidR="000E2FD0" w:rsidRDefault="000E2FD0" w:rsidP="003E4290">
            <w:pPr>
              <w:pStyle w:val="code"/>
            </w:pPr>
            <w:r>
              <w:t>min_PV</w:t>
            </w:r>
          </w:p>
        </w:tc>
        <w:tc>
          <w:tcPr>
            <w:tcW w:w="6373" w:type="dxa"/>
          </w:tcPr>
          <w:p w14:paraId="5E0CECBC" w14:textId="77777777" w:rsidR="000E2FD0" w:rsidRDefault="000E2FD0" w:rsidP="003E4290">
            <w:pPr>
              <w:pStyle w:val="code"/>
            </w:pPr>
            <w:r>
              <w:t>SimulationParameters.pvStartKw</w:t>
            </w:r>
          </w:p>
        </w:tc>
      </w:tr>
      <w:tr w:rsidR="000E2FD0" w14:paraId="39EF47A6" w14:textId="77777777" w:rsidTr="003E4290">
        <w:tc>
          <w:tcPr>
            <w:tcW w:w="2689" w:type="dxa"/>
          </w:tcPr>
          <w:p w14:paraId="0888F002" w14:textId="77777777" w:rsidR="000E2FD0" w:rsidRDefault="000E2FD0" w:rsidP="003E4290">
            <w:pPr>
              <w:pStyle w:val="code"/>
            </w:pPr>
            <w:r>
              <w:lastRenderedPageBreak/>
              <w:t>n_batt</w:t>
            </w:r>
          </w:p>
        </w:tc>
        <w:tc>
          <w:tcPr>
            <w:tcW w:w="6373" w:type="dxa"/>
          </w:tcPr>
          <w:p w14:paraId="086C330E" w14:textId="77777777" w:rsidR="000E2FD0" w:rsidRDefault="000E2FD0" w:rsidP="003E4290">
            <w:pPr>
              <w:pStyle w:val="code"/>
            </w:pPr>
            <w:r>
              <w:t>SimulationParameters.nBattSteps</w:t>
            </w:r>
          </w:p>
        </w:tc>
      </w:tr>
      <w:tr w:rsidR="000E2FD0" w14:paraId="046C8D2D" w14:textId="77777777" w:rsidTr="003E4290">
        <w:tc>
          <w:tcPr>
            <w:tcW w:w="2689" w:type="dxa"/>
          </w:tcPr>
          <w:p w14:paraId="2B9C818C" w14:textId="77777777" w:rsidR="000E2FD0" w:rsidRDefault="000E2FD0" w:rsidP="003E4290">
            <w:pPr>
              <w:pStyle w:val="code"/>
            </w:pPr>
            <w:r>
              <w:t>n_PV</w:t>
            </w:r>
          </w:p>
        </w:tc>
        <w:tc>
          <w:tcPr>
            <w:tcW w:w="6373" w:type="dxa"/>
          </w:tcPr>
          <w:p w14:paraId="2E22B453" w14:textId="77777777" w:rsidR="000E2FD0" w:rsidRDefault="000E2FD0" w:rsidP="003E4290">
            <w:pPr>
              <w:pStyle w:val="code"/>
            </w:pPr>
            <w:r>
              <w:t>SimulationParameters.nPvSteps</w:t>
            </w:r>
          </w:p>
        </w:tc>
      </w:tr>
      <w:tr w:rsidR="000E2FD0" w14:paraId="0003D8C1" w14:textId="77777777" w:rsidTr="003E4290">
        <w:tc>
          <w:tcPr>
            <w:tcW w:w="2689" w:type="dxa"/>
          </w:tcPr>
          <w:p w14:paraId="5370B397" w14:textId="77777777" w:rsidR="000E2FD0" w:rsidRDefault="000E2FD0" w:rsidP="003E4290">
            <w:pPr>
              <w:pStyle w:val="code"/>
            </w:pPr>
            <w:r>
              <w:t>NPC</w:t>
            </w:r>
          </w:p>
        </w:tc>
        <w:tc>
          <w:tcPr>
            <w:tcW w:w="6373" w:type="dxa"/>
          </w:tcPr>
          <w:p w14:paraId="25A68332" w14:textId="77777777" w:rsidR="000E2FD0" w:rsidRDefault="000E2FD0" w:rsidP="003E4290">
            <w:pPr>
              <w:pStyle w:val="code"/>
            </w:pPr>
            <w:r>
              <w:t>EconomicAnalysisOutputs.netPresentCost</w:t>
            </w:r>
          </w:p>
        </w:tc>
      </w:tr>
      <w:tr w:rsidR="000E2FD0" w14:paraId="1F43B03A" w14:textId="77777777" w:rsidTr="003E4290">
        <w:tc>
          <w:tcPr>
            <w:tcW w:w="2689" w:type="dxa"/>
          </w:tcPr>
          <w:p w14:paraId="2E9F1172" w14:textId="77777777" w:rsidR="000E2FD0" w:rsidRDefault="000E2FD0" w:rsidP="003E4290">
            <w:pPr>
              <w:pStyle w:val="code"/>
            </w:pPr>
            <w:r>
              <w:t>num_batt</w:t>
            </w:r>
          </w:p>
        </w:tc>
        <w:tc>
          <w:tcPr>
            <w:tcW w:w="6373" w:type="dxa"/>
          </w:tcPr>
          <w:p w14:paraId="276D1823" w14:textId="77777777" w:rsidR="000E2FD0" w:rsidRDefault="000E2FD0" w:rsidP="003E4290">
            <w:pPr>
              <w:pStyle w:val="code"/>
            </w:pPr>
            <w:r>
              <w:t>EconomicAnalysisOutput.nBattEmployed</w:t>
            </w:r>
          </w:p>
        </w:tc>
      </w:tr>
      <w:tr w:rsidR="000E2FD0" w14:paraId="2B580EE2" w14:textId="77777777" w:rsidTr="003E4290">
        <w:tc>
          <w:tcPr>
            <w:tcW w:w="2689" w:type="dxa"/>
          </w:tcPr>
          <w:p w14:paraId="02CC5111" w14:textId="77777777" w:rsidR="000E2FD0" w:rsidRDefault="000E2FD0" w:rsidP="003E4290">
            <w:pPr>
              <w:pStyle w:val="code"/>
            </w:pPr>
            <w:r>
              <w:t>P_pv</w:t>
            </w:r>
          </w:p>
        </w:tc>
        <w:tc>
          <w:tcPr>
            <w:tcW w:w="6373" w:type="dxa"/>
          </w:tcPr>
          <w:p w14:paraId="734EA68B" w14:textId="77777777" w:rsidR="000E2FD0" w:rsidRDefault="000E2FD0" w:rsidP="003E4290">
            <w:pPr>
              <w:pStyle w:val="code"/>
            </w:pPr>
            <w:r>
              <w:t>SimulationOutputs.pvPowerAbsorbed****</w:t>
            </w:r>
          </w:p>
        </w:tc>
      </w:tr>
      <w:tr w:rsidR="000E2FD0" w14:paraId="54C614FE" w14:textId="77777777" w:rsidTr="003E4290">
        <w:tc>
          <w:tcPr>
            <w:tcW w:w="2689" w:type="dxa"/>
          </w:tcPr>
          <w:p w14:paraId="6C3FC7F2" w14:textId="77777777" w:rsidR="000E2FD0" w:rsidRDefault="000E2FD0" w:rsidP="003E4290">
            <w:pPr>
              <w:pStyle w:val="code"/>
            </w:pPr>
            <w:r>
              <w:t>peak</w:t>
            </w:r>
          </w:p>
        </w:tc>
        <w:tc>
          <w:tcPr>
            <w:tcW w:w="6373" w:type="dxa"/>
          </w:tcPr>
          <w:p w14:paraId="65E67291" w14:textId="77777777" w:rsidR="000E2FD0" w:rsidRDefault="000E2FD0" w:rsidP="003E4290">
            <w:pPr>
              <w:pStyle w:val="code"/>
            </w:pPr>
            <w:r>
              <w:t>loadPeakKw</w:t>
            </w:r>
          </w:p>
        </w:tc>
      </w:tr>
      <w:tr w:rsidR="000E2FD0" w14:paraId="011C5103" w14:textId="77777777" w:rsidTr="003E4290">
        <w:tc>
          <w:tcPr>
            <w:tcW w:w="2689" w:type="dxa"/>
          </w:tcPr>
          <w:p w14:paraId="4E2038D4" w14:textId="77777777" w:rsidR="000E2FD0" w:rsidRDefault="000E2FD0" w:rsidP="003E4290">
            <w:pPr>
              <w:pStyle w:val="code"/>
            </w:pPr>
            <w:r>
              <w:t>Pow_max</w:t>
            </w:r>
          </w:p>
        </w:tc>
        <w:tc>
          <w:tcPr>
            <w:tcW w:w="6373" w:type="dxa"/>
          </w:tcPr>
          <w:p w14:paraId="4530EDB7" w14:textId="77777777" w:rsidR="000E2FD0" w:rsidRDefault="000E2FD0" w:rsidP="003E4290">
            <w:pPr>
              <w:pStyle w:val="code"/>
            </w:pPr>
            <w:r>
              <w:t>battMaxPowerFlow</w:t>
            </w:r>
          </w:p>
        </w:tc>
      </w:tr>
      <w:tr w:rsidR="000E2FD0" w14:paraId="78D95CEF" w14:textId="77777777" w:rsidTr="003E4290">
        <w:tc>
          <w:tcPr>
            <w:tcW w:w="2689" w:type="dxa"/>
          </w:tcPr>
          <w:p w14:paraId="365C972A" w14:textId="77777777" w:rsidR="000E2FD0" w:rsidRDefault="000E2FD0" w:rsidP="003E4290">
            <w:pPr>
              <w:pStyle w:val="code"/>
            </w:pPr>
            <w:r>
              <w:t>PV_i</w:t>
            </w:r>
          </w:p>
        </w:tc>
        <w:tc>
          <w:tcPr>
            <w:tcW w:w="6373" w:type="dxa"/>
          </w:tcPr>
          <w:p w14:paraId="191FED25" w14:textId="77777777" w:rsidR="000E2FD0" w:rsidRDefault="000E2FD0" w:rsidP="003E4290">
            <w:pPr>
              <w:pStyle w:val="code"/>
            </w:pPr>
            <w:r>
              <w:t>iPv</w:t>
            </w:r>
          </w:p>
        </w:tc>
      </w:tr>
      <w:tr w:rsidR="000E2FD0" w14:paraId="56C868A5" w14:textId="77777777" w:rsidTr="003E4290">
        <w:tc>
          <w:tcPr>
            <w:tcW w:w="2689" w:type="dxa"/>
          </w:tcPr>
          <w:p w14:paraId="45CF3B61" w14:textId="77777777" w:rsidR="000E2FD0" w:rsidRDefault="000E2FD0" w:rsidP="003E4290">
            <w:pPr>
              <w:pStyle w:val="code"/>
            </w:pPr>
            <w:r>
              <w:t>Pvpower_i</w:t>
            </w:r>
          </w:p>
        </w:tc>
        <w:tc>
          <w:tcPr>
            <w:tcW w:w="6373" w:type="dxa"/>
          </w:tcPr>
          <w:p w14:paraId="3A25CA23" w14:textId="77777777" w:rsidR="000E2FD0" w:rsidRDefault="000E2FD0" w:rsidP="003E4290">
            <w:pPr>
              <w:pStyle w:val="code"/>
            </w:pPr>
            <w:r>
              <w:t>iPvKw</w:t>
            </w:r>
          </w:p>
        </w:tc>
      </w:tr>
      <w:tr w:rsidR="000E2FD0" w14:paraId="3EA1AFEA" w14:textId="77777777" w:rsidTr="003E4290">
        <w:tc>
          <w:tcPr>
            <w:tcW w:w="2689" w:type="dxa"/>
          </w:tcPr>
          <w:p w14:paraId="61636A2A" w14:textId="77777777" w:rsidR="000E2FD0" w:rsidRDefault="000E2FD0" w:rsidP="003E4290">
            <w:pPr>
              <w:pStyle w:val="code"/>
            </w:pPr>
            <w:r>
              <w:t>r_int</w:t>
            </w:r>
          </w:p>
        </w:tc>
        <w:tc>
          <w:tcPr>
            <w:tcW w:w="6373" w:type="dxa"/>
          </w:tcPr>
          <w:p w14:paraId="3DECC07F" w14:textId="77777777" w:rsidR="000E2FD0" w:rsidRDefault="000E2FD0" w:rsidP="003E4290">
            <w:pPr>
              <w:pStyle w:val="code"/>
            </w:pPr>
            <w:r>
              <w:t>EconomicParameters.interestRate</w:t>
            </w:r>
          </w:p>
        </w:tc>
      </w:tr>
      <w:tr w:rsidR="000E2FD0" w14:paraId="7460FB32" w14:textId="77777777" w:rsidTr="003E4290">
        <w:tc>
          <w:tcPr>
            <w:tcW w:w="2689" w:type="dxa"/>
          </w:tcPr>
          <w:p w14:paraId="5BE66D70" w14:textId="77777777" w:rsidR="000E2FD0" w:rsidRDefault="000E2FD0" w:rsidP="003E4290">
            <w:pPr>
              <w:pStyle w:val="code"/>
            </w:pPr>
            <w:r>
              <w:t>SoC</w:t>
            </w:r>
          </w:p>
        </w:tc>
        <w:tc>
          <w:tcPr>
            <w:tcW w:w="6373" w:type="dxa"/>
          </w:tcPr>
          <w:p w14:paraId="32013BD4" w14:textId="77777777" w:rsidR="000E2FD0" w:rsidRDefault="000E2FD0" w:rsidP="003E4290">
            <w:pPr>
              <w:pStyle w:val="code"/>
            </w:pPr>
            <w:r>
              <w:t>SimulationOutputs.stateOfCharge**</w:t>
            </w:r>
          </w:p>
        </w:tc>
      </w:tr>
      <w:tr w:rsidR="000E2FD0" w14:paraId="692F7642" w14:textId="77777777" w:rsidTr="003E4290">
        <w:tc>
          <w:tcPr>
            <w:tcW w:w="2689" w:type="dxa"/>
          </w:tcPr>
          <w:p w14:paraId="47919C6F" w14:textId="77777777" w:rsidR="000E2FD0" w:rsidRDefault="000E2FD0" w:rsidP="003E4290">
            <w:pPr>
              <w:pStyle w:val="code"/>
            </w:pPr>
            <w:r>
              <w:t>SoC_min</w:t>
            </w:r>
          </w:p>
        </w:tc>
        <w:tc>
          <w:tcPr>
            <w:tcW w:w="6373" w:type="dxa"/>
          </w:tcPr>
          <w:p w14:paraId="382B1E20" w14:textId="77777777" w:rsidR="000E2FD0" w:rsidRDefault="000E2FD0" w:rsidP="003E4290">
            <w:pPr>
              <w:pStyle w:val="code"/>
            </w:pPr>
            <w:r>
              <w:t>BatteryParameters.minStateOfCharge</w:t>
            </w:r>
          </w:p>
        </w:tc>
      </w:tr>
      <w:tr w:rsidR="000E2FD0" w14:paraId="6AC8438A" w14:textId="77777777" w:rsidTr="003E4290">
        <w:tc>
          <w:tcPr>
            <w:tcW w:w="2689" w:type="dxa"/>
          </w:tcPr>
          <w:p w14:paraId="5CD8AA80" w14:textId="77777777" w:rsidR="000E2FD0" w:rsidRDefault="000E2FD0" w:rsidP="003E4290">
            <w:pPr>
              <w:pStyle w:val="code"/>
            </w:pPr>
            <w:r>
              <w:t>SoC_start</w:t>
            </w:r>
          </w:p>
        </w:tc>
        <w:tc>
          <w:tcPr>
            <w:tcW w:w="6373" w:type="dxa"/>
          </w:tcPr>
          <w:p w14:paraId="7F11D93F" w14:textId="77777777" w:rsidR="000E2FD0" w:rsidRDefault="000E2FD0" w:rsidP="003E4290">
            <w:pPr>
              <w:pStyle w:val="code"/>
            </w:pPr>
            <w:r>
              <w:t>BatteryParameters.initialStateOfCharge</w:t>
            </w:r>
          </w:p>
        </w:tc>
      </w:tr>
      <w:tr w:rsidR="000E2FD0" w14:paraId="39F434EB" w14:textId="77777777" w:rsidTr="003E4290">
        <w:tc>
          <w:tcPr>
            <w:tcW w:w="2689" w:type="dxa"/>
          </w:tcPr>
          <w:p w14:paraId="1FD3F680" w14:textId="77777777" w:rsidR="000E2FD0" w:rsidRDefault="000E2FD0" w:rsidP="003E4290">
            <w:pPr>
              <w:pStyle w:val="code"/>
            </w:pPr>
            <w:r>
              <w:t>step_batt</w:t>
            </w:r>
          </w:p>
        </w:tc>
        <w:tc>
          <w:tcPr>
            <w:tcW w:w="6373" w:type="dxa"/>
          </w:tcPr>
          <w:p w14:paraId="21A45F99" w14:textId="77777777" w:rsidR="000E2FD0" w:rsidRDefault="000E2FD0" w:rsidP="003E4290">
            <w:pPr>
              <w:pStyle w:val="code"/>
            </w:pPr>
            <w:r>
              <w:t>SimulationParameters.battStepKwh</w:t>
            </w:r>
          </w:p>
        </w:tc>
      </w:tr>
      <w:tr w:rsidR="000E2FD0" w14:paraId="068D2585" w14:textId="77777777" w:rsidTr="003E4290">
        <w:tc>
          <w:tcPr>
            <w:tcW w:w="2689" w:type="dxa"/>
          </w:tcPr>
          <w:p w14:paraId="689EE805" w14:textId="77777777" w:rsidR="000E2FD0" w:rsidRDefault="000E2FD0" w:rsidP="003E4290">
            <w:pPr>
              <w:pStyle w:val="code"/>
            </w:pPr>
            <w:r>
              <w:t>step_PV</w:t>
            </w:r>
          </w:p>
        </w:tc>
        <w:tc>
          <w:tcPr>
            <w:tcW w:w="6373" w:type="dxa"/>
          </w:tcPr>
          <w:p w14:paraId="3338010D" w14:textId="77777777" w:rsidR="000E2FD0" w:rsidRDefault="000E2FD0" w:rsidP="003E4290">
            <w:pPr>
              <w:pStyle w:val="code"/>
            </w:pPr>
            <w:r>
              <w:t>SimulationParameters.pvStepKw</w:t>
            </w:r>
          </w:p>
        </w:tc>
      </w:tr>
      <w:tr w:rsidR="000E2FD0" w14:paraId="0EFEA08B" w14:textId="77777777" w:rsidTr="003E4290">
        <w:tc>
          <w:tcPr>
            <w:tcW w:w="2689" w:type="dxa"/>
          </w:tcPr>
          <w:p w14:paraId="6FE511F7" w14:textId="77777777" w:rsidR="000E2FD0" w:rsidRDefault="000E2FD0" w:rsidP="003E4290">
            <w:pPr>
              <w:pStyle w:val="code"/>
            </w:pPr>
            <w:r>
              <w:t>T_amb</w:t>
            </w:r>
          </w:p>
        </w:tc>
        <w:tc>
          <w:tcPr>
            <w:tcW w:w="6373" w:type="dxa"/>
          </w:tcPr>
          <w:p w14:paraId="41EF28D7" w14:textId="3A9304CF" w:rsidR="000E2FD0" w:rsidRDefault="000E2FD0" w:rsidP="003E4290">
            <w:pPr>
              <w:pStyle w:val="code"/>
            </w:pPr>
            <w:r>
              <w:t>SimulationInputData.temperature</w:t>
            </w:r>
            <w:r w:rsidR="00702A87">
              <w:t>C</w:t>
            </w:r>
          </w:p>
        </w:tc>
      </w:tr>
      <w:tr w:rsidR="000E2FD0" w14:paraId="661CDF2B" w14:textId="77777777" w:rsidTr="003E4290">
        <w:tc>
          <w:tcPr>
            <w:tcW w:w="2689" w:type="dxa"/>
          </w:tcPr>
          <w:p w14:paraId="59619F34" w14:textId="77777777" w:rsidR="000E2FD0" w:rsidRDefault="000E2FD0" w:rsidP="003E4290">
            <w:pPr>
              <w:pStyle w:val="code"/>
            </w:pPr>
            <w:r>
              <w:t>T_cell</w:t>
            </w:r>
          </w:p>
        </w:tc>
        <w:tc>
          <w:tcPr>
            <w:tcW w:w="6373" w:type="dxa"/>
          </w:tcPr>
          <w:p w14:paraId="11257C43" w14:textId="352C3AD6" w:rsidR="000E2FD0" w:rsidRDefault="000E2FD0" w:rsidP="003E4290">
            <w:pPr>
              <w:pStyle w:val="code"/>
            </w:pPr>
            <w:r>
              <w:t>pvTemperature</w:t>
            </w:r>
            <w:r w:rsidR="00702A87">
              <w:t>C</w:t>
            </w:r>
          </w:p>
        </w:tc>
      </w:tr>
      <w:tr w:rsidR="000E2FD0" w14:paraId="21A0BE9F" w14:textId="77777777" w:rsidTr="003E4290">
        <w:tc>
          <w:tcPr>
            <w:tcW w:w="2689" w:type="dxa"/>
          </w:tcPr>
          <w:p w14:paraId="7CAA63BD" w14:textId="77777777" w:rsidR="000E2FD0" w:rsidRDefault="000E2FD0" w:rsidP="003E4290">
            <w:pPr>
              <w:pStyle w:val="code"/>
            </w:pPr>
            <w:r>
              <w:t>T_nom</w:t>
            </w:r>
          </w:p>
        </w:tc>
        <w:tc>
          <w:tcPr>
            <w:tcW w:w="6373" w:type="dxa"/>
          </w:tcPr>
          <w:p w14:paraId="2FC131D0" w14:textId="77777777" w:rsidR="000E2FD0" w:rsidRDefault="000E2FD0" w:rsidP="003E4290">
            <w:pPr>
              <w:pStyle w:val="code"/>
            </w:pPr>
            <w:r>
              <w:t>PvParameters.nominalCellTemperatureC</w:t>
            </w:r>
          </w:p>
        </w:tc>
      </w:tr>
      <w:tr w:rsidR="000E2FD0" w14:paraId="7AE41A14" w14:textId="77777777" w:rsidTr="003E4290">
        <w:tc>
          <w:tcPr>
            <w:tcW w:w="2689" w:type="dxa"/>
          </w:tcPr>
          <w:p w14:paraId="2EBDAD3C" w14:textId="77777777" w:rsidR="000E2FD0" w:rsidRDefault="000E2FD0" w:rsidP="003E4290">
            <w:pPr>
              <w:pStyle w:val="code"/>
            </w:pPr>
            <w:r>
              <w:t>T_ref</w:t>
            </w:r>
          </w:p>
        </w:tc>
        <w:tc>
          <w:tcPr>
            <w:tcW w:w="6373" w:type="dxa"/>
          </w:tcPr>
          <w:p w14:paraId="3DAB979C" w14:textId="77777777" w:rsidR="000E2FD0" w:rsidRDefault="000E2FD0" w:rsidP="003E4290">
            <w:pPr>
              <w:pStyle w:val="code"/>
            </w:pPr>
            <w:r>
              <w:t>PvParameters.nominalAmbientTemperatureC</w:t>
            </w:r>
          </w:p>
        </w:tc>
      </w:tr>
      <w:tr w:rsidR="000E2FD0" w14:paraId="159AFB67" w14:textId="77777777" w:rsidTr="003E4290">
        <w:tc>
          <w:tcPr>
            <w:tcW w:w="2689" w:type="dxa"/>
          </w:tcPr>
          <w:p w14:paraId="1BC96C60" w14:textId="77777777" w:rsidR="000E2FD0" w:rsidRDefault="000E2FD0" w:rsidP="003E4290">
            <w:pPr>
              <w:pStyle w:val="code"/>
            </w:pPr>
            <w:r>
              <w:t>total_loss_load</w:t>
            </w:r>
          </w:p>
        </w:tc>
        <w:tc>
          <w:tcPr>
            <w:tcW w:w="6373" w:type="dxa"/>
          </w:tcPr>
          <w:p w14:paraId="194F6323" w14:textId="77777777" w:rsidR="000E2FD0" w:rsidRDefault="000E2FD0" w:rsidP="003E4290">
            <w:pPr>
              <w:pStyle w:val="code"/>
            </w:pPr>
            <w:r>
              <w:t>SimulationOutputs.lossOfLoadTot**</w:t>
            </w:r>
          </w:p>
        </w:tc>
      </w:tr>
      <w:tr w:rsidR="000E2FD0" w14:paraId="693532D4" w14:textId="77777777" w:rsidTr="003E4290">
        <w:tc>
          <w:tcPr>
            <w:tcW w:w="2689" w:type="dxa"/>
          </w:tcPr>
          <w:p w14:paraId="75AB4F0B" w14:textId="77777777" w:rsidR="000E2FD0" w:rsidRDefault="000E2FD0" w:rsidP="003E4290">
            <w:pPr>
              <w:pStyle w:val="code"/>
            </w:pPr>
            <w:r>
              <w:t>x_llp</w:t>
            </w:r>
          </w:p>
        </w:tc>
        <w:tc>
          <w:tcPr>
            <w:tcW w:w="6373" w:type="dxa"/>
          </w:tcPr>
          <w:p w14:paraId="480454C7" w14:textId="77777777" w:rsidR="000E2FD0" w:rsidRDefault="000E2FD0" w:rsidP="003E4290">
            <w:pPr>
              <w:pStyle w:val="code"/>
            </w:pPr>
            <w:r>
              <w:t>SimulationParameters.llpSearchTargets</w:t>
            </w:r>
          </w:p>
        </w:tc>
      </w:tr>
      <w:tr w:rsidR="000E2FD0" w14:paraId="2C930391" w14:textId="77777777" w:rsidTr="003E4290">
        <w:tc>
          <w:tcPr>
            <w:tcW w:w="2689" w:type="dxa"/>
          </w:tcPr>
          <w:p w14:paraId="38EBD55E" w14:textId="77777777" w:rsidR="000E2FD0" w:rsidRDefault="000E2FD0" w:rsidP="003E4290">
            <w:pPr>
              <w:pStyle w:val="code"/>
            </w:pPr>
            <w:r>
              <w:t>YC</w:t>
            </w:r>
          </w:p>
        </w:tc>
        <w:tc>
          <w:tcPr>
            <w:tcW w:w="6373" w:type="dxa"/>
          </w:tcPr>
          <w:p w14:paraId="4A6555A2" w14:textId="77777777" w:rsidR="000E2FD0" w:rsidRDefault="000E2FD0" w:rsidP="003E4290">
            <w:pPr>
              <w:pStyle w:val="code"/>
            </w:pPr>
            <w:r>
              <w:t>EconomicAnalysisOutput.operationMaintenanceReplacementCost**</w:t>
            </w:r>
          </w:p>
        </w:tc>
      </w:tr>
      <w:tr w:rsidR="000E2FD0" w14:paraId="11B56121" w14:textId="77777777" w:rsidTr="003E4290">
        <w:tc>
          <w:tcPr>
            <w:tcW w:w="2689" w:type="dxa"/>
          </w:tcPr>
          <w:p w14:paraId="1EFC91BE" w14:textId="77777777" w:rsidR="000E2FD0" w:rsidRDefault="000E2FD0" w:rsidP="003E4290">
            <w:pPr>
              <w:pStyle w:val="code"/>
            </w:pPr>
            <w:r>
              <w:t>years_to_go_batt</w:t>
            </w:r>
          </w:p>
        </w:tc>
        <w:tc>
          <w:tcPr>
            <w:tcW w:w="6373" w:type="dxa"/>
          </w:tcPr>
          <w:p w14:paraId="5A6FE51D" w14:textId="77777777" w:rsidR="000E2FD0" w:rsidRDefault="000E2FD0" w:rsidP="003E4290">
            <w:pPr>
              <w:pStyle w:val="code"/>
            </w:pPr>
            <w:r>
              <w:t>battOperationalYears</w:t>
            </w:r>
          </w:p>
        </w:tc>
      </w:tr>
      <w:tr w:rsidR="00B934EE" w:rsidRPr="00875D5E" w14:paraId="1F37BDC3" w14:textId="77777777" w:rsidTr="00B934EE">
        <w:trPr>
          <w:trHeight w:val="421"/>
        </w:trPr>
        <w:tc>
          <w:tcPr>
            <w:tcW w:w="9062" w:type="dxa"/>
            <w:gridSpan w:val="2"/>
            <w:vAlign w:val="center"/>
          </w:tcPr>
          <w:p w14:paraId="7A977385" w14:textId="57C3A700" w:rsidR="00B934EE" w:rsidRDefault="00B934EE" w:rsidP="00B934EE">
            <w:pPr>
              <w:pStyle w:val="tableHeader"/>
            </w:pPr>
            <w:r>
              <w:t>Stored for after-simulation inspections in the rewritten DST</w:t>
            </w:r>
          </w:p>
        </w:tc>
      </w:tr>
      <w:tr w:rsidR="003E4290" w:rsidRPr="00875D5E" w14:paraId="167E2915" w14:textId="77777777" w:rsidTr="003E4290">
        <w:tc>
          <w:tcPr>
            <w:tcW w:w="9062" w:type="dxa"/>
            <w:gridSpan w:val="2"/>
          </w:tcPr>
          <w:p w14:paraId="4DECF4F5" w14:textId="480AF905" w:rsidR="003E4290" w:rsidRPr="003E4290" w:rsidRDefault="003E4290" w:rsidP="00B934EE">
            <w:pPr>
              <w:ind w:firstLine="0"/>
            </w:pPr>
            <w:r w:rsidRPr="003E4290">
              <w:t xml:space="preserve">* </w:t>
            </w:r>
            <w:r w:rsidR="00B934EE">
              <w:t xml:space="preserve">Hourly data points are now </w:t>
            </w:r>
            <w:r w:rsidRPr="003E4290">
              <w:t>stored in this variable</w:t>
            </w:r>
          </w:p>
        </w:tc>
      </w:tr>
      <w:tr w:rsidR="003E4290" w:rsidRPr="00875D5E" w14:paraId="2FE891A3" w14:textId="77777777" w:rsidTr="003E4290">
        <w:tc>
          <w:tcPr>
            <w:tcW w:w="9062" w:type="dxa"/>
            <w:gridSpan w:val="2"/>
          </w:tcPr>
          <w:p w14:paraId="00FAC873" w14:textId="651C9641" w:rsidR="003E4290" w:rsidRPr="003E4290" w:rsidRDefault="003E4290" w:rsidP="00B934EE">
            <w:pPr>
              <w:ind w:firstLine="0"/>
            </w:pPr>
            <w:r w:rsidRPr="003E4290">
              <w:t xml:space="preserve">** </w:t>
            </w:r>
            <w:r w:rsidR="00B934EE">
              <w:t>PV</w:t>
            </w:r>
            <w:r w:rsidRPr="003E4290">
              <w:t xml:space="preserve"> and battery comb</w:t>
            </w:r>
            <w:r w:rsidR="00B934EE">
              <w:t>ination data points are now</w:t>
            </w:r>
            <w:r w:rsidRPr="003E4290">
              <w:t xml:space="preserve"> stored in this variable</w:t>
            </w:r>
          </w:p>
        </w:tc>
      </w:tr>
      <w:tr w:rsidR="003E4290" w:rsidRPr="00875D5E" w14:paraId="7AFC519C" w14:textId="77777777" w:rsidTr="003E4290">
        <w:tc>
          <w:tcPr>
            <w:tcW w:w="9062" w:type="dxa"/>
            <w:gridSpan w:val="2"/>
          </w:tcPr>
          <w:p w14:paraId="0827D3FD" w14:textId="527DFB33" w:rsidR="003E4290" w:rsidRPr="003E4290" w:rsidRDefault="003E4290" w:rsidP="00063D6B">
            <w:pPr>
              <w:ind w:firstLine="0"/>
            </w:pPr>
            <w:r w:rsidRPr="003E4290">
              <w:t xml:space="preserve">*** </w:t>
            </w:r>
            <w:r w:rsidR="00B934EE">
              <w:t>B</w:t>
            </w:r>
            <w:r w:rsidRPr="003E4290">
              <w:t>oth time and</w:t>
            </w:r>
            <w:r w:rsidR="00063D6B">
              <w:t xml:space="preserve"> PV/</w:t>
            </w:r>
            <w:r w:rsidRPr="003E4290">
              <w:t>b</w:t>
            </w:r>
            <w:r w:rsidR="00B934EE">
              <w:t>attery combinations are now</w:t>
            </w:r>
            <w:r w:rsidRPr="003E4290">
              <w:t xml:space="preserve"> stored in this variable.</w:t>
            </w:r>
          </w:p>
        </w:tc>
      </w:tr>
      <w:tr w:rsidR="00B934EE" w:rsidRPr="00875D5E" w14:paraId="2B085F46" w14:textId="77777777" w:rsidTr="00B934EE">
        <w:tc>
          <w:tcPr>
            <w:tcW w:w="9062" w:type="dxa"/>
            <w:gridSpan w:val="2"/>
          </w:tcPr>
          <w:p w14:paraId="0D37A6D8" w14:textId="36850273" w:rsidR="00B934EE" w:rsidRPr="003E4290" w:rsidRDefault="00B934EE" w:rsidP="00B934EE">
            <w:pPr>
              <w:ind w:firstLine="0"/>
            </w:pPr>
            <w:r>
              <w:t>**** Time and PV iterations are now stored in this variable</w:t>
            </w:r>
          </w:p>
        </w:tc>
      </w:tr>
    </w:tbl>
    <w:p w14:paraId="74965D8B" w14:textId="77777777" w:rsidR="00900AE9" w:rsidRDefault="00900AE9" w:rsidP="003E4290"/>
    <w:p w14:paraId="0AEEFBDE" w14:textId="0D411BAA" w:rsidR="004818DA" w:rsidRDefault="004818DA" w:rsidP="004818DA">
      <w:pPr>
        <w:pStyle w:val="Heading4"/>
      </w:pPr>
      <w:r>
        <w:t>Classes in the rewritten DST</w:t>
      </w:r>
    </w:p>
    <w:p w14:paraId="1FDDEF7E" w14:textId="77777777" w:rsidR="00E57F6D" w:rsidRDefault="00E57F6D" w:rsidP="00E57F6D">
      <w:r>
        <w:t>Classes has some great advantages as they</w:t>
      </w:r>
      <w:r w:rsidR="00900AE9">
        <w:t xml:space="preserve"> allow for generation of variables automatic</w:t>
      </w:r>
      <w:r>
        <w:t>ally at initiation, hiding this from the developer</w:t>
      </w:r>
      <w:r w:rsidR="00900AE9">
        <w:t xml:space="preserve">. </w:t>
      </w:r>
    </w:p>
    <w:p w14:paraId="784AF614" w14:textId="77777777" w:rsidR="009B7FFE" w:rsidRDefault="00900AE9" w:rsidP="00E57F6D">
      <w:r>
        <w:t xml:space="preserve">The class </w:t>
      </w:r>
      <w:r w:rsidRPr="002523B6">
        <w:rPr>
          <w:rStyle w:val="codeChar"/>
        </w:rPr>
        <w:t>SimulationInputData</w:t>
      </w:r>
      <w:r>
        <w:t xml:space="preserve"> will for example only need the names of the files, and the folder </w:t>
      </w:r>
      <w:r w:rsidR="00E57F6D">
        <w:t xml:space="preserve">containing them for initiation, creating a </w:t>
      </w:r>
      <w:r w:rsidR="009B7FFE">
        <w:t xml:space="preserve">class containing </w:t>
      </w:r>
      <w:r>
        <w:t>the data sets</w:t>
      </w:r>
      <w:r w:rsidR="009B7FFE">
        <w:t xml:space="preserve"> with the respective file names.</w:t>
      </w:r>
      <w:r>
        <w:t xml:space="preserve"> </w:t>
      </w:r>
      <w:r w:rsidR="009B7FFE">
        <w:t>Classes can</w:t>
      </w:r>
      <w:r>
        <w:t xml:space="preserve"> also generate warnings</w:t>
      </w:r>
      <w:r w:rsidR="009B7FFE">
        <w:t>, for example when vectors</w:t>
      </w:r>
      <w:r>
        <w:t xml:space="preserve"> are</w:t>
      </w:r>
      <w:r w:rsidR="009B7FFE">
        <w:t xml:space="preserve"> of different lengths, and needs preprocessing.</w:t>
      </w:r>
    </w:p>
    <w:p w14:paraId="76684A80" w14:textId="581FFC33" w:rsidR="00FC14F4" w:rsidRDefault="00B16C99" w:rsidP="00E57F6D">
      <w:r>
        <w:t xml:space="preserve">The </w:t>
      </w:r>
      <w:r w:rsidRPr="00B16C99">
        <w:rPr>
          <w:rStyle w:val="codeChar"/>
        </w:rPr>
        <w:t>SimulationInputData</w:t>
      </w:r>
      <w:r>
        <w:t xml:space="preserve"> constructor is displayed in </w:t>
      </w:r>
      <w:r w:rsidR="00E57F6D">
        <w:fldChar w:fldCharType="begin"/>
      </w:r>
      <w:r w:rsidR="00E57F6D">
        <w:instrText xml:space="preserve"> REF _Ref452826509 \h </w:instrText>
      </w:r>
      <w:r w:rsidR="00E57F6D">
        <w:fldChar w:fldCharType="separate"/>
      </w:r>
      <w:r w:rsidR="00997FD1">
        <w:t xml:space="preserve">Figure </w:t>
      </w:r>
      <w:r w:rsidR="00997FD1">
        <w:rPr>
          <w:noProof/>
        </w:rPr>
        <w:t>2</w:t>
      </w:r>
      <w:r w:rsidR="00997FD1">
        <w:t>:</w:t>
      </w:r>
      <w:r w:rsidR="00997FD1">
        <w:rPr>
          <w:noProof/>
        </w:rPr>
        <w:t>1</w:t>
      </w:r>
      <w:r w:rsidR="00E57F6D">
        <w:fldChar w:fldCharType="end"/>
      </w:r>
      <w:r w:rsidR="009B7FFE">
        <w:t xml:space="preserve"> as an example. The constructor loads the data-sets into the class independent of the operative system currently running. This makes for a much more flexible program.</w:t>
      </w:r>
    </w:p>
    <w:p w14:paraId="43CFA4FB" w14:textId="77777777" w:rsidR="00E57F6D" w:rsidRDefault="00E57F6D" w:rsidP="00E57F6D">
      <w:pPr>
        <w:rPr>
          <w:noProof/>
          <w:color w:val="000000" w:themeColor="text1"/>
          <w:lang w:eastAsia="ja-JP"/>
        </w:rPr>
      </w:pPr>
    </w:p>
    <w:bookmarkStart w:id="36" w:name="_MON_1522677650"/>
    <w:bookmarkEnd w:id="36"/>
    <w:p w14:paraId="11066858" w14:textId="09D82352" w:rsidR="00E57F6D" w:rsidRDefault="000F7B02" w:rsidP="00E57F6D">
      <w:pPr>
        <w:pStyle w:val="tableEntry"/>
      </w:pPr>
      <w:r w:rsidRPr="00C63F42">
        <w:object w:dxaOrig="9406" w:dyaOrig="7931" w14:anchorId="018E6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9.6pt;height:397.6pt" o:ole="" o:borderbottomcolor="this">
            <v:imagedata r:id="rId18" o:title=""/>
          </v:shape>
          <o:OLEObject Type="Embed" ProgID="Word.Document.12" ShapeID="_x0000_i1032" DrawAspect="Content" ObjectID="_1526740905" r:id="rId19">
            <o:FieldCodes>\s</o:FieldCodes>
          </o:OLEObject>
        </w:object>
      </w:r>
    </w:p>
    <w:p w14:paraId="2D6857C8" w14:textId="530407A5" w:rsidR="00912B08" w:rsidRDefault="00E57F6D" w:rsidP="00E57F6D">
      <w:pPr>
        <w:pStyle w:val="Caption"/>
      </w:pPr>
      <w:bookmarkStart w:id="37" w:name="_Ref452826509"/>
      <w:bookmarkStart w:id="38" w:name="_Ref452826505"/>
      <w:bookmarkStart w:id="39" w:name="_Toc452993569"/>
      <w:bookmarkStart w:id="40" w:name="_Toc45299819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bookmarkEnd w:id="37"/>
      <w:r>
        <w:t xml:space="preserve"> </w:t>
      </w:r>
      <w:r w:rsidRPr="005E587D">
        <w:t>The SimulationInputData constructor function</w:t>
      </w:r>
      <w:bookmarkEnd w:id="38"/>
      <w:bookmarkEnd w:id="39"/>
      <w:bookmarkEnd w:id="40"/>
    </w:p>
    <w:p w14:paraId="2685664B" w14:textId="77777777" w:rsidR="00E57F6D" w:rsidRDefault="00E57F6D" w:rsidP="00E57F6D">
      <w:pPr>
        <w:pStyle w:val="Caption"/>
      </w:pPr>
    </w:p>
    <w:p w14:paraId="19972F80" w14:textId="728670C6" w:rsidR="00E57F6D" w:rsidRDefault="009B7FFE" w:rsidP="00E57F6D">
      <w:pPr>
        <w:rPr>
          <w:color w:val="000000" w:themeColor="text1"/>
        </w:rPr>
      </w:pPr>
      <w:r>
        <w:t xml:space="preserve">Compared to structs, </w:t>
      </w:r>
      <w:r w:rsidR="00E57F6D">
        <w:t>class implementation</w:t>
      </w:r>
      <w:r>
        <w:t>s</w:t>
      </w:r>
      <w:r w:rsidR="00E57F6D">
        <w:t xml:space="preserve"> will </w:t>
      </w:r>
      <w:r>
        <w:t>prevent assignment and access</w:t>
      </w:r>
      <w:r w:rsidR="00E57F6D">
        <w:t xml:space="preserve"> of variables that are not predefined f</w:t>
      </w:r>
      <w:r>
        <w:t xml:space="preserve">or the class. The attempt of accessing </w:t>
      </w:r>
      <w:r w:rsidR="00E57F6D" w:rsidRPr="00E33C61">
        <w:rPr>
          <w:rStyle w:val="codeChar"/>
        </w:rPr>
        <w:t>SimData.x</w:t>
      </w:r>
      <w:r>
        <w:rPr>
          <w:rStyle w:val="codeChar"/>
        </w:rPr>
        <w:t xml:space="preserve"> </w:t>
      </w:r>
      <w:r w:rsidR="00E57F6D">
        <w:t>return</w:t>
      </w:r>
      <w:r>
        <w:t>s</w:t>
      </w:r>
      <w:r w:rsidR="00E57F6D">
        <w:t xml:space="preserve">: </w:t>
      </w:r>
      <w:r w:rsidR="00E57F6D" w:rsidRPr="002E3294">
        <w:rPr>
          <w:color w:val="000000" w:themeColor="text1"/>
        </w:rPr>
        <w:t>“</w:t>
      </w:r>
      <w:r w:rsidR="00E57F6D" w:rsidRPr="002E3294">
        <w:rPr>
          <w:rStyle w:val="CodeChar0"/>
          <w:color w:val="FF0000"/>
        </w:rPr>
        <w:t>The class SimulationInputData has no property or method named 'x'</w:t>
      </w:r>
      <w:r>
        <w:rPr>
          <w:color w:val="000000" w:themeColor="text1"/>
        </w:rPr>
        <w:t>”, even though this class instance was shortened to SimData, creating a self-documenting effect .</w:t>
      </w:r>
    </w:p>
    <w:p w14:paraId="0FF900C3" w14:textId="5C6F7FBA" w:rsidR="00E57F6D" w:rsidRDefault="00E57F6D" w:rsidP="009B7FFE">
      <w:pPr>
        <w:rPr>
          <w:color w:val="000000" w:themeColor="text1"/>
        </w:rPr>
      </w:pPr>
      <w:r>
        <w:rPr>
          <w:color w:val="000000" w:themeColor="text1"/>
        </w:rPr>
        <w:t xml:space="preserve">Lastly, the class will make the origin of the variables explicit, meaning that there is </w:t>
      </w:r>
      <w:r w:rsidR="00050417">
        <w:rPr>
          <w:color w:val="000000" w:themeColor="text1"/>
        </w:rPr>
        <w:t>less doubt of</w:t>
      </w:r>
      <w:r>
        <w:rPr>
          <w:color w:val="000000" w:themeColor="text1"/>
        </w:rPr>
        <w:t xml:space="preserve"> what is meant by </w:t>
      </w:r>
      <w:r w:rsidRPr="002E3294">
        <w:rPr>
          <w:rStyle w:val="CodeChar0"/>
        </w:rPr>
        <w:t>BatteryParameters.chargingEfficiency</w:t>
      </w:r>
      <w:r w:rsidRPr="002E3294">
        <w:t>.</w:t>
      </w:r>
      <w:r>
        <w:rPr>
          <w:color w:val="000000" w:themeColor="text1"/>
        </w:rPr>
        <w:t xml:space="preserve"> This will assist the comprehension of the code.</w:t>
      </w:r>
    </w:p>
    <w:p w14:paraId="3C83E241" w14:textId="2CA34747" w:rsidR="00050417" w:rsidRDefault="00050417" w:rsidP="009B7FFE">
      <w:r>
        <w:rPr>
          <w:color w:val="000000" w:themeColor="text1"/>
        </w:rPr>
        <w:t xml:space="preserve">An overview of how the classes work between modules can be seen in </w:t>
      </w:r>
      <w:r>
        <w:rPr>
          <w:color w:val="000000" w:themeColor="text1"/>
        </w:rPr>
        <w:fldChar w:fldCharType="begin"/>
      </w:r>
      <w:r>
        <w:rPr>
          <w:color w:val="000000" w:themeColor="text1"/>
        </w:rPr>
        <w:instrText xml:space="preserve"> REF _Ref452827355 \h </w:instrText>
      </w:r>
      <w:r>
        <w:rPr>
          <w:color w:val="000000" w:themeColor="text1"/>
        </w:rPr>
      </w:r>
      <w:r>
        <w:rPr>
          <w:color w:val="000000" w:themeColor="text1"/>
        </w:rPr>
        <w:fldChar w:fldCharType="separate"/>
      </w:r>
      <w:r w:rsidR="00997FD1">
        <w:t xml:space="preserve">Figure </w:t>
      </w:r>
      <w:r w:rsidR="00997FD1">
        <w:rPr>
          <w:noProof/>
        </w:rPr>
        <w:t>2</w:t>
      </w:r>
      <w:r w:rsidR="00997FD1">
        <w:t>:</w:t>
      </w:r>
      <w:r w:rsidR="00997FD1">
        <w:rPr>
          <w:noProof/>
        </w:rPr>
        <w:t>2</w:t>
      </w:r>
      <w:r>
        <w:rPr>
          <w:color w:val="000000" w:themeColor="text1"/>
        </w:rPr>
        <w:fldChar w:fldCharType="end"/>
      </w:r>
      <w:r>
        <w:rPr>
          <w:color w:val="000000" w:themeColor="text1"/>
        </w:rPr>
        <w:t>.</w:t>
      </w:r>
    </w:p>
    <w:tbl>
      <w:tblPr>
        <w:tblStyle w:val="TableGrid"/>
        <w:tblW w:w="9247" w:type="dxa"/>
        <w:jc w:val="center"/>
        <w:tblLook w:val="04A0" w:firstRow="1" w:lastRow="0" w:firstColumn="1" w:lastColumn="0" w:noHBand="0" w:noVBand="1"/>
      </w:tblPr>
      <w:tblGrid>
        <w:gridCol w:w="9547"/>
      </w:tblGrid>
      <w:tr w:rsidR="00050417" w14:paraId="6D3F722B" w14:textId="77777777" w:rsidTr="00050417">
        <w:trPr>
          <w:trHeight w:val="4449"/>
          <w:jc w:val="center"/>
        </w:trPr>
        <w:tc>
          <w:tcPr>
            <w:tcW w:w="9247" w:type="dxa"/>
            <w:tcBorders>
              <w:top w:val="nil"/>
              <w:left w:val="nil"/>
              <w:bottom w:val="nil"/>
              <w:right w:val="nil"/>
            </w:tcBorders>
            <w:vAlign w:val="center"/>
          </w:tcPr>
          <w:p w14:paraId="4C6F849E" w14:textId="360BD47B" w:rsidR="00050417" w:rsidRDefault="00050417" w:rsidP="00050417">
            <w:pPr>
              <w:pStyle w:val="tableEntry"/>
            </w:pPr>
            <w:r w:rsidRPr="00912B08">
              <w:rPr>
                <w:noProof/>
              </w:rPr>
              <w:lastRenderedPageBreak/>
              <w:drawing>
                <wp:inline distT="0" distB="0" distL="0" distR="0" wp14:anchorId="7EE34C12" wp14:editId="3FA10666">
                  <wp:extent cx="5925787" cy="3385231"/>
                  <wp:effectExtent l="0" t="0" r="0" b="5715"/>
                  <wp:docPr id="5" name="Picture 5" descr="Y:\dstReferenceManu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dstReferenceManual\Class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3429" cy="3406735"/>
                          </a:xfrm>
                          <a:prstGeom prst="rect">
                            <a:avLst/>
                          </a:prstGeom>
                          <a:noFill/>
                          <a:ln>
                            <a:noFill/>
                          </a:ln>
                        </pic:spPr>
                      </pic:pic>
                    </a:graphicData>
                  </a:graphic>
                </wp:inline>
              </w:drawing>
            </w:r>
          </w:p>
        </w:tc>
      </w:tr>
    </w:tbl>
    <w:p w14:paraId="43207ABA" w14:textId="76929A03" w:rsidR="00912B08" w:rsidRDefault="00912B08" w:rsidP="00AE38E4">
      <w:pPr>
        <w:pStyle w:val="tableEntry"/>
      </w:pPr>
    </w:p>
    <w:p w14:paraId="33E29F9D" w14:textId="66846151" w:rsidR="00900AE9" w:rsidRPr="00912B08" w:rsidRDefault="00912B08" w:rsidP="00912B08">
      <w:pPr>
        <w:pStyle w:val="Caption"/>
      </w:pPr>
      <w:bookmarkStart w:id="41" w:name="_Ref452827355"/>
      <w:bookmarkStart w:id="42" w:name="_Ref448943857"/>
      <w:bookmarkStart w:id="43" w:name="_Toc452993570"/>
      <w:bookmarkStart w:id="44" w:name="_Toc45299820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w:t>
      </w:r>
      <w:r w:rsidR="00BB65ED">
        <w:fldChar w:fldCharType="end"/>
      </w:r>
      <w:bookmarkEnd w:id="41"/>
      <w:r>
        <w:t>: Class and Module Diagram</w:t>
      </w:r>
      <w:bookmarkEnd w:id="42"/>
      <w:r w:rsidR="000D5C17">
        <w:t>.</w:t>
      </w:r>
      <w:bookmarkEnd w:id="43"/>
      <w:bookmarkEnd w:id="44"/>
    </w:p>
    <w:p w14:paraId="16FC51B3" w14:textId="77777777" w:rsidR="00912B08" w:rsidRPr="00D65F73" w:rsidRDefault="00912B08" w:rsidP="00900AE9"/>
    <w:p w14:paraId="226F654A" w14:textId="77777777" w:rsidR="0095322C" w:rsidRDefault="0095322C" w:rsidP="0095322C">
      <w:pPr>
        <w:pStyle w:val="Heading3"/>
      </w:pPr>
      <w:bookmarkStart w:id="45" w:name="_Ref443042804"/>
      <w:bookmarkStart w:id="46" w:name="_Toc452998274"/>
      <w:r>
        <w:t>Modularization and Encapsulation</w:t>
      </w:r>
      <w:bookmarkEnd w:id="45"/>
      <w:bookmarkEnd w:id="46"/>
    </w:p>
    <w:p w14:paraId="2AE71584" w14:textId="66F8CE94" w:rsidR="0095322C" w:rsidRDefault="0095322C" w:rsidP="00050417">
      <w:r>
        <w:t>Encapsulation means that variables are restricted to their scope</w:t>
      </w:r>
      <w:r w:rsidR="00DC2B07">
        <w:t xml:space="preserve">, they are not available from other functions and they are not stored when </w:t>
      </w:r>
      <w:r w:rsidR="00050417">
        <w:t>function scopes are</w:t>
      </w:r>
      <w:r w:rsidR="00DC2B07">
        <w:t xml:space="preserve"> terminated</w:t>
      </w:r>
      <w:r>
        <w:t xml:space="preserve">. This will protect variables from unwanted access or interference, </w:t>
      </w:r>
      <w:r w:rsidR="00050417">
        <w:t>making implementations safer. Encapsulation</w:t>
      </w:r>
      <w:r>
        <w:t xml:space="preserve"> is mainly used to keep the workspace clean</w:t>
      </w:r>
      <w:r w:rsidR="00050417">
        <w:t xml:space="preserve"> and comprehensive in the DST, all variables that are irrelevant outside the functions are deleted</w:t>
      </w:r>
      <w:r>
        <w:t>.</w:t>
      </w:r>
      <w:r w:rsidR="007C2284">
        <w:t xml:space="preserve"> </w:t>
      </w:r>
    </w:p>
    <w:p w14:paraId="57926D3A" w14:textId="5C5AA54D" w:rsidR="007C2284" w:rsidRDefault="00050417" w:rsidP="0095322C">
      <w:r>
        <w:t>In the DST e</w:t>
      </w:r>
      <w:r w:rsidR="00213A9F">
        <w:t>ach</w:t>
      </w:r>
      <w:r w:rsidR="0095322C">
        <w:t xml:space="preserve"> module has an associated output class</w:t>
      </w:r>
      <w:r>
        <w:t>, t</w:t>
      </w:r>
      <w:r w:rsidR="0095322C">
        <w:t xml:space="preserve">he result is a workspace with only input and output classes (See </w:t>
      </w:r>
      <w:r w:rsidR="0095322C">
        <w:fldChar w:fldCharType="begin"/>
      </w:r>
      <w:r w:rsidR="0095322C">
        <w:instrText xml:space="preserve"> REF _Ref448943857 \h </w:instrText>
      </w:r>
      <w:r w:rsidR="0095322C">
        <w:fldChar w:fldCharType="separate"/>
      </w:r>
      <w:r w:rsidR="00997FD1">
        <w:t xml:space="preserve">Figure </w:t>
      </w:r>
      <w:r w:rsidR="00997FD1">
        <w:rPr>
          <w:noProof/>
        </w:rPr>
        <w:t>2</w:t>
      </w:r>
      <w:r w:rsidR="00997FD1">
        <w:t>:</w:t>
      </w:r>
      <w:r w:rsidR="00997FD1">
        <w:rPr>
          <w:noProof/>
        </w:rPr>
        <w:t>2</w:t>
      </w:r>
      <w:r w:rsidR="00997FD1">
        <w:t>: Class and Module Diagram</w:t>
      </w:r>
      <w:r w:rsidR="0095322C">
        <w:fldChar w:fldCharType="end"/>
      </w:r>
      <w:r w:rsidR="0095322C">
        <w:t>).</w:t>
      </w:r>
      <w:r w:rsidR="00213A9F">
        <w:t xml:space="preserve"> This defines a clear intersection between modules</w:t>
      </w:r>
      <w:r>
        <w:t>, helping developers to understand the effect of changes</w:t>
      </w:r>
      <w:r w:rsidR="00213A9F">
        <w:t xml:space="preserve">. This also means that modules can be used in any order desired, or even used inside each other. A single </w:t>
      </w:r>
      <w:r>
        <w:t xml:space="preserve">simulation can be called </w:t>
      </w:r>
      <w:r w:rsidR="00213A9F">
        <w:t>by restricting the simulation parameters</w:t>
      </w:r>
      <w:r>
        <w:t xml:space="preserve"> to one vector,</w:t>
      </w:r>
      <w:r w:rsidR="00213A9F">
        <w:t xml:space="preserve"> the plotting function can be repeated multiple </w:t>
      </w:r>
      <w:r>
        <w:t>times with different solutions.</w:t>
      </w:r>
    </w:p>
    <w:p w14:paraId="415DE89E" w14:textId="7B56DF13" w:rsidR="0095322C" w:rsidRDefault="00213A9F" w:rsidP="0095322C">
      <w:r>
        <w:t xml:space="preserve">This configuration allows for agile </w:t>
      </w:r>
      <w:r w:rsidR="007C2284">
        <w:t xml:space="preserve">development and testing, as </w:t>
      </w:r>
      <w:r>
        <w:t>module</w:t>
      </w:r>
      <w:r w:rsidR="007C2284">
        <w:t>s</w:t>
      </w:r>
      <w:r>
        <w:t xml:space="preserve"> can be </w:t>
      </w:r>
      <w:r w:rsidR="00050417">
        <w:t xml:space="preserve">changed </w:t>
      </w:r>
      <w:r>
        <w:t xml:space="preserve">without changing the rest of the code. </w:t>
      </w:r>
      <w:r w:rsidR="007C2284">
        <w:t>If you wish to plot a solution, it will be enough to pass</w:t>
      </w:r>
      <w:r w:rsidR="00050417">
        <w:t xml:space="preserve"> a few</w:t>
      </w:r>
      <w:r w:rsidR="007C2284">
        <w:t xml:space="preserve"> classes as arguments to the plotting function</w:t>
      </w:r>
      <w:r w:rsidR="00050417">
        <w:t xml:space="preserve"> instead of 20 different variables</w:t>
      </w:r>
      <w:r w:rsidR="007C2284">
        <w:t>. If you wish to modify an existing module, it can simply be copied and modified</w:t>
      </w:r>
    </w:p>
    <w:p w14:paraId="4AB1D9E0" w14:textId="7DCA0BD8" w:rsidR="0095322C" w:rsidRDefault="00050417" w:rsidP="0095322C">
      <w:r>
        <w:t xml:space="preserve">It has </w:t>
      </w:r>
      <w:r w:rsidR="0095322C">
        <w:t xml:space="preserve">been said about </w:t>
      </w:r>
      <w:r w:rsidR="007C2284">
        <w:t xml:space="preserve">quality </w:t>
      </w:r>
      <w:r w:rsidR="0095322C">
        <w:t xml:space="preserve">code that it “does one thing well” </w:t>
      </w:r>
      <w:sdt>
        <w:sdtPr>
          <w:id w:val="-873691460"/>
          <w:citation/>
        </w:sdtPr>
        <w:sdtContent>
          <w:r w:rsidR="0095322C">
            <w:fldChar w:fldCharType="begin"/>
          </w:r>
          <w:r w:rsidR="0095322C" w:rsidRPr="00840C75">
            <w:instrText xml:space="preserve"> CITATION Rob09 \l 1044 </w:instrText>
          </w:r>
          <w:r w:rsidR="0095322C">
            <w:fldChar w:fldCharType="separate"/>
          </w:r>
          <w:r w:rsidR="00997FD1" w:rsidRPr="00997FD1">
            <w:rPr>
              <w:noProof/>
            </w:rPr>
            <w:t>(Martin 2009)</w:t>
          </w:r>
          <w:r w:rsidR="0095322C">
            <w:fldChar w:fldCharType="end"/>
          </w:r>
        </w:sdtContent>
      </w:sdt>
      <w:r w:rsidR="0095322C">
        <w:t xml:space="preserve">, this cannot be followed </w:t>
      </w:r>
      <w:r w:rsidR="007C2284">
        <w:t>too strictly</w:t>
      </w:r>
      <w:r>
        <w:t xml:space="preserve"> in the DST</w:t>
      </w:r>
      <w:r w:rsidR="0095322C">
        <w:t xml:space="preserve"> Matlab implementation. The reason being that the data-sets are too large to </w:t>
      </w:r>
      <w:r>
        <w:t xml:space="preserve">be frequently </w:t>
      </w:r>
      <w:r w:rsidR="0095322C">
        <w:t>pass</w:t>
      </w:r>
      <w:r>
        <w:t>ed</w:t>
      </w:r>
      <w:r w:rsidR="0095322C">
        <w:t xml:space="preserve"> between functions. Function calls in Matlab are ‘call by value’, meaning </w:t>
      </w:r>
      <w:r w:rsidR="0095322C">
        <w:lastRenderedPageBreak/>
        <w:t>that a variable passed to a function is copied to the function scope. The potential memory consumption and computation overhead while doing this, could affect the development and testing flow. Hence, further modularization is reserved for a python implementation, where variables are pointers</w:t>
      </w:r>
      <w:r w:rsidR="00213A9F">
        <w:t xml:space="preserve"> and ‘call by reference’ is </w:t>
      </w:r>
      <w:r w:rsidR="0095322C">
        <w:t>default behavior.</w:t>
      </w:r>
    </w:p>
    <w:p w14:paraId="020ED190" w14:textId="109A4CED" w:rsidR="006A75E8" w:rsidRDefault="006A75E8" w:rsidP="006A75E8">
      <w:pPr>
        <w:pStyle w:val="Heading3"/>
      </w:pPr>
      <w:bookmarkStart w:id="47" w:name="_Toc452998275"/>
      <w:r>
        <w:t>Formatting</w:t>
      </w:r>
      <w:bookmarkEnd w:id="47"/>
    </w:p>
    <w:p w14:paraId="6012C4EB" w14:textId="3C881BA6" w:rsidR="00F34182" w:rsidRDefault="00F34182" w:rsidP="006A75E8">
      <w:r>
        <w:t>We discussed earlier that identifiers has become longer, this might lead to visual clutter that makes code harder to read. The length of the variables might in some development environments require that the programmer scrolls horizontally, which can be very disruptive to the process.</w:t>
      </w:r>
    </w:p>
    <w:p w14:paraId="201857FA" w14:textId="7B54ACD2" w:rsidR="00F34182" w:rsidRDefault="00F34182" w:rsidP="006A75E8">
      <w:r>
        <w:t>As mentioned earlier,</w:t>
      </w:r>
      <w:r w:rsidR="009B7AC9">
        <w:t xml:space="preserve"> the DST</w:t>
      </w:r>
      <w:r w:rsidR="00DC2B07">
        <w:t xml:space="preserve"> </w:t>
      </w:r>
      <w:r w:rsidR="009B7AC9">
        <w:t>perform</w:t>
      </w:r>
      <w:r>
        <w:t>s</w:t>
      </w:r>
      <w:r w:rsidR="009B7AC9">
        <w:t xml:space="preserve"> </w:t>
      </w:r>
      <w:r w:rsidR="00DC2B07">
        <w:t>very straight forward arithmetic operations</w:t>
      </w:r>
      <w:r>
        <w:t>. The solution is to simply arrange all equation steps in columns, consistently aligned by</w:t>
      </w:r>
      <w:r w:rsidR="00B33276">
        <w:t xml:space="preserve"> operators as seen in</w:t>
      </w:r>
      <w:r w:rsidR="00B16C99">
        <w:t xml:space="preserve"> </w:t>
      </w:r>
      <w:r w:rsidR="00B16C99">
        <w:fldChar w:fldCharType="begin"/>
      </w:r>
      <w:r w:rsidR="00B16C99">
        <w:instrText xml:space="preserve"> REF _Ref449006397 \h </w:instrText>
      </w:r>
      <w:r w:rsidR="00B16C99">
        <w:fldChar w:fldCharType="separate"/>
      </w:r>
      <w:r w:rsidR="00997FD1">
        <w:t xml:space="preserve">Figure </w:t>
      </w:r>
      <w:r w:rsidR="00997FD1">
        <w:rPr>
          <w:noProof/>
        </w:rPr>
        <w:t>2</w:t>
      </w:r>
      <w:r w:rsidR="00997FD1">
        <w:t>:</w:t>
      </w:r>
      <w:r w:rsidR="00997FD1">
        <w:rPr>
          <w:noProof/>
        </w:rPr>
        <w:t>3</w:t>
      </w:r>
      <w:r w:rsidR="00B16C99">
        <w:fldChar w:fldCharType="end"/>
      </w:r>
      <w:r w:rsidR="00BE793F">
        <w:t>. Th</w:t>
      </w:r>
      <w:r w:rsidR="00DC2B07">
        <w:t xml:space="preserve">e idea is that the user </w:t>
      </w:r>
      <w:r>
        <w:t>quickly expects to see the equations in this format, making it predictable and easily read.</w:t>
      </w:r>
    </w:p>
    <w:p w14:paraId="10FE8E00" w14:textId="01B3A28A" w:rsidR="006A75E8" w:rsidRDefault="00F34182" w:rsidP="006A75E8">
      <w:r>
        <w:t>This is additionally necessary</w:t>
      </w:r>
      <w:r w:rsidR="00BE793F">
        <w:t xml:space="preserve"> because of the wide formatti</w:t>
      </w:r>
      <w:r w:rsidR="00DC2B07">
        <w:t>ng native to</w:t>
      </w:r>
      <w:r w:rsidR="00BE793F">
        <w:t xml:space="preserve"> Matlab</w:t>
      </w:r>
      <w:r>
        <w:t>.</w:t>
      </w:r>
      <w:r w:rsidR="00BE793F">
        <w:t xml:space="preserve"> </w:t>
      </w:r>
      <w:r w:rsidR="00B16C99">
        <w:t>This</w:t>
      </w:r>
      <w:r w:rsidR="00BE741D">
        <w:t xml:space="preserve"> format</w:t>
      </w:r>
      <w:r w:rsidR="00BE793F">
        <w:t xml:space="preserve"> might </w:t>
      </w:r>
      <w:r w:rsidR="00B16C99">
        <w:t xml:space="preserve">be </w:t>
      </w:r>
      <w:r w:rsidR="00BE741D">
        <w:t>un</w:t>
      </w:r>
      <w:r w:rsidR="00B16C99">
        <w:t>necessary fo</w:t>
      </w:r>
      <w:r w:rsidR="00DC2B07">
        <w:t>r readability in later versions, as the Matlab editor use a wide font and is unable to zoom out</w:t>
      </w:r>
      <w:r w:rsidR="00B16C99">
        <w:t>.</w:t>
      </w:r>
    </w:p>
    <w:p w14:paraId="3216A3ED" w14:textId="77777777" w:rsidR="00F34182" w:rsidRDefault="00F34182" w:rsidP="006A75E8"/>
    <w:bookmarkStart w:id="48" w:name="_MON_1522589467"/>
    <w:bookmarkEnd w:id="48"/>
    <w:p w14:paraId="1D4F1A68" w14:textId="77777777" w:rsidR="00B16C99" w:rsidRDefault="00E22932" w:rsidP="00AE38E4">
      <w:pPr>
        <w:pStyle w:val="tableEntry"/>
      </w:pPr>
      <w:r>
        <w:object w:dxaOrig="9406" w:dyaOrig="6661" w14:anchorId="35C7C363">
          <v:shape id="_x0000_i1033" type="#_x0000_t75" style="width:469.6pt;height:332.05pt" o:ole="" o:borderbottomcolor="this">
            <v:imagedata r:id="rId21" o:title=""/>
          </v:shape>
          <o:OLEObject Type="Embed" ProgID="Word.Document.12" ShapeID="_x0000_i1033" DrawAspect="Content" ObjectID="_1526740906" r:id="rId22">
            <o:FieldCodes>\s</o:FieldCodes>
          </o:OLEObject>
        </w:object>
      </w:r>
    </w:p>
    <w:p w14:paraId="7225040B" w14:textId="2C8D6DA2" w:rsidR="00486BF8" w:rsidRDefault="00B16C99" w:rsidP="009B7AC9">
      <w:pPr>
        <w:pStyle w:val="Caption"/>
      </w:pPr>
      <w:bookmarkStart w:id="49" w:name="_Ref449006397"/>
      <w:bookmarkStart w:id="50" w:name="_Toc452993571"/>
      <w:bookmarkStart w:id="51" w:name="_Toc45299820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w:t>
      </w:r>
      <w:r w:rsidR="00BB65ED">
        <w:fldChar w:fldCharType="end"/>
      </w:r>
      <w:bookmarkEnd w:id="49"/>
      <w:r>
        <w:t>Rewritten DST formatting example</w:t>
      </w:r>
      <w:bookmarkEnd w:id="50"/>
      <w:bookmarkEnd w:id="51"/>
    </w:p>
    <w:p w14:paraId="243B4C8F" w14:textId="77777777" w:rsidR="009B7AC9" w:rsidRPr="00486BF8" w:rsidRDefault="009B7AC9" w:rsidP="009B7AC9"/>
    <w:p w14:paraId="70C94BC4" w14:textId="77777777" w:rsidR="002C2CB2" w:rsidRDefault="002C2CB2" w:rsidP="002C2CB2">
      <w:pPr>
        <w:pStyle w:val="Heading3"/>
      </w:pPr>
      <w:bookmarkStart w:id="52" w:name="_Toc452998276"/>
      <w:r>
        <w:lastRenderedPageBreak/>
        <w:t>Evaluation of Finished Rewrite</w:t>
      </w:r>
      <w:bookmarkEnd w:id="52"/>
    </w:p>
    <w:p w14:paraId="5FA1B495" w14:textId="410A68B7" w:rsidR="002C2CB2" w:rsidRDefault="00F34182" w:rsidP="007C2284">
      <w:r>
        <w:t>In order to compare the DST and logplot.m, some bugs had to be replicated. The bugged</w:t>
      </w:r>
      <w:r w:rsidR="002C2CB2">
        <w:t xml:space="preserve"> module is named </w:t>
      </w:r>
      <w:r w:rsidR="002C2CB2" w:rsidRPr="00542249">
        <w:rPr>
          <w:rStyle w:val="codeChar"/>
        </w:rPr>
        <w:t>bugged_economic_analysis</w:t>
      </w:r>
      <w:r w:rsidR="002C2CB2">
        <w:t xml:space="preserve"> and prints a warning when run.</w:t>
      </w:r>
    </w:p>
    <w:p w14:paraId="5247542A" w14:textId="398A7E9B" w:rsidR="00FB3797" w:rsidRDefault="00FB3797" w:rsidP="00FB3797">
      <w:pPr>
        <w:pStyle w:val="Heading4"/>
      </w:pPr>
      <w:r>
        <w:t>Correctness</w:t>
      </w:r>
    </w:p>
    <w:p w14:paraId="6F6ED1A1" w14:textId="2EF1841B" w:rsidR="007C2284" w:rsidRDefault="002C2CB2" w:rsidP="00E25BDD">
      <w:r>
        <w:t xml:space="preserve">The function </w:t>
      </w:r>
      <w:r w:rsidRPr="00686C17">
        <w:rPr>
          <w:rStyle w:val="codeChar"/>
        </w:rPr>
        <w:t>isequal(A,B)</w:t>
      </w:r>
      <w:r>
        <w:t xml:space="preserve"> will compare every element in two matrices, and returns </w:t>
      </w:r>
      <w:r w:rsidRPr="00686C17">
        <w:rPr>
          <w:rStyle w:val="codeChar"/>
        </w:rPr>
        <w:t xml:space="preserve">true </w:t>
      </w:r>
      <w:r w:rsidRPr="00686C17">
        <w:t>(1)</w:t>
      </w:r>
      <w:r>
        <w:t xml:space="preserve"> if the matrices are identical, and </w:t>
      </w:r>
      <w:r w:rsidRPr="00686C17">
        <w:rPr>
          <w:rStyle w:val="codeChar"/>
        </w:rPr>
        <w:t>false</w:t>
      </w:r>
      <w:r>
        <w:t xml:space="preserve"> (0) if there are one or more element with any kind of difference. </w:t>
      </w:r>
    </w:p>
    <w:p w14:paraId="5999A97F" w14:textId="0B47979D" w:rsidR="002C2CB2" w:rsidRDefault="002C2CB2" w:rsidP="00E25BDD">
      <w:r>
        <w:t>Given an input with large span and high</w:t>
      </w:r>
      <w:r w:rsidR="007C2284">
        <w:t xml:space="preserve"> resolution, there will</w:t>
      </w:r>
      <w:r>
        <w:t xml:space="preserve"> be enough data points to</w:t>
      </w:r>
      <w:r w:rsidR="007C2284">
        <w:t xml:space="preserve"> safely</w:t>
      </w:r>
      <w:r>
        <w:t xml:space="preserve"> state that the </w:t>
      </w:r>
      <w:r w:rsidR="00C36BA0">
        <w:t>DST</w:t>
      </w:r>
      <w:r>
        <w:t xml:space="preserve"> conserve the functionality </w:t>
      </w:r>
      <w:r w:rsidR="00C36BA0">
        <w:t>of logplot.m</w:t>
      </w:r>
      <w:r>
        <w:t>. W</w:t>
      </w:r>
      <w:r w:rsidR="00C36BA0">
        <w:t xml:space="preserve">e assume that </w:t>
      </w:r>
      <m:oMath>
        <m:sSub>
          <m:sSubPr>
            <m:ctrlPr>
              <w:rPr>
                <w:rFonts w:ascii="Cambria Math" w:hAnsi="Cambria Math"/>
                <w:i/>
              </w:rPr>
            </m:ctrlPr>
          </m:sSubPr>
          <m:e>
            <m:r>
              <w:rPr>
                <w:rFonts w:ascii="Cambria Math" w:hAnsi="Cambria Math"/>
              </w:rPr>
              <m:t>P</m:t>
            </m:r>
          </m:e>
          <m:sub>
            <m:r>
              <w:rPr>
                <w:rFonts w:ascii="Cambria Math" w:hAnsi="Cambria Math"/>
              </w:rPr>
              <m:t>dataPointIsEqual_i</m:t>
            </m:r>
          </m:sub>
        </m:sSub>
        <m:r>
          <w:rPr>
            <w:rFonts w:ascii="Cambria Math" w:hAnsi="Cambria Math"/>
          </w:rPr>
          <m:t xml:space="preserve">(true|coincidence) </m:t>
        </m:r>
      </m:oMath>
      <w:r w:rsidR="00C36BA0">
        <w:rPr>
          <w:rFonts w:eastAsiaTheme="minorEastAsia"/>
        </w:rPr>
        <w:t>, the probability that two</w:t>
      </w:r>
      <w:r w:rsidR="00596968">
        <w:rPr>
          <w:rFonts w:eastAsiaTheme="minorEastAsia"/>
        </w:rPr>
        <w:t xml:space="preserve"> data point</w:t>
      </w:r>
      <w:r w:rsidR="00C36BA0">
        <w:rPr>
          <w:rFonts w:eastAsiaTheme="minorEastAsia"/>
        </w:rPr>
        <w:t>s are</w:t>
      </w:r>
      <w:r w:rsidR="00596968">
        <w:rPr>
          <w:rFonts w:eastAsiaTheme="minorEastAsia"/>
        </w:rPr>
        <w:t xml:space="preserve"> equal despite an erroneous implementation</w:t>
      </w:r>
      <w:r w:rsidR="00C36BA0">
        <w:rPr>
          <w:rFonts w:eastAsiaTheme="minorEastAsia"/>
        </w:rPr>
        <w:t xml:space="preserve">. </w:t>
      </w:r>
      <w:r w:rsidR="00596968">
        <w:rPr>
          <w:rFonts w:eastAsiaTheme="minorEastAsia"/>
        </w:rPr>
        <w:t>We also assume that these probabilities are independent of each other, and if they should be independent, the implementation would be correct</w:t>
      </w:r>
      <w:r>
        <w:rPr>
          <w:rFonts w:eastAsiaTheme="minorEastAsia"/>
        </w:rPr>
        <w:t>. T</w:t>
      </w:r>
      <w:r>
        <w:t>he probab</w:t>
      </w:r>
      <w:r w:rsidR="00596968">
        <w:t>ility of two matrices instead of data-points being equal</w:t>
      </w:r>
      <w:r w:rsidR="000240BB">
        <w:t>,</w:t>
      </w:r>
      <w:r>
        <w:t xml:space="preserve"> can </w:t>
      </w:r>
      <w:r w:rsidR="00596968">
        <w:t xml:space="preserve">then </w:t>
      </w:r>
      <w:r>
        <w:t>be described as follows.</w:t>
      </w:r>
    </w:p>
    <w:p w14:paraId="6F991B78" w14:textId="605D7BDF" w:rsidR="00E25BDD" w:rsidRPr="008B7FDB" w:rsidRDefault="00EB175E" w:rsidP="00570872">
      <w:pPr>
        <w:pStyle w:val="Maths"/>
        <w:rPr>
          <w:rFonts w:eastAsiaTheme="minorEastAsia" w:hint="eastAsia"/>
        </w:rPr>
      </w:pPr>
      <m:oMath>
        <m:sSub>
          <m:sSubPr>
            <m:ctrlPr/>
          </m:sSubPr>
          <m:e>
            <m:r>
              <m:t>P</m:t>
            </m:r>
          </m:e>
          <m:sub>
            <m:r>
              <m:t>matricesAreEqual</m:t>
            </m:r>
          </m:sub>
        </m:sSub>
        <m:d>
          <m:dPr>
            <m:ctrlPr/>
          </m:dPr>
          <m:e>
            <m:r>
              <m:t>true∩coincidence</m:t>
            </m:r>
          </m:e>
        </m:d>
        <m:r>
          <m:t>=</m:t>
        </m:r>
        <m:r>
          <w:br/>
        </m:r>
      </m:oMath>
      <m:oMathPara>
        <m:oMath>
          <m:nary>
            <m:naryPr>
              <m:chr m:val="∏"/>
              <m:limLoc m:val="undOvr"/>
              <m:ctrlPr/>
            </m:naryPr>
            <m:sub>
              <m:r>
                <m:t>i=1</m:t>
              </m:r>
            </m:sub>
            <m:sup>
              <m:r>
                <m:t>nDataPoints</m:t>
              </m:r>
            </m:sup>
            <m:e>
              <m:sSub>
                <m:sSubPr>
                  <m:ctrlPr/>
                </m:sSubPr>
                <m:e>
                  <m:r>
                    <m:t>P</m:t>
                  </m:r>
                </m:e>
                <m:sub>
                  <m:r>
                    <m:t>dataPointIsEqual_i</m:t>
                  </m:r>
                </m:sub>
              </m:sSub>
              <m:r>
                <m:t>(true∩coincidence)</m:t>
              </m:r>
            </m:e>
          </m:nary>
        </m:oMath>
      </m:oMathPara>
    </w:p>
    <w:p w14:paraId="25E5C666" w14:textId="5490119D" w:rsidR="00E25BDD" w:rsidRDefault="00596968" w:rsidP="008B7FDB">
      <w:pPr>
        <w:rPr>
          <w:rFonts w:eastAsiaTheme="minorEastAsia"/>
        </w:rPr>
      </w:pPr>
      <w:r>
        <w:rPr>
          <w:rFonts w:eastAsiaTheme="minorEastAsia"/>
        </w:rPr>
        <w:t>One last</w:t>
      </w:r>
      <w:r w:rsidR="002C2CB2">
        <w:rPr>
          <w:rFonts w:eastAsiaTheme="minorEastAsia"/>
        </w:rPr>
        <w:t xml:space="preserve"> assumption</w:t>
      </w:r>
      <w:r>
        <w:rPr>
          <w:rFonts w:eastAsiaTheme="minorEastAsia"/>
        </w:rPr>
        <w:t xml:space="preserve"> is</w:t>
      </w:r>
      <w:r w:rsidR="002C2CB2">
        <w:rPr>
          <w:rFonts w:eastAsiaTheme="minorEastAsia"/>
        </w:rPr>
        <w:t xml:space="preserve"> that the average</w:t>
      </w:r>
      <w:r w:rsidR="00C36BA0">
        <w:rPr>
          <w:rFonts w:eastAsiaTheme="minorEastAsia"/>
        </w:rPr>
        <w:t xml:space="preserve"> probability that two data points are equal but not because the implementation is correct, </w:t>
      </w:r>
      <w:r w:rsidR="002C2CB2">
        <w:rPr>
          <w:rFonts w:eastAsiaTheme="minorEastAsia"/>
        </w:rPr>
        <w:t xml:space="preserve"> </w:t>
      </w: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dataPoint_i</m:t>
                </m:r>
              </m:sub>
            </m:sSub>
            <m:r>
              <w:rPr>
                <w:rFonts w:ascii="Cambria Math" w:hAnsi="Cambria Math"/>
              </w:rPr>
              <m:t>(true∩coincidence)</m:t>
            </m:r>
          </m:e>
        </m:acc>
      </m:oMath>
      <w:r w:rsidR="002C2CB2">
        <w:rPr>
          <w:rFonts w:eastAsiaTheme="minorEastAsia"/>
        </w:rPr>
        <w:t xml:space="preserve"> is </w:t>
      </w:r>
      <w:r w:rsidR="007C2284">
        <w:rPr>
          <w:rFonts w:eastAsiaTheme="minorEastAsia"/>
        </w:rPr>
        <w:t>not larger</w:t>
      </w:r>
      <w:r w:rsidR="002C2CB2">
        <w:rPr>
          <w:rFonts w:eastAsiaTheme="minorEastAsia"/>
        </w:rPr>
        <w:t xml:space="preserve"> 50%. We wish to be at least 99.999% sure that our implementation is correct. </w:t>
      </w:r>
      <w:r w:rsidR="00E84C2C">
        <w:rPr>
          <w:rFonts w:eastAsiaTheme="minorEastAsia"/>
        </w:rPr>
        <w:t>We will use this assumption to state that consecutive correct answer</w:t>
      </w:r>
      <w:r>
        <w:rPr>
          <w:rFonts w:eastAsiaTheme="minorEastAsia"/>
        </w:rPr>
        <w:t>s despite of a wrong implementation</w:t>
      </w:r>
      <w:r w:rsidR="00E84C2C">
        <w:rPr>
          <w:rFonts w:eastAsiaTheme="minorEastAsia"/>
        </w:rPr>
        <w:t xml:space="preserve"> is</w:t>
      </w:r>
      <m:oMath>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matricesAreEqual</m:t>
                </m:r>
              </m:sub>
            </m:sSub>
            <m:d>
              <m:dPr>
                <m:ctrlPr>
                  <w:rPr>
                    <w:rFonts w:ascii="Cambria Math" w:hAnsi="Cambria Math"/>
                    <w:i/>
                  </w:rPr>
                </m:ctrlPr>
              </m:dPr>
              <m:e>
                <m:r>
                  <w:rPr>
                    <w:rFonts w:ascii="Cambria Math" w:hAnsi="Cambria Math"/>
                  </w:rPr>
                  <m:t>true∩coincidence</m:t>
                </m:r>
              </m:e>
            </m:d>
            <m:r>
              <w:rPr>
                <w:rFonts w:ascii="Cambria Math" w:eastAsiaTheme="minorEastAsia" w:hAnsi="Cambria Math"/>
              </w:rPr>
              <m:t>&lt;0.5</m:t>
            </m:r>
          </m:e>
          <m:sup>
            <m:r>
              <w:rPr>
                <w:rFonts w:ascii="Cambria Math" w:eastAsiaTheme="minorEastAsia" w:hAnsi="Cambria Math"/>
              </w:rPr>
              <m:t>nDataPoints</m:t>
            </m:r>
          </m:sup>
        </m:sSup>
        <m:r>
          <w:rPr>
            <w:rFonts w:ascii="Cambria Math" w:eastAsiaTheme="minorEastAsia" w:hAnsi="Cambria Math"/>
          </w:rPr>
          <m:t>≈0.00001</m:t>
        </m:r>
      </m:oMath>
      <w:r w:rsidR="002C2CB2">
        <w:rPr>
          <w:rFonts w:eastAsiaTheme="minorEastAsia"/>
        </w:rPr>
        <w:t xml:space="preserve">, and consequently the </w:t>
      </w:r>
      <w:r w:rsidR="000240BB">
        <w:rPr>
          <w:rFonts w:eastAsiaTheme="minorEastAsia"/>
        </w:rPr>
        <w:t xml:space="preserve">minimum </w:t>
      </w:r>
      <w:r w:rsidR="002C2CB2">
        <w:rPr>
          <w:rFonts w:eastAsiaTheme="minorEastAsia"/>
        </w:rPr>
        <w:t>requ</w:t>
      </w:r>
      <w:r w:rsidR="008B7FDB">
        <w:rPr>
          <w:rFonts w:eastAsiaTheme="minorEastAsia"/>
        </w:rPr>
        <w:t>ired number of data points are:</w:t>
      </w:r>
    </w:p>
    <w:p w14:paraId="0B393531" w14:textId="77777777" w:rsidR="002C2CB2" w:rsidRPr="00E25BDD" w:rsidRDefault="002C2CB2" w:rsidP="008B7FDB">
      <w:pPr>
        <w:pStyle w:val="Maths"/>
      </w:pPr>
      <m:oMath>
        <m:r>
          <m:t xml:space="preserve">nDataPoints= </m:t>
        </m:r>
        <m:f>
          <m:fPr>
            <m:ctrlPr/>
          </m:fPr>
          <m:num>
            <m:r>
              <m:t>log⁡(0.00001)</m:t>
            </m:r>
          </m:num>
          <m:den>
            <m:r>
              <m:t>log⁡(0.5)</m:t>
            </m:r>
          </m:den>
        </m:f>
        <m:r>
          <m:t>=16.6</m:t>
        </m:r>
      </m:oMath>
    </w:p>
    <w:p w14:paraId="2CBA4BE7" w14:textId="3A52A0D1" w:rsidR="002C2CB2" w:rsidRDefault="00C36BA0" w:rsidP="00E25BDD">
      <w:pPr>
        <w:rPr>
          <w:rFonts w:eastAsiaTheme="minorEastAsia"/>
        </w:rPr>
      </w:pPr>
      <w:r>
        <w:rPr>
          <w:rFonts w:eastAsiaTheme="minorEastAsia"/>
        </w:rPr>
        <w:t xml:space="preserve">The number of data points produced by different modules is displayed in </w:t>
      </w:r>
      <w:r>
        <w:rPr>
          <w:rFonts w:eastAsiaTheme="minorEastAsia"/>
        </w:rPr>
        <w:fldChar w:fldCharType="begin"/>
      </w:r>
      <w:r>
        <w:rPr>
          <w:rFonts w:eastAsiaTheme="minorEastAsia"/>
        </w:rPr>
        <w:instrText xml:space="preserve"> REF _Ref452829470 \h </w:instrText>
      </w:r>
      <w:r>
        <w:rPr>
          <w:rFonts w:eastAsiaTheme="minorEastAsia"/>
        </w:rPr>
      </w:r>
      <w:r>
        <w:rPr>
          <w:rFonts w:eastAsiaTheme="minorEastAsia"/>
        </w:rPr>
        <w:fldChar w:fldCharType="separate"/>
      </w:r>
      <w:r w:rsidR="00997FD1">
        <w:t xml:space="preserve">Table </w:t>
      </w:r>
      <w:r w:rsidR="00997FD1">
        <w:rPr>
          <w:noProof/>
        </w:rPr>
        <w:t>4</w:t>
      </w:r>
      <w:r>
        <w:rPr>
          <w:rFonts w:eastAsiaTheme="minorEastAsia"/>
        </w:rPr>
        <w:fldChar w:fldCharType="end"/>
      </w:r>
    </w:p>
    <w:p w14:paraId="01FEB21E" w14:textId="1F346672" w:rsidR="002C2CB2" w:rsidRDefault="002C2CB2" w:rsidP="00E25BDD">
      <w:pPr>
        <w:pStyle w:val="Caption"/>
      </w:pPr>
      <w:bookmarkStart w:id="53" w:name="_Ref452829470"/>
      <w:bookmarkStart w:id="54" w:name="_Ref452829465"/>
      <w:r>
        <w:lastRenderedPageBreak/>
        <w:t xml:space="preserve">Table </w:t>
      </w:r>
      <w:r w:rsidR="000C502E">
        <w:fldChar w:fldCharType="begin"/>
      </w:r>
      <w:r w:rsidR="000C502E">
        <w:instrText xml:space="preserve"> SEQ Table \* ARABIC </w:instrText>
      </w:r>
      <w:r w:rsidR="000C502E">
        <w:fldChar w:fldCharType="separate"/>
      </w:r>
      <w:r w:rsidR="00997FD1">
        <w:t>4</w:t>
      </w:r>
      <w:r w:rsidR="000C502E">
        <w:fldChar w:fldCharType="end"/>
      </w:r>
      <w:bookmarkEnd w:id="53"/>
      <w:r w:rsidRPr="006A441E">
        <w:t xml:space="preserve">: Complexity and output source of compared </w:t>
      </w:r>
      <w:r>
        <w:t>simulation pair outputs</w:t>
      </w:r>
      <w:bookmarkEnd w:id="54"/>
    </w:p>
    <w:tbl>
      <w:tblPr>
        <w:tblStyle w:val="TableGrid"/>
        <w:tblW w:w="5000" w:type="pct"/>
        <w:tblLayout w:type="fixed"/>
        <w:tblLook w:val="04A0" w:firstRow="1" w:lastRow="0" w:firstColumn="1" w:lastColumn="0" w:noHBand="0" w:noVBand="1"/>
      </w:tblPr>
      <w:tblGrid>
        <w:gridCol w:w="1886"/>
        <w:gridCol w:w="1937"/>
        <w:gridCol w:w="3372"/>
        <w:gridCol w:w="1866"/>
      </w:tblGrid>
      <w:tr w:rsidR="002C2CB2" w14:paraId="636F9FF9" w14:textId="77777777" w:rsidTr="00207CF8">
        <w:trPr>
          <w:gridAfter w:val="2"/>
          <w:wAfter w:w="5238" w:type="dxa"/>
          <w:cantSplit/>
          <w:trHeight w:val="654"/>
        </w:trPr>
        <w:tc>
          <w:tcPr>
            <w:tcW w:w="3823" w:type="dxa"/>
            <w:gridSpan w:val="2"/>
            <w:vAlign w:val="center"/>
          </w:tcPr>
          <w:p w14:paraId="2303CA2B" w14:textId="77777777" w:rsidR="002C2CB2" w:rsidRDefault="002C2CB2" w:rsidP="00EE01AB">
            <w:pPr>
              <w:pStyle w:val="tableHeader"/>
            </w:pPr>
            <w:r>
              <w:t>Variable Names</w:t>
            </w:r>
          </w:p>
        </w:tc>
      </w:tr>
      <w:tr w:rsidR="002C2CB2" w14:paraId="56516E85" w14:textId="77777777" w:rsidTr="00945CFE">
        <w:trPr>
          <w:trHeight w:val="654"/>
        </w:trPr>
        <w:tc>
          <w:tcPr>
            <w:tcW w:w="1886" w:type="dxa"/>
            <w:vAlign w:val="center"/>
          </w:tcPr>
          <w:p w14:paraId="4C5907D2" w14:textId="77777777" w:rsidR="002C2CB2" w:rsidRDefault="002C2CB2" w:rsidP="000240BB">
            <w:pPr>
              <w:pStyle w:val="tableHeader"/>
            </w:pPr>
            <w:r>
              <w:t>Before Rewrite</w:t>
            </w:r>
          </w:p>
        </w:tc>
        <w:tc>
          <w:tcPr>
            <w:tcW w:w="1937" w:type="dxa"/>
            <w:vAlign w:val="center"/>
          </w:tcPr>
          <w:p w14:paraId="0E8DE081" w14:textId="77777777" w:rsidR="002C2CB2" w:rsidRDefault="002C2CB2" w:rsidP="000240BB">
            <w:pPr>
              <w:pStyle w:val="tableHeader"/>
            </w:pPr>
            <w:r>
              <w:t>After Rewrite</w:t>
            </w:r>
          </w:p>
        </w:tc>
        <w:tc>
          <w:tcPr>
            <w:tcW w:w="3372" w:type="dxa"/>
            <w:vAlign w:val="center"/>
          </w:tcPr>
          <w:p w14:paraId="73EA66D6" w14:textId="77777777" w:rsidR="002C2CB2" w:rsidRDefault="002C2CB2" w:rsidP="000240BB">
            <w:pPr>
              <w:pStyle w:val="tableHeader"/>
            </w:pPr>
            <w:r>
              <w:t>Module</w:t>
            </w:r>
          </w:p>
        </w:tc>
        <w:tc>
          <w:tcPr>
            <w:tcW w:w="1866" w:type="dxa"/>
            <w:vAlign w:val="center"/>
          </w:tcPr>
          <w:p w14:paraId="027825DE" w14:textId="77777777" w:rsidR="002C2CB2" w:rsidRDefault="002C2CB2" w:rsidP="000240BB">
            <w:pPr>
              <w:pStyle w:val="tableHeader"/>
              <w:rPr>
                <w:rFonts w:eastAsia="Times New Roman" w:cs="Times New Roman"/>
              </w:rPr>
            </w:pPr>
            <w:r>
              <w:rPr>
                <w:rFonts w:eastAsia="Times New Roman" w:cs="Times New Roman"/>
              </w:rPr>
              <w:t>n Data Points</w:t>
            </w:r>
          </w:p>
        </w:tc>
      </w:tr>
      <w:tr w:rsidR="002C2CB2" w14:paraId="74F4C724" w14:textId="77777777" w:rsidTr="00945CFE">
        <w:trPr>
          <w:trHeight w:val="654"/>
        </w:trPr>
        <w:tc>
          <w:tcPr>
            <w:tcW w:w="1886" w:type="dxa"/>
            <w:vAlign w:val="center"/>
          </w:tcPr>
          <w:p w14:paraId="0D09B8FE" w14:textId="77777777" w:rsidR="002C2CB2" w:rsidRPr="00FB3797" w:rsidRDefault="002C2CB2" w:rsidP="00FB3797">
            <w:pPr>
              <w:pStyle w:val="code"/>
            </w:pPr>
            <w:r w:rsidRPr="00FB3797">
              <w:t>SoC</w:t>
            </w:r>
          </w:p>
        </w:tc>
        <w:tc>
          <w:tcPr>
            <w:tcW w:w="1937" w:type="dxa"/>
            <w:vAlign w:val="center"/>
          </w:tcPr>
          <w:p w14:paraId="490A9621" w14:textId="77777777" w:rsidR="002C2CB2" w:rsidRPr="00FB3797" w:rsidRDefault="002C2CB2" w:rsidP="00FB3797">
            <w:pPr>
              <w:pStyle w:val="code"/>
            </w:pPr>
            <w:r w:rsidRPr="00FB3797">
              <w:t>stateOfCharge</w:t>
            </w:r>
          </w:p>
        </w:tc>
        <w:tc>
          <w:tcPr>
            <w:tcW w:w="3372" w:type="dxa"/>
            <w:vAlign w:val="center"/>
          </w:tcPr>
          <w:p w14:paraId="362E501F" w14:textId="77777777" w:rsidR="002C2CB2" w:rsidRPr="00FB3797" w:rsidRDefault="002C2CB2" w:rsidP="00FB3797">
            <w:pPr>
              <w:pStyle w:val="code"/>
            </w:pPr>
            <w:r w:rsidRPr="00FB3797">
              <w:t>sapv_plant_simulation</w:t>
            </w:r>
          </w:p>
        </w:tc>
        <w:tc>
          <w:tcPr>
            <w:tcW w:w="1866" w:type="dxa"/>
            <w:vAlign w:val="center"/>
          </w:tcPr>
          <w:p w14:paraId="29C490D3" w14:textId="77777777" w:rsidR="002C2CB2" w:rsidRDefault="002C2CB2" w:rsidP="00EE01AB">
            <w:pPr>
              <w:pStyle w:val="tableEntry"/>
            </w:pPr>
            <m:oMathPara>
              <m:oMath>
                <m:r>
                  <w:rPr>
                    <w:rFonts w:ascii="Cambria Math" w:hAnsi="Cambria Math"/>
                  </w:rPr>
                  <m:t>nPv×nBatt×nHours</m:t>
                </m:r>
              </m:oMath>
            </m:oMathPara>
          </w:p>
        </w:tc>
      </w:tr>
      <w:tr w:rsidR="002C2CB2" w14:paraId="01EFCF3B" w14:textId="77777777" w:rsidTr="00945CFE">
        <w:trPr>
          <w:trHeight w:val="639"/>
        </w:trPr>
        <w:tc>
          <w:tcPr>
            <w:tcW w:w="1886" w:type="dxa"/>
            <w:vAlign w:val="center"/>
          </w:tcPr>
          <w:p w14:paraId="6D889DC5" w14:textId="77777777" w:rsidR="002C2CB2" w:rsidRDefault="002C2CB2" w:rsidP="00FB3797">
            <w:pPr>
              <w:pStyle w:val="code"/>
            </w:pPr>
            <w:r>
              <w:t>LL</w:t>
            </w:r>
          </w:p>
        </w:tc>
        <w:tc>
          <w:tcPr>
            <w:tcW w:w="1937" w:type="dxa"/>
            <w:vAlign w:val="center"/>
          </w:tcPr>
          <w:p w14:paraId="2D198BC6" w14:textId="77777777" w:rsidR="002C2CB2" w:rsidRPr="00FB3797" w:rsidRDefault="002C2CB2" w:rsidP="00FB3797">
            <w:pPr>
              <w:pStyle w:val="code"/>
            </w:pPr>
            <w:r w:rsidRPr="00FB3797">
              <w:t>lossOfLoad</w:t>
            </w:r>
          </w:p>
        </w:tc>
        <w:tc>
          <w:tcPr>
            <w:tcW w:w="3372" w:type="dxa"/>
            <w:vAlign w:val="center"/>
          </w:tcPr>
          <w:p w14:paraId="4813F27C" w14:textId="77777777" w:rsidR="002C2CB2" w:rsidRPr="00FB3797" w:rsidRDefault="002C2CB2" w:rsidP="00FB3797">
            <w:pPr>
              <w:pStyle w:val="code"/>
            </w:pPr>
            <w:r w:rsidRPr="00FB3797">
              <w:t>sapv_plant_simulation</w:t>
            </w:r>
          </w:p>
        </w:tc>
        <w:tc>
          <w:tcPr>
            <w:tcW w:w="1866" w:type="dxa"/>
            <w:vAlign w:val="center"/>
          </w:tcPr>
          <w:p w14:paraId="404A6ACB" w14:textId="77777777" w:rsidR="002C2CB2" w:rsidRDefault="002C2CB2" w:rsidP="00EE01AB">
            <w:pPr>
              <w:pStyle w:val="tableEntry"/>
            </w:pPr>
            <m:oMathPara>
              <m:oMath>
                <m:r>
                  <w:rPr>
                    <w:rFonts w:ascii="Cambria Math" w:hAnsi="Cambria Math"/>
                  </w:rPr>
                  <m:t>nPv×nBatt×nHours</m:t>
                </m:r>
              </m:oMath>
            </m:oMathPara>
          </w:p>
        </w:tc>
      </w:tr>
      <w:tr w:rsidR="002C2CB2" w14:paraId="140D87C4" w14:textId="77777777" w:rsidTr="00945CFE">
        <w:trPr>
          <w:trHeight w:val="369"/>
        </w:trPr>
        <w:tc>
          <w:tcPr>
            <w:tcW w:w="1886" w:type="dxa"/>
            <w:vAlign w:val="center"/>
          </w:tcPr>
          <w:p w14:paraId="67EDC9F8" w14:textId="77777777" w:rsidR="002C2CB2" w:rsidRDefault="002C2CB2" w:rsidP="00FB3797">
            <w:pPr>
              <w:pStyle w:val="code"/>
            </w:pPr>
            <w:r>
              <w:t>NPC</w:t>
            </w:r>
          </w:p>
        </w:tc>
        <w:tc>
          <w:tcPr>
            <w:tcW w:w="1937" w:type="dxa"/>
            <w:vAlign w:val="center"/>
          </w:tcPr>
          <w:p w14:paraId="286A3080" w14:textId="77777777" w:rsidR="002C2CB2" w:rsidRPr="00FB3797" w:rsidRDefault="002C2CB2" w:rsidP="00FB3797">
            <w:pPr>
              <w:pStyle w:val="code"/>
            </w:pPr>
            <w:r w:rsidRPr="00FB3797">
              <w:t>netPresentCost</w:t>
            </w:r>
          </w:p>
        </w:tc>
        <w:tc>
          <w:tcPr>
            <w:tcW w:w="3372" w:type="dxa"/>
            <w:vAlign w:val="center"/>
          </w:tcPr>
          <w:p w14:paraId="0CD35D38" w14:textId="77777777" w:rsidR="002C2CB2" w:rsidRPr="00FB3797" w:rsidRDefault="002C2CB2" w:rsidP="00FB3797">
            <w:pPr>
              <w:pStyle w:val="code"/>
            </w:pPr>
            <w:r w:rsidRPr="00FB3797">
              <w:t>economic_analysis</w:t>
            </w:r>
          </w:p>
        </w:tc>
        <w:tc>
          <w:tcPr>
            <w:tcW w:w="1866" w:type="dxa"/>
            <w:vAlign w:val="center"/>
          </w:tcPr>
          <w:p w14:paraId="23ABE218" w14:textId="77777777" w:rsidR="002C2CB2" w:rsidRDefault="002C2CB2" w:rsidP="00EE01AB">
            <w:pPr>
              <w:pStyle w:val="tableEntry"/>
            </w:pPr>
            <m:oMathPara>
              <m:oMath>
                <m:r>
                  <w:rPr>
                    <w:rFonts w:ascii="Cambria Math" w:hAnsi="Cambria Math"/>
                  </w:rPr>
                  <m:t>nPv×nBatt</m:t>
                </m:r>
              </m:oMath>
            </m:oMathPara>
          </w:p>
        </w:tc>
      </w:tr>
      <w:tr w:rsidR="002C2CB2" w14:paraId="1FC15F62" w14:textId="77777777" w:rsidTr="00945CFE">
        <w:trPr>
          <w:trHeight w:val="512"/>
        </w:trPr>
        <w:tc>
          <w:tcPr>
            <w:tcW w:w="1886" w:type="dxa"/>
            <w:vAlign w:val="center"/>
          </w:tcPr>
          <w:p w14:paraId="661E23E5" w14:textId="77777777" w:rsidR="002C2CB2" w:rsidRPr="00FB3797" w:rsidRDefault="002C2CB2" w:rsidP="00FB3797">
            <w:pPr>
              <w:pStyle w:val="code"/>
            </w:pPr>
            <w:r w:rsidRPr="00FB3797">
              <w:t>LCoE</w:t>
            </w:r>
          </w:p>
        </w:tc>
        <w:tc>
          <w:tcPr>
            <w:tcW w:w="1937" w:type="dxa"/>
            <w:vAlign w:val="center"/>
          </w:tcPr>
          <w:p w14:paraId="2D540326" w14:textId="77777777" w:rsidR="002C2CB2" w:rsidRPr="00FB3797" w:rsidRDefault="002C2CB2" w:rsidP="00FB3797">
            <w:pPr>
              <w:pStyle w:val="code"/>
            </w:pPr>
            <w:r w:rsidRPr="00FB3797">
              <w:t>levelizedCostOfEnergy</w:t>
            </w:r>
          </w:p>
        </w:tc>
        <w:tc>
          <w:tcPr>
            <w:tcW w:w="3372" w:type="dxa"/>
            <w:vAlign w:val="center"/>
          </w:tcPr>
          <w:p w14:paraId="0B09A56B" w14:textId="77777777" w:rsidR="002C2CB2" w:rsidRPr="00FB3797" w:rsidRDefault="002C2CB2" w:rsidP="00FB3797">
            <w:pPr>
              <w:pStyle w:val="code"/>
            </w:pPr>
            <w:r w:rsidRPr="00FB3797">
              <w:t>economic_analysis</w:t>
            </w:r>
          </w:p>
        </w:tc>
        <w:tc>
          <w:tcPr>
            <w:tcW w:w="1866" w:type="dxa"/>
            <w:vAlign w:val="center"/>
          </w:tcPr>
          <w:p w14:paraId="0C1BC0D5" w14:textId="77777777" w:rsidR="002C2CB2" w:rsidRDefault="002C2CB2" w:rsidP="00EE01AB">
            <w:pPr>
              <w:pStyle w:val="tableEntry"/>
            </w:pPr>
            <m:oMathPara>
              <m:oMath>
                <m:r>
                  <w:rPr>
                    <w:rFonts w:ascii="Cambria Math" w:hAnsi="Cambria Math"/>
                  </w:rPr>
                  <m:t>nPv×nBatt</m:t>
                </m:r>
              </m:oMath>
            </m:oMathPara>
          </w:p>
        </w:tc>
      </w:tr>
      <w:tr w:rsidR="002C2CB2" w:rsidRPr="002857BA" w14:paraId="53AF6E18" w14:textId="77777777" w:rsidTr="00945CFE">
        <w:trPr>
          <w:trHeight w:val="910"/>
        </w:trPr>
        <w:tc>
          <w:tcPr>
            <w:tcW w:w="1886" w:type="dxa"/>
            <w:vAlign w:val="center"/>
          </w:tcPr>
          <w:p w14:paraId="5874E853" w14:textId="77777777" w:rsidR="002C2CB2" w:rsidRPr="00E84C2C" w:rsidRDefault="002C2CB2" w:rsidP="00FB3797">
            <w:pPr>
              <w:pStyle w:val="code"/>
              <w:rPr>
                <w:lang w:val="nb-NO"/>
              </w:rPr>
            </w:pPr>
            <w:r w:rsidRPr="00E84C2C">
              <w:rPr>
                <w:lang w:val="nb-NO"/>
              </w:rPr>
              <w:t>MA_opt_norm_bhut_jun15_20_10(:,1)</w:t>
            </w:r>
          </w:p>
        </w:tc>
        <w:tc>
          <w:tcPr>
            <w:tcW w:w="1937" w:type="dxa"/>
            <w:vAlign w:val="center"/>
          </w:tcPr>
          <w:p w14:paraId="18019B0F" w14:textId="77777777" w:rsidR="002C2CB2" w:rsidRPr="00FB3797" w:rsidRDefault="002C2CB2" w:rsidP="00FB3797">
            <w:pPr>
              <w:pStyle w:val="code"/>
            </w:pPr>
            <w:r w:rsidRPr="00FB3797">
              <w:t>lossOfLoadProbabilities</w:t>
            </w:r>
          </w:p>
        </w:tc>
        <w:tc>
          <w:tcPr>
            <w:tcW w:w="3372" w:type="dxa"/>
            <w:vAlign w:val="center"/>
          </w:tcPr>
          <w:p w14:paraId="10A65F4D" w14:textId="77777777" w:rsidR="002C2CB2" w:rsidRPr="00FB3797" w:rsidRDefault="002C2CB2" w:rsidP="00FB3797">
            <w:pPr>
              <w:pStyle w:val="code"/>
            </w:pPr>
            <w:r w:rsidRPr="00FB3797">
              <w:t>llp_constrained_optimum</w:t>
            </w:r>
          </w:p>
        </w:tc>
        <w:tc>
          <w:tcPr>
            <w:tcW w:w="1866" w:type="dxa"/>
            <w:vAlign w:val="center"/>
          </w:tcPr>
          <w:p w14:paraId="59A2C013"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r w:rsidR="002C2CB2" w:rsidRPr="002857BA" w14:paraId="616C82B4" w14:textId="77777777" w:rsidTr="00945CFE">
        <w:trPr>
          <w:trHeight w:val="910"/>
        </w:trPr>
        <w:tc>
          <w:tcPr>
            <w:tcW w:w="1886" w:type="dxa"/>
            <w:vAlign w:val="center"/>
          </w:tcPr>
          <w:p w14:paraId="0C1F7CB8" w14:textId="77777777" w:rsidR="002C2CB2" w:rsidRPr="00E84C2C" w:rsidRDefault="002C2CB2" w:rsidP="00FB3797">
            <w:pPr>
              <w:pStyle w:val="code"/>
              <w:rPr>
                <w:lang w:val="nb-NO"/>
              </w:rPr>
            </w:pPr>
            <w:r w:rsidRPr="00E84C2C">
              <w:rPr>
                <w:lang w:val="nb-NO"/>
              </w:rPr>
              <w:t>MA_opt_norm_bhut_jun15_20_10(:,3:4)</w:t>
            </w:r>
          </w:p>
        </w:tc>
        <w:tc>
          <w:tcPr>
            <w:tcW w:w="1937" w:type="dxa"/>
            <w:vAlign w:val="center"/>
          </w:tcPr>
          <w:p w14:paraId="2F0044D5" w14:textId="77777777" w:rsidR="002C2CB2" w:rsidRPr="00FB3797" w:rsidRDefault="002C2CB2" w:rsidP="00FB3797">
            <w:pPr>
              <w:pStyle w:val="code"/>
            </w:pPr>
            <w:r w:rsidRPr="00FB3797">
              <w:t>[pvKw, battKwh]</w:t>
            </w:r>
          </w:p>
        </w:tc>
        <w:tc>
          <w:tcPr>
            <w:tcW w:w="3372" w:type="dxa"/>
            <w:vAlign w:val="center"/>
          </w:tcPr>
          <w:p w14:paraId="385D7CBE" w14:textId="77777777" w:rsidR="002C2CB2" w:rsidRPr="00FB3797" w:rsidRDefault="002C2CB2" w:rsidP="00FB3797">
            <w:pPr>
              <w:pStyle w:val="code"/>
            </w:pPr>
            <w:r w:rsidRPr="00FB3797">
              <w:t>llp_constrained_optimum</w:t>
            </w:r>
          </w:p>
        </w:tc>
        <w:tc>
          <w:tcPr>
            <w:tcW w:w="1866" w:type="dxa"/>
            <w:vAlign w:val="center"/>
          </w:tcPr>
          <w:p w14:paraId="758744EF"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bl>
    <w:p w14:paraId="1ADF133A" w14:textId="77777777" w:rsidR="002C2CB2" w:rsidRDefault="002C2CB2" w:rsidP="00E25BDD"/>
    <w:p w14:paraId="1A83B298" w14:textId="7EDA1CC1" w:rsidR="00983D8A" w:rsidRPr="00265E23" w:rsidRDefault="000240BB" w:rsidP="00265E23">
      <w:r>
        <w:t xml:space="preserve">Logplot.m is rewritten </w:t>
      </w:r>
      <w:r w:rsidR="00C36BA0">
        <w:t>to save</w:t>
      </w:r>
      <w:r w:rsidR="00FB3797">
        <w:t xml:space="preserve"> more variables </w:t>
      </w:r>
      <w:r w:rsidR="00C36BA0">
        <w:t>to workspace so that we may compare the two programs.</w:t>
      </w:r>
      <w:r w:rsidR="00265E23">
        <w:t xml:space="preserve"> As a result of the arguments above, it is assumed</w:t>
      </w:r>
      <w:r w:rsidR="00265E23">
        <w:rPr>
          <w:rFonts w:eastAsiaTheme="minorEastAsia"/>
        </w:rPr>
        <w:t xml:space="preserve"> </w:t>
      </w:r>
      <w:r>
        <w:rPr>
          <w:rFonts w:eastAsiaTheme="minorEastAsia"/>
        </w:rPr>
        <w:t>that</w:t>
      </w:r>
      <w:r w:rsidR="002C2CB2">
        <w:rPr>
          <w:rFonts w:eastAsiaTheme="minorEastAsia"/>
        </w:rPr>
        <w:t xml:space="preserve"> </w:t>
      </w:r>
      <m:oMath>
        <m:r>
          <w:rPr>
            <w:rFonts w:ascii="Cambria Math" w:eastAsiaTheme="minorEastAsia" w:hAnsi="Cambria Math"/>
          </w:rPr>
          <m:t>4×4=16</m:t>
        </m:r>
      </m:oMath>
      <w:r w:rsidR="002C2CB2">
        <w:rPr>
          <w:rFonts w:eastAsiaTheme="minorEastAsia"/>
        </w:rPr>
        <w:t xml:space="preserve"> </w:t>
      </w:r>
      <w:r>
        <w:rPr>
          <w:rFonts w:eastAsiaTheme="minorEastAsia"/>
        </w:rPr>
        <w:t>correct calculations are a result of a correctly rewritten DST</w:t>
      </w:r>
      <w:r w:rsidR="00265E23">
        <w:rPr>
          <w:rFonts w:eastAsiaTheme="minorEastAsia"/>
        </w:rPr>
        <w:t>,</w:t>
      </w:r>
      <w:r w:rsidR="00265E23" w:rsidRPr="00265E23">
        <w:rPr>
          <w:rFonts w:eastAsiaTheme="minorEastAsia"/>
        </w:rPr>
        <w:t xml:space="preserve"> </w:t>
      </w:r>
      <w:r w:rsidR="00265E23">
        <w:rPr>
          <w:rFonts w:eastAsiaTheme="minorEastAsia"/>
        </w:rPr>
        <w:t>with more than 99.99% certainty</w:t>
      </w:r>
      <w:r w:rsidR="002C2CB2">
        <w:rPr>
          <w:rFonts w:eastAsiaTheme="minorEastAsia"/>
        </w:rPr>
        <w:t xml:space="preserve">. </w:t>
      </w:r>
      <w:r w:rsidR="00C36BA0">
        <w:rPr>
          <w:rFonts w:eastAsiaTheme="minorEastAsia"/>
        </w:rPr>
        <w:t>Some</w:t>
      </w:r>
      <w:r>
        <w:rPr>
          <w:rFonts w:eastAsiaTheme="minorEastAsia"/>
        </w:rPr>
        <w:t xml:space="preserve"> redundancy is introduced</w:t>
      </w:r>
      <w:r w:rsidR="00C36BA0">
        <w:rPr>
          <w:rFonts w:eastAsiaTheme="minorEastAsia"/>
        </w:rPr>
        <w:t xml:space="preserve"> to compensate possible poor assumptions</w:t>
      </w:r>
      <w:r>
        <w:rPr>
          <w:rFonts w:eastAsiaTheme="minorEastAsia"/>
        </w:rPr>
        <w:t xml:space="preserve">. </w:t>
      </w:r>
    </w:p>
    <w:p w14:paraId="6FA12AC1" w14:textId="06964004" w:rsidR="00FB3797" w:rsidRDefault="00983D8A" w:rsidP="00E25BDD">
      <w:pPr>
        <w:rPr>
          <w:rFonts w:eastAsiaTheme="minorEastAsia"/>
        </w:rPr>
      </w:pPr>
      <w:r>
        <w:rPr>
          <w:rFonts w:eastAsiaTheme="minorEastAsia"/>
        </w:rPr>
        <w:t>Two simulation pairs were</w:t>
      </w:r>
      <w:r w:rsidR="002C2CB2">
        <w:rPr>
          <w:rFonts w:eastAsiaTheme="minorEastAsia"/>
        </w:rPr>
        <w:t xml:space="preserve"> ex</w:t>
      </w:r>
      <w:r>
        <w:rPr>
          <w:rFonts w:eastAsiaTheme="minorEastAsia"/>
        </w:rPr>
        <w:t>ecuted. The first simulation had</w:t>
      </w:r>
      <w:r w:rsidR="002C2CB2">
        <w:rPr>
          <w:rFonts w:eastAsiaTheme="minorEastAsia"/>
        </w:rPr>
        <w:t xml:space="preserve"> </w:t>
      </w:r>
      <m:oMath>
        <m:r>
          <w:rPr>
            <w:rFonts w:ascii="Cambria Math" w:eastAsiaTheme="minorEastAsia" w:hAnsi="Cambria Math"/>
          </w:rPr>
          <m:t>21×21=441</m:t>
        </m:r>
      </m:oMath>
      <w:r w:rsidR="002C2CB2">
        <w:rPr>
          <w:rFonts w:eastAsiaTheme="minorEastAsia"/>
        </w:rPr>
        <w:t xml:space="preserve"> PV and battery combinations, and 15 optimal solutions. T</w:t>
      </w:r>
      <w:r w:rsidR="000240BB">
        <w:rPr>
          <w:rFonts w:eastAsiaTheme="minorEastAsia"/>
        </w:rPr>
        <w:t>he second simulation pair span</w:t>
      </w:r>
      <w:r w:rsidR="002C2CB2">
        <w:rPr>
          <w:rFonts w:eastAsiaTheme="minorEastAsia"/>
        </w:rPr>
        <w:t xml:space="preserve"> </w:t>
      </w:r>
      <m:oMath>
        <m:r>
          <w:rPr>
            <w:rFonts w:ascii="Cambria Math" w:eastAsiaTheme="minorEastAsia" w:hAnsi="Cambria Math"/>
          </w:rPr>
          <m:t>25×25=625</m:t>
        </m:r>
      </m:oMath>
      <w:r w:rsidR="002C2CB2">
        <w:rPr>
          <w:rFonts w:eastAsiaTheme="minorEastAsia"/>
        </w:rPr>
        <w:t xml:space="preserve"> PV and battery combinations.</w:t>
      </w:r>
      <w:r w:rsidR="00FB3797">
        <w:rPr>
          <w:rFonts w:eastAsiaTheme="minorEastAsia"/>
        </w:rPr>
        <w:t xml:space="preserve"> The two comparisons are displayed below.</w:t>
      </w:r>
    </w:p>
    <w:p w14:paraId="36EDE998" w14:textId="77777777" w:rsidR="003F35D7" w:rsidRDefault="003F35D7" w:rsidP="00E25BDD"/>
    <w:p w14:paraId="5258A60C" w14:textId="77777777" w:rsidR="002C2CB2" w:rsidRDefault="002C2CB2" w:rsidP="00AE38E4">
      <w:pPr>
        <w:pStyle w:val="tableEntry"/>
      </w:pPr>
      <w:r>
        <w:rPr>
          <w:noProof/>
        </w:rPr>
        <mc:AlternateContent>
          <mc:Choice Requires="wps">
            <w:drawing>
              <wp:inline distT="0" distB="0" distL="0" distR="0" wp14:anchorId="507A813E" wp14:editId="06BCF4C7">
                <wp:extent cx="5740672" cy="1704975"/>
                <wp:effectExtent l="0" t="0" r="12700" b="285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704975"/>
                        </a:xfrm>
                        <a:prstGeom prst="rect">
                          <a:avLst/>
                        </a:prstGeom>
                        <a:solidFill>
                          <a:srgbClr val="FFFFFF"/>
                        </a:solidFill>
                        <a:ln w="9525">
                          <a:solidFill>
                            <a:srgbClr val="000000"/>
                          </a:solidFill>
                          <a:miter lim="800000"/>
                          <a:headEnd/>
                          <a:tailEnd/>
                        </a:ln>
                      </wps:spPr>
                      <wps:txbx>
                        <w:txbxContent>
                          <w:p w14:paraId="03E6697A" w14:textId="77777777" w:rsidR="008016F5" w:rsidRDefault="008016F5" w:rsidP="00FB3797">
                            <w:pPr>
                              <w:pStyle w:val="codeComment"/>
                              <w:rPr>
                                <w:sz w:val="24"/>
                                <w:szCs w:val="24"/>
                              </w:rPr>
                            </w:pPr>
                            <w:r>
                              <w:t>% Paramaters for Simulation Solution Space</w:t>
                            </w:r>
                          </w:p>
                          <w:p w14:paraId="3969128F" w14:textId="77777777" w:rsidR="008016F5" w:rsidRDefault="008016F5" w:rsidP="00E25BDD">
                            <w:pPr>
                              <w:pStyle w:val="code"/>
                              <w:rPr>
                                <w:sz w:val="24"/>
                                <w:szCs w:val="24"/>
                              </w:rPr>
                            </w:pPr>
                            <w:r>
                              <w:rPr>
                                <w:color w:val="000000"/>
                              </w:rPr>
                              <w:t>SimParameters = SimulationParameters;</w:t>
                            </w:r>
                          </w:p>
                          <w:p w14:paraId="0EF9DC5B" w14:textId="77777777" w:rsidR="008016F5" w:rsidRDefault="008016F5" w:rsidP="00E25BDD">
                            <w:pPr>
                              <w:pStyle w:val="code"/>
                              <w:rPr>
                                <w:sz w:val="24"/>
                                <w:szCs w:val="24"/>
                              </w:rPr>
                            </w:pPr>
                            <w:r>
                              <w:rPr>
                                <w:color w:val="000000"/>
                              </w:rPr>
                              <w:t>SimParameters.pvStartKw = 100;</w:t>
                            </w:r>
                          </w:p>
                          <w:p w14:paraId="228751D2" w14:textId="77777777" w:rsidR="008016F5" w:rsidRDefault="008016F5" w:rsidP="00E25BDD">
                            <w:pPr>
                              <w:pStyle w:val="code"/>
                              <w:rPr>
                                <w:sz w:val="24"/>
                                <w:szCs w:val="24"/>
                              </w:rPr>
                            </w:pPr>
                            <w:r>
                              <w:rPr>
                                <w:color w:val="000000"/>
                              </w:rPr>
                              <w:t>SimParameters.pvStopKw = 200;</w:t>
                            </w:r>
                          </w:p>
                          <w:p w14:paraId="3C5AB90F" w14:textId="77777777" w:rsidR="008016F5" w:rsidRDefault="008016F5" w:rsidP="00E25BDD">
                            <w:pPr>
                              <w:pStyle w:val="code"/>
                              <w:rPr>
                                <w:sz w:val="24"/>
                                <w:szCs w:val="24"/>
                              </w:rPr>
                            </w:pPr>
                            <w:r>
                              <w:rPr>
                                <w:color w:val="000000"/>
                              </w:rPr>
                              <w:t>SimParameters.pvStepKw = 5;</w:t>
                            </w:r>
                          </w:p>
                          <w:p w14:paraId="7F7A5122" w14:textId="77777777" w:rsidR="008016F5" w:rsidRDefault="008016F5" w:rsidP="00E25BDD">
                            <w:pPr>
                              <w:pStyle w:val="code"/>
                              <w:rPr>
                                <w:sz w:val="24"/>
                                <w:szCs w:val="24"/>
                              </w:rPr>
                            </w:pPr>
                            <w:r>
                              <w:rPr>
                                <w:color w:val="000000"/>
                              </w:rPr>
                              <w:t>SimParameters.battStartKwh = 1200;</w:t>
                            </w:r>
                          </w:p>
                          <w:p w14:paraId="128779A5" w14:textId="77777777" w:rsidR="008016F5" w:rsidRDefault="008016F5" w:rsidP="00E25BDD">
                            <w:pPr>
                              <w:pStyle w:val="code"/>
                              <w:rPr>
                                <w:sz w:val="24"/>
                                <w:szCs w:val="24"/>
                              </w:rPr>
                            </w:pPr>
                            <w:r>
                              <w:rPr>
                                <w:color w:val="000000"/>
                              </w:rPr>
                              <w:t>SimParameters.battStopKwh = 1300;</w:t>
                            </w:r>
                          </w:p>
                          <w:p w14:paraId="72525ED1" w14:textId="77777777" w:rsidR="008016F5" w:rsidRDefault="008016F5" w:rsidP="00E25BDD">
                            <w:pPr>
                              <w:pStyle w:val="code"/>
                              <w:rPr>
                                <w:sz w:val="24"/>
                                <w:szCs w:val="24"/>
                              </w:rPr>
                            </w:pPr>
                            <w:r>
                              <w:rPr>
                                <w:color w:val="000000"/>
                              </w:rPr>
                              <w:t>SimParameters.battStepKwh = 5;</w:t>
                            </w:r>
                          </w:p>
                          <w:p w14:paraId="5D0C7AC0" w14:textId="77777777" w:rsidR="008016F5" w:rsidRDefault="008016F5" w:rsidP="00E25BDD">
                            <w:pPr>
                              <w:pStyle w:val="code"/>
                              <w:rPr>
                                <w:sz w:val="24"/>
                                <w:szCs w:val="24"/>
                              </w:rPr>
                            </w:pPr>
                            <w:r>
                              <w:rPr>
                                <w:color w:val="000000"/>
                              </w:rPr>
                              <w:t>SimParameters.llpSearchAcceptance = 0.005;</w:t>
                            </w:r>
                          </w:p>
                          <w:p w14:paraId="42CDF749" w14:textId="77777777" w:rsidR="008016F5" w:rsidRPr="00F7739C" w:rsidRDefault="008016F5" w:rsidP="00E25BDD">
                            <w:pPr>
                              <w:pStyle w:val="code"/>
                              <w:rPr>
                                <w:sz w:val="24"/>
                                <w:szCs w:val="24"/>
                              </w:rPr>
                            </w:pPr>
                            <w:r>
                              <w:rPr>
                                <w:color w:val="000000"/>
                              </w:rPr>
                              <w:t>SimParameters.llpSearchTargets = 0.01:0.005:0.30;</w:t>
                            </w:r>
                          </w:p>
                        </w:txbxContent>
                      </wps:txbx>
                      <wps:bodyPr rot="0" vert="horz" wrap="square" lIns="91440" tIns="45720" rIns="91440" bIns="45720" anchor="t" anchorCtr="0">
                        <a:noAutofit/>
                      </wps:bodyPr>
                    </wps:wsp>
                  </a:graphicData>
                </a:graphic>
              </wp:inline>
            </w:drawing>
          </mc:Choice>
          <mc:Fallback>
            <w:pict>
              <v:shape w14:anchorId="507A813E" id="Text Box 2" o:spid="_x0000_s1028" type="#_x0000_t202" style="width:452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pKAIAAE4EAAAOAAAAZHJzL2Uyb0RvYy54bWysVNtu2zAMfR+wfxD0vtjxcmmMOEWXLsOA&#10;7gK0+wBZlmNhkqhJSuzu60fJaZrdXob5QSBF6pA8JL2+HrQiR+G8BFPR6SSnRBgOjTT7in552L26&#10;osQHZhqmwIiKPgpPrzcvX6x7W4oCOlCNcARBjC97W9EuBFtmmeed0MxPwAqDxhacZgFVt88ax3pE&#10;1yor8nyR9eAa64AL7/H2djTSTcJvW8HDp7b1IhBVUcwtpNOls45ntlmzcu+Y7SQ/pcH+IQvNpMGg&#10;Z6hbFhg5OPkblJbcgYc2TDjoDNpWcpFqwGqm+S/V3HfMilQLkuPtmSb//2D5x+NnR2SDvVstKDFM&#10;Y5MexBDIGxhIEfnprS/R7d6iYxjwGn1Trd7eAf/qiYFtx8xe3DgHfSdYg/lN48vs4umI4yNI3X+A&#10;BsOwQ4AENLROR/KQDoLo2KfHc29iKhwv58tZvlgWlHC0TZf5bLWcpxisfHpunQ/vBGgShYo6bH6C&#10;Z8c7H2I6rHxyidE8KNnspFJJcft6qxw5MhyUXfpO6D+5KUP6iq7mxXxk4K8Qefr+BKFlwIlXUlf0&#10;6uzEysjbW9OkeQxMqlHGlJU5ERm5G1kMQz2knr2OASLJNTSPyKyDccBxIVHowH2npMfhrqj/dmBO&#10;UKLeG+zOajqbxW1Iymy+LFBxl5b60sIMR6iKBkpGcRvSBkXeDNxgF1uZ+H3O5JQyDm2i/bRgcSsu&#10;9eT1/BvY/AAAAP//AwBQSwMEFAAGAAgAAAAhAMaO9WTcAAAABQEAAA8AAABkcnMvZG93bnJldi54&#10;bWxMj8FOwzAQRO9I/IO1SFwQdSglpCFOhZBA9AYFwdWNt0mEvQ62m4a/Z+ECl5FGs5p5W60mZ8WI&#10;IfaeFFzMMhBIjTc9tQpeX+7PCxAxaTLaekIFXxhhVR8fVbo0/kDPOG5SK7iEYqkVdCkNpZSx6dDp&#10;OPMDEmc7H5xObEMrTdAHLndWzrMsl073xAudHvCuw+Zjs3cKisXj+B7Xl09vTb6zy3R2PT58BqVO&#10;T6bbGxAJp/R3DD/4jA41M239nkwUVgE/kn6Vs2W2YLtVMM+LK5B1Jf/T198AAAD//wMAUEsBAi0A&#10;FAAGAAgAAAAhALaDOJL+AAAA4QEAABMAAAAAAAAAAAAAAAAAAAAAAFtDb250ZW50X1R5cGVzXS54&#10;bWxQSwECLQAUAAYACAAAACEAOP0h/9YAAACUAQAACwAAAAAAAAAAAAAAAAAvAQAAX3JlbHMvLnJl&#10;bHNQSwECLQAUAAYACAAAACEAGfqD6SgCAABOBAAADgAAAAAAAAAAAAAAAAAuAgAAZHJzL2Uyb0Rv&#10;Yy54bWxQSwECLQAUAAYACAAAACEAxo71ZNwAAAAFAQAADwAAAAAAAAAAAAAAAACCBAAAZHJzL2Rv&#10;d25yZXYueG1sUEsFBgAAAAAEAAQA8wAAAIsFAAAAAA==&#10;">
                <v:textbox>
                  <w:txbxContent>
                    <w:p w14:paraId="03E6697A" w14:textId="77777777" w:rsidR="008016F5" w:rsidRDefault="008016F5" w:rsidP="00FB3797">
                      <w:pPr>
                        <w:pStyle w:val="codeComment"/>
                        <w:rPr>
                          <w:sz w:val="24"/>
                          <w:szCs w:val="24"/>
                        </w:rPr>
                      </w:pPr>
                      <w:r>
                        <w:t>% Paramaters for Simulation Solution Space</w:t>
                      </w:r>
                    </w:p>
                    <w:p w14:paraId="3969128F" w14:textId="77777777" w:rsidR="008016F5" w:rsidRDefault="008016F5" w:rsidP="00E25BDD">
                      <w:pPr>
                        <w:pStyle w:val="code"/>
                        <w:rPr>
                          <w:sz w:val="24"/>
                          <w:szCs w:val="24"/>
                        </w:rPr>
                      </w:pPr>
                      <w:r>
                        <w:rPr>
                          <w:color w:val="000000"/>
                        </w:rPr>
                        <w:t>SimParameters = SimulationParameters;</w:t>
                      </w:r>
                    </w:p>
                    <w:p w14:paraId="0EF9DC5B" w14:textId="77777777" w:rsidR="008016F5" w:rsidRDefault="008016F5" w:rsidP="00E25BDD">
                      <w:pPr>
                        <w:pStyle w:val="code"/>
                        <w:rPr>
                          <w:sz w:val="24"/>
                          <w:szCs w:val="24"/>
                        </w:rPr>
                      </w:pPr>
                      <w:r>
                        <w:rPr>
                          <w:color w:val="000000"/>
                        </w:rPr>
                        <w:t>SimParameters.pvStartKw = 100;</w:t>
                      </w:r>
                    </w:p>
                    <w:p w14:paraId="228751D2" w14:textId="77777777" w:rsidR="008016F5" w:rsidRDefault="008016F5" w:rsidP="00E25BDD">
                      <w:pPr>
                        <w:pStyle w:val="code"/>
                        <w:rPr>
                          <w:sz w:val="24"/>
                          <w:szCs w:val="24"/>
                        </w:rPr>
                      </w:pPr>
                      <w:r>
                        <w:rPr>
                          <w:color w:val="000000"/>
                        </w:rPr>
                        <w:t>SimParameters.pvStopKw = 200;</w:t>
                      </w:r>
                    </w:p>
                    <w:p w14:paraId="3C5AB90F" w14:textId="77777777" w:rsidR="008016F5" w:rsidRDefault="008016F5" w:rsidP="00E25BDD">
                      <w:pPr>
                        <w:pStyle w:val="code"/>
                        <w:rPr>
                          <w:sz w:val="24"/>
                          <w:szCs w:val="24"/>
                        </w:rPr>
                      </w:pPr>
                      <w:r>
                        <w:rPr>
                          <w:color w:val="000000"/>
                        </w:rPr>
                        <w:t>SimParameters.pvStepKw = 5;</w:t>
                      </w:r>
                    </w:p>
                    <w:p w14:paraId="7F7A5122" w14:textId="77777777" w:rsidR="008016F5" w:rsidRDefault="008016F5" w:rsidP="00E25BDD">
                      <w:pPr>
                        <w:pStyle w:val="code"/>
                        <w:rPr>
                          <w:sz w:val="24"/>
                          <w:szCs w:val="24"/>
                        </w:rPr>
                      </w:pPr>
                      <w:r>
                        <w:rPr>
                          <w:color w:val="000000"/>
                        </w:rPr>
                        <w:t>SimParameters.battStartKwh = 1200;</w:t>
                      </w:r>
                    </w:p>
                    <w:p w14:paraId="128779A5" w14:textId="77777777" w:rsidR="008016F5" w:rsidRDefault="008016F5" w:rsidP="00E25BDD">
                      <w:pPr>
                        <w:pStyle w:val="code"/>
                        <w:rPr>
                          <w:sz w:val="24"/>
                          <w:szCs w:val="24"/>
                        </w:rPr>
                      </w:pPr>
                      <w:r>
                        <w:rPr>
                          <w:color w:val="000000"/>
                        </w:rPr>
                        <w:t>SimParameters.battStopKwh = 1300;</w:t>
                      </w:r>
                    </w:p>
                    <w:p w14:paraId="72525ED1" w14:textId="77777777" w:rsidR="008016F5" w:rsidRDefault="008016F5" w:rsidP="00E25BDD">
                      <w:pPr>
                        <w:pStyle w:val="code"/>
                        <w:rPr>
                          <w:sz w:val="24"/>
                          <w:szCs w:val="24"/>
                        </w:rPr>
                      </w:pPr>
                      <w:r>
                        <w:rPr>
                          <w:color w:val="000000"/>
                        </w:rPr>
                        <w:t>SimParameters.battStepKwh = 5;</w:t>
                      </w:r>
                    </w:p>
                    <w:p w14:paraId="5D0C7AC0" w14:textId="77777777" w:rsidR="008016F5" w:rsidRDefault="008016F5" w:rsidP="00E25BDD">
                      <w:pPr>
                        <w:pStyle w:val="code"/>
                        <w:rPr>
                          <w:sz w:val="24"/>
                          <w:szCs w:val="24"/>
                        </w:rPr>
                      </w:pPr>
                      <w:r>
                        <w:rPr>
                          <w:color w:val="000000"/>
                        </w:rPr>
                        <w:t>SimParameters.llpSearchAcceptance = 0.005;</w:t>
                      </w:r>
                    </w:p>
                    <w:p w14:paraId="42CDF749" w14:textId="77777777" w:rsidR="008016F5" w:rsidRPr="00F7739C" w:rsidRDefault="008016F5" w:rsidP="00E25BDD">
                      <w:pPr>
                        <w:pStyle w:val="code"/>
                        <w:rPr>
                          <w:sz w:val="24"/>
                          <w:szCs w:val="24"/>
                        </w:rPr>
                      </w:pPr>
                      <w:r>
                        <w:rPr>
                          <w:color w:val="000000"/>
                        </w:rPr>
                        <w:t>SimParameters.llpSearchTargets = 0.01:0.005:0.30;</w:t>
                      </w:r>
                    </w:p>
                  </w:txbxContent>
                </v:textbox>
                <w10:anchorlock/>
              </v:shape>
            </w:pict>
          </mc:Fallback>
        </mc:AlternateContent>
      </w:r>
    </w:p>
    <w:p w14:paraId="3A942EA8" w14:textId="77777777" w:rsidR="00E22932" w:rsidRDefault="00E22932" w:rsidP="00E25BDD">
      <w:pPr>
        <w:pStyle w:val="Caption"/>
      </w:pPr>
    </w:p>
    <w:p w14:paraId="2DE70642" w14:textId="11935998" w:rsidR="002C2CB2" w:rsidRDefault="002C2CB2" w:rsidP="00E25BDD">
      <w:pPr>
        <w:pStyle w:val="Caption"/>
      </w:pPr>
      <w:bookmarkStart w:id="55" w:name="_Toc452993572"/>
      <w:bookmarkStart w:id="56" w:name="_Toc45299820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4</w:t>
      </w:r>
      <w:r w:rsidR="00BB65ED">
        <w:fldChar w:fldCharType="end"/>
      </w:r>
      <w:r>
        <w:t>: Parameters for simulations comparison outputs</w:t>
      </w:r>
      <w:r w:rsidR="005902EB">
        <w:t>,</w:t>
      </w:r>
      <w:r>
        <w:t xml:space="preserve"> simulation pair 1.</w:t>
      </w:r>
      <w:bookmarkEnd w:id="55"/>
      <w:bookmarkEnd w:id="56"/>
    </w:p>
    <w:p w14:paraId="12E7DB09" w14:textId="77777777" w:rsidR="002C2CB2" w:rsidRDefault="002C2CB2" w:rsidP="00E25BDD"/>
    <w:p w14:paraId="63CA9F91" w14:textId="6DA84F73" w:rsidR="002C2CB2" w:rsidRDefault="002C2CB2" w:rsidP="00E25BDD">
      <w:pPr>
        <w:pStyle w:val="Caption"/>
      </w:pPr>
      <w:bookmarkStart w:id="57" w:name="_Ref452829796"/>
      <w:bookmarkStart w:id="58" w:name="_Ref449027738"/>
      <w:r>
        <w:lastRenderedPageBreak/>
        <w:t xml:space="preserve">Table </w:t>
      </w:r>
      <w:r w:rsidR="000C502E">
        <w:fldChar w:fldCharType="begin"/>
      </w:r>
      <w:r w:rsidR="000C502E">
        <w:instrText xml:space="preserve"> SEQ Table \* ARABIC </w:instrText>
      </w:r>
      <w:r w:rsidR="000C502E">
        <w:fldChar w:fldCharType="separate"/>
      </w:r>
      <w:r w:rsidR="00997FD1">
        <w:t>5</w:t>
      </w:r>
      <w:r w:rsidR="000C502E">
        <w:fldChar w:fldCharType="end"/>
      </w:r>
      <w:bookmarkEnd w:id="57"/>
      <w:r w:rsidRPr="0069437C">
        <w:t>: Results of comparisons in simulation pair 1</w:t>
      </w:r>
      <w:bookmarkEnd w:id="58"/>
    </w:p>
    <w:tbl>
      <w:tblPr>
        <w:tblStyle w:val="TableGrid"/>
        <w:tblW w:w="5000" w:type="pct"/>
        <w:tblLayout w:type="fixed"/>
        <w:tblLook w:val="04A0" w:firstRow="1" w:lastRow="0" w:firstColumn="1" w:lastColumn="0" w:noHBand="0" w:noVBand="1"/>
      </w:tblPr>
      <w:tblGrid>
        <w:gridCol w:w="2972"/>
        <w:gridCol w:w="3401"/>
        <w:gridCol w:w="1278"/>
        <w:gridCol w:w="1410"/>
      </w:tblGrid>
      <w:tr w:rsidR="002C2CB2" w14:paraId="517FBD0E" w14:textId="77777777" w:rsidTr="00BC0D4E">
        <w:trPr>
          <w:trHeight w:val="506"/>
        </w:trPr>
        <w:tc>
          <w:tcPr>
            <w:tcW w:w="1640" w:type="pct"/>
            <w:vAlign w:val="center"/>
          </w:tcPr>
          <w:p w14:paraId="6F585976" w14:textId="77777777" w:rsidR="002C2CB2" w:rsidRDefault="002C2CB2" w:rsidP="00EE01AB">
            <w:pPr>
              <w:pStyle w:val="tableHeader"/>
              <w:rPr>
                <w:lang w:val="nb-NO"/>
              </w:rPr>
            </w:pPr>
            <w:r>
              <w:rPr>
                <w:lang w:val="nb-NO"/>
              </w:rPr>
              <w:t>Output A</w:t>
            </w:r>
          </w:p>
        </w:tc>
        <w:tc>
          <w:tcPr>
            <w:tcW w:w="1877" w:type="pct"/>
            <w:vAlign w:val="center"/>
          </w:tcPr>
          <w:p w14:paraId="2B6CF144" w14:textId="77777777" w:rsidR="002C2CB2" w:rsidRDefault="002C2CB2" w:rsidP="00EE01AB">
            <w:pPr>
              <w:pStyle w:val="tableHeader"/>
              <w:rPr>
                <w:lang w:val="nb-NO"/>
              </w:rPr>
            </w:pPr>
            <w:r>
              <w:rPr>
                <w:lang w:val="nb-NO"/>
              </w:rPr>
              <w:t>Output B</w:t>
            </w:r>
          </w:p>
        </w:tc>
        <w:tc>
          <w:tcPr>
            <w:tcW w:w="705" w:type="pct"/>
            <w:vAlign w:val="center"/>
          </w:tcPr>
          <w:p w14:paraId="0D7078AD" w14:textId="77777777" w:rsidR="002C2CB2" w:rsidRDefault="002C2CB2" w:rsidP="00EE01AB">
            <w:pPr>
              <w:pStyle w:val="tableHeader"/>
              <w:rPr>
                <w:lang w:val="nb-NO"/>
              </w:rPr>
            </w:pPr>
            <w:r>
              <w:rPr>
                <w:lang w:val="nb-NO"/>
              </w:rPr>
              <w:t>n Data Points</w:t>
            </w:r>
          </w:p>
        </w:tc>
        <w:tc>
          <w:tcPr>
            <w:tcW w:w="778" w:type="pct"/>
            <w:vAlign w:val="center"/>
          </w:tcPr>
          <w:p w14:paraId="2ED23674" w14:textId="77777777" w:rsidR="002C2CB2" w:rsidRDefault="002C2CB2" w:rsidP="00EE01AB">
            <w:pPr>
              <w:pStyle w:val="tableHeader"/>
              <w:rPr>
                <w:lang w:val="nb-NO"/>
              </w:rPr>
            </w:pPr>
            <w:r>
              <w:rPr>
                <w:lang w:val="nb-NO"/>
              </w:rPr>
              <w:t>Isequal(A,B)</w:t>
            </w:r>
          </w:p>
        </w:tc>
      </w:tr>
      <w:tr w:rsidR="002C2CB2" w14:paraId="6E3BF43A" w14:textId="77777777" w:rsidTr="00BC0D4E">
        <w:trPr>
          <w:trHeight w:val="506"/>
        </w:trPr>
        <w:tc>
          <w:tcPr>
            <w:tcW w:w="1640" w:type="pct"/>
            <w:vAlign w:val="center"/>
          </w:tcPr>
          <w:p w14:paraId="2C84B5C7" w14:textId="77777777" w:rsidR="002C2CB2" w:rsidRDefault="002C2CB2" w:rsidP="00FB3797">
            <w:pPr>
              <w:pStyle w:val="code"/>
              <w:rPr>
                <w:lang w:val="nb-NO"/>
              </w:rPr>
            </w:pPr>
            <w:r>
              <w:rPr>
                <w:lang w:val="nb-NO"/>
              </w:rPr>
              <w:t>SoC</w:t>
            </w:r>
          </w:p>
        </w:tc>
        <w:tc>
          <w:tcPr>
            <w:tcW w:w="1877" w:type="pct"/>
            <w:vAlign w:val="center"/>
          </w:tcPr>
          <w:p w14:paraId="7A3E5826" w14:textId="77777777" w:rsidR="002C2CB2" w:rsidRDefault="002C2CB2" w:rsidP="00FB3797">
            <w:pPr>
              <w:pStyle w:val="code"/>
              <w:rPr>
                <w:lang w:val="nb-NO"/>
              </w:rPr>
            </w:pPr>
            <w:r>
              <w:rPr>
                <w:lang w:val="nb-NO"/>
              </w:rPr>
              <w:t>stateOfCharge</w:t>
            </w:r>
          </w:p>
        </w:tc>
        <w:tc>
          <w:tcPr>
            <w:tcW w:w="705" w:type="pct"/>
            <w:vAlign w:val="center"/>
          </w:tcPr>
          <w:p w14:paraId="44C8A73C" w14:textId="77777777" w:rsidR="002C2CB2" w:rsidRDefault="002C2CB2" w:rsidP="00EE01AB">
            <w:pPr>
              <w:pStyle w:val="tableEntry"/>
              <w:rPr>
                <w:lang w:val="nb-NO"/>
              </w:rPr>
            </w:pPr>
            <w:r>
              <w:rPr>
                <w:lang w:val="nb-NO"/>
              </w:rPr>
              <w:t>3863160</w:t>
            </w:r>
          </w:p>
        </w:tc>
        <w:tc>
          <w:tcPr>
            <w:tcW w:w="778" w:type="pct"/>
            <w:vAlign w:val="center"/>
          </w:tcPr>
          <w:p w14:paraId="60C48555" w14:textId="77777777" w:rsidR="002C2CB2" w:rsidRDefault="002C2CB2" w:rsidP="00EE01AB">
            <w:pPr>
              <w:pStyle w:val="tableEntry"/>
              <w:rPr>
                <w:lang w:val="nb-NO"/>
              </w:rPr>
            </w:pPr>
            <w:r>
              <w:rPr>
                <w:lang w:val="nb-NO"/>
              </w:rPr>
              <w:t>True</w:t>
            </w:r>
          </w:p>
        </w:tc>
      </w:tr>
      <w:tr w:rsidR="002C2CB2" w14:paraId="5E0E8FED" w14:textId="77777777" w:rsidTr="00BC0D4E">
        <w:trPr>
          <w:trHeight w:val="506"/>
        </w:trPr>
        <w:tc>
          <w:tcPr>
            <w:tcW w:w="1640" w:type="pct"/>
            <w:vAlign w:val="center"/>
          </w:tcPr>
          <w:p w14:paraId="0D1559EC" w14:textId="77777777" w:rsidR="002C2CB2" w:rsidRDefault="002C2CB2" w:rsidP="00FB3797">
            <w:pPr>
              <w:pStyle w:val="code"/>
              <w:rPr>
                <w:lang w:val="nb-NO"/>
              </w:rPr>
            </w:pPr>
            <w:r>
              <w:rPr>
                <w:lang w:val="nb-NO"/>
              </w:rPr>
              <w:t>LL</w:t>
            </w:r>
          </w:p>
        </w:tc>
        <w:tc>
          <w:tcPr>
            <w:tcW w:w="1877" w:type="pct"/>
            <w:vAlign w:val="center"/>
          </w:tcPr>
          <w:p w14:paraId="07276829" w14:textId="77777777" w:rsidR="002C2CB2" w:rsidRDefault="002C2CB2" w:rsidP="00FB3797">
            <w:pPr>
              <w:pStyle w:val="code"/>
              <w:rPr>
                <w:lang w:val="nb-NO"/>
              </w:rPr>
            </w:pPr>
            <w:r>
              <w:rPr>
                <w:lang w:val="nb-NO"/>
              </w:rPr>
              <w:t>lossOfLoad</w:t>
            </w:r>
          </w:p>
        </w:tc>
        <w:tc>
          <w:tcPr>
            <w:tcW w:w="705" w:type="pct"/>
            <w:vAlign w:val="center"/>
          </w:tcPr>
          <w:p w14:paraId="0DD3B3EE" w14:textId="77777777" w:rsidR="002C2CB2" w:rsidRDefault="002C2CB2" w:rsidP="00EE01AB">
            <w:pPr>
              <w:pStyle w:val="tableEntry"/>
              <w:rPr>
                <w:lang w:val="nb-NO"/>
              </w:rPr>
            </w:pPr>
            <w:r>
              <w:rPr>
                <w:lang w:val="nb-NO"/>
              </w:rPr>
              <w:t>3863160</w:t>
            </w:r>
          </w:p>
        </w:tc>
        <w:tc>
          <w:tcPr>
            <w:tcW w:w="778" w:type="pct"/>
            <w:vAlign w:val="center"/>
          </w:tcPr>
          <w:p w14:paraId="0DAA6C6F" w14:textId="77777777" w:rsidR="002C2CB2" w:rsidRDefault="002C2CB2" w:rsidP="00EE01AB">
            <w:pPr>
              <w:pStyle w:val="tableEntry"/>
              <w:rPr>
                <w:lang w:val="nb-NO"/>
              </w:rPr>
            </w:pPr>
            <w:r>
              <w:rPr>
                <w:lang w:val="nb-NO"/>
              </w:rPr>
              <w:t>True</w:t>
            </w:r>
          </w:p>
        </w:tc>
      </w:tr>
      <w:tr w:rsidR="002C2CB2" w14:paraId="3847D300" w14:textId="77777777" w:rsidTr="00BC0D4E">
        <w:trPr>
          <w:trHeight w:val="506"/>
        </w:trPr>
        <w:tc>
          <w:tcPr>
            <w:tcW w:w="1640" w:type="pct"/>
            <w:vAlign w:val="center"/>
          </w:tcPr>
          <w:p w14:paraId="6FB45A60" w14:textId="77777777" w:rsidR="002C2CB2" w:rsidRDefault="002C2CB2" w:rsidP="00FB3797">
            <w:pPr>
              <w:pStyle w:val="code"/>
              <w:rPr>
                <w:lang w:val="nb-NO"/>
              </w:rPr>
            </w:pPr>
            <w:r>
              <w:rPr>
                <w:lang w:val="nb-NO"/>
              </w:rPr>
              <w:t>NPC</w:t>
            </w:r>
          </w:p>
        </w:tc>
        <w:tc>
          <w:tcPr>
            <w:tcW w:w="1877" w:type="pct"/>
            <w:vAlign w:val="center"/>
          </w:tcPr>
          <w:p w14:paraId="74FC0890" w14:textId="77777777" w:rsidR="002C2CB2" w:rsidRDefault="002C2CB2" w:rsidP="00FB3797">
            <w:pPr>
              <w:pStyle w:val="code"/>
              <w:rPr>
                <w:lang w:val="nb-NO"/>
              </w:rPr>
            </w:pPr>
            <w:r>
              <w:rPr>
                <w:lang w:val="nb-NO"/>
              </w:rPr>
              <w:t>netPresentCost</w:t>
            </w:r>
          </w:p>
        </w:tc>
        <w:tc>
          <w:tcPr>
            <w:tcW w:w="705" w:type="pct"/>
            <w:vAlign w:val="center"/>
          </w:tcPr>
          <w:p w14:paraId="03E1678A" w14:textId="77777777" w:rsidR="002C2CB2" w:rsidRDefault="002C2CB2" w:rsidP="00EE01AB">
            <w:pPr>
              <w:pStyle w:val="tableEntry"/>
              <w:rPr>
                <w:lang w:val="nb-NO"/>
              </w:rPr>
            </w:pPr>
            <w:r>
              <w:rPr>
                <w:lang w:val="nb-NO"/>
              </w:rPr>
              <w:t>441</w:t>
            </w:r>
          </w:p>
        </w:tc>
        <w:tc>
          <w:tcPr>
            <w:tcW w:w="778" w:type="pct"/>
            <w:vAlign w:val="center"/>
          </w:tcPr>
          <w:p w14:paraId="794DC9E8" w14:textId="77777777" w:rsidR="002C2CB2" w:rsidRDefault="002C2CB2" w:rsidP="00EE01AB">
            <w:pPr>
              <w:pStyle w:val="tableEntry"/>
              <w:rPr>
                <w:lang w:val="nb-NO"/>
              </w:rPr>
            </w:pPr>
            <w:r>
              <w:rPr>
                <w:lang w:val="nb-NO"/>
              </w:rPr>
              <w:t>True</w:t>
            </w:r>
          </w:p>
        </w:tc>
      </w:tr>
      <w:tr w:rsidR="002C2CB2" w14:paraId="16104C88" w14:textId="77777777" w:rsidTr="00BC0D4E">
        <w:trPr>
          <w:trHeight w:val="506"/>
        </w:trPr>
        <w:tc>
          <w:tcPr>
            <w:tcW w:w="1640" w:type="pct"/>
            <w:vAlign w:val="center"/>
          </w:tcPr>
          <w:p w14:paraId="36767B72" w14:textId="77777777" w:rsidR="002C2CB2" w:rsidRDefault="002C2CB2" w:rsidP="00FB3797">
            <w:pPr>
              <w:pStyle w:val="code"/>
              <w:rPr>
                <w:lang w:val="nb-NO"/>
              </w:rPr>
            </w:pPr>
            <w:r>
              <w:rPr>
                <w:lang w:val="nb-NO"/>
              </w:rPr>
              <w:t>LCoE</w:t>
            </w:r>
          </w:p>
        </w:tc>
        <w:tc>
          <w:tcPr>
            <w:tcW w:w="1877" w:type="pct"/>
            <w:vAlign w:val="center"/>
          </w:tcPr>
          <w:p w14:paraId="7A6A9316" w14:textId="77777777" w:rsidR="002C2CB2" w:rsidRDefault="002C2CB2" w:rsidP="00FB3797">
            <w:pPr>
              <w:pStyle w:val="code"/>
              <w:rPr>
                <w:lang w:val="nb-NO"/>
              </w:rPr>
            </w:pPr>
            <w:r>
              <w:rPr>
                <w:lang w:val="nb-NO"/>
              </w:rPr>
              <w:t>levelizedCostOfEnergy</w:t>
            </w:r>
          </w:p>
        </w:tc>
        <w:tc>
          <w:tcPr>
            <w:tcW w:w="705" w:type="pct"/>
            <w:vAlign w:val="center"/>
          </w:tcPr>
          <w:p w14:paraId="6599A88D" w14:textId="77777777" w:rsidR="002C2CB2" w:rsidRDefault="002C2CB2" w:rsidP="00EE01AB">
            <w:pPr>
              <w:pStyle w:val="tableEntry"/>
              <w:rPr>
                <w:lang w:val="nb-NO"/>
              </w:rPr>
            </w:pPr>
            <w:r>
              <w:rPr>
                <w:lang w:val="nb-NO"/>
              </w:rPr>
              <w:t>441</w:t>
            </w:r>
          </w:p>
        </w:tc>
        <w:tc>
          <w:tcPr>
            <w:tcW w:w="778" w:type="pct"/>
            <w:vAlign w:val="center"/>
          </w:tcPr>
          <w:p w14:paraId="52E42946" w14:textId="77777777" w:rsidR="002C2CB2" w:rsidRDefault="002C2CB2" w:rsidP="00EE01AB">
            <w:pPr>
              <w:pStyle w:val="tableEntry"/>
              <w:rPr>
                <w:lang w:val="nb-NO"/>
              </w:rPr>
            </w:pPr>
            <w:r>
              <w:rPr>
                <w:lang w:val="nb-NO"/>
              </w:rPr>
              <w:t>True</w:t>
            </w:r>
          </w:p>
        </w:tc>
      </w:tr>
      <w:tr w:rsidR="002C2CB2" w14:paraId="113E0374" w14:textId="77777777" w:rsidTr="00BC0D4E">
        <w:trPr>
          <w:trHeight w:val="506"/>
        </w:trPr>
        <w:tc>
          <w:tcPr>
            <w:tcW w:w="1640" w:type="pct"/>
            <w:vAlign w:val="center"/>
          </w:tcPr>
          <w:p w14:paraId="0A54B8AE" w14:textId="77777777" w:rsidR="002C2CB2" w:rsidRDefault="002C2CB2" w:rsidP="00FB3797">
            <w:pPr>
              <w:pStyle w:val="code"/>
              <w:rPr>
                <w:lang w:val="nb-NO"/>
              </w:rPr>
            </w:pPr>
            <w:r w:rsidRPr="002857BA">
              <w:rPr>
                <w:lang w:val="nb-NO"/>
              </w:rPr>
              <w:t>MA_opt_norm_bhut_jun15_20_10</w:t>
            </w:r>
            <w:r>
              <w:rPr>
                <w:lang w:val="nb-NO"/>
              </w:rPr>
              <w:t>(:,1)</w:t>
            </w:r>
          </w:p>
        </w:tc>
        <w:tc>
          <w:tcPr>
            <w:tcW w:w="1877" w:type="pct"/>
            <w:vAlign w:val="center"/>
          </w:tcPr>
          <w:p w14:paraId="6F3D9252" w14:textId="77777777" w:rsidR="002C2CB2" w:rsidRDefault="002C2CB2" w:rsidP="00FB3797">
            <w:pPr>
              <w:pStyle w:val="code"/>
              <w:rPr>
                <w:lang w:val="nb-NO"/>
              </w:rPr>
            </w:pPr>
            <w:r>
              <w:rPr>
                <w:lang w:val="nb-NO"/>
              </w:rPr>
              <w:t>lossOfLoadProbabilities</w:t>
            </w:r>
          </w:p>
        </w:tc>
        <w:tc>
          <w:tcPr>
            <w:tcW w:w="705" w:type="pct"/>
            <w:vAlign w:val="center"/>
          </w:tcPr>
          <w:p w14:paraId="28234CF3" w14:textId="77777777" w:rsidR="002C2CB2" w:rsidRDefault="002C2CB2" w:rsidP="00EE01AB">
            <w:pPr>
              <w:pStyle w:val="tableEntry"/>
              <w:rPr>
                <w:lang w:val="nb-NO"/>
              </w:rPr>
            </w:pPr>
            <w:r>
              <w:rPr>
                <w:lang w:val="nb-NO"/>
              </w:rPr>
              <w:t>15</w:t>
            </w:r>
          </w:p>
        </w:tc>
        <w:tc>
          <w:tcPr>
            <w:tcW w:w="778" w:type="pct"/>
            <w:vAlign w:val="center"/>
          </w:tcPr>
          <w:p w14:paraId="6D4BD52D" w14:textId="77777777" w:rsidR="002C2CB2" w:rsidRDefault="002C2CB2" w:rsidP="00EE01AB">
            <w:pPr>
              <w:pStyle w:val="tableEntry"/>
              <w:rPr>
                <w:lang w:val="nb-NO"/>
              </w:rPr>
            </w:pPr>
            <w:r>
              <w:rPr>
                <w:lang w:val="nb-NO"/>
              </w:rPr>
              <w:t>True</w:t>
            </w:r>
          </w:p>
        </w:tc>
      </w:tr>
      <w:tr w:rsidR="002C2CB2" w14:paraId="24179492" w14:textId="77777777" w:rsidTr="00BC0D4E">
        <w:trPr>
          <w:trHeight w:val="506"/>
        </w:trPr>
        <w:tc>
          <w:tcPr>
            <w:tcW w:w="1640" w:type="pct"/>
            <w:vAlign w:val="center"/>
          </w:tcPr>
          <w:p w14:paraId="13174665" w14:textId="77777777" w:rsidR="002C2CB2" w:rsidRDefault="002C2CB2" w:rsidP="00FB3797">
            <w:pPr>
              <w:pStyle w:val="code"/>
              <w:rPr>
                <w:lang w:val="nb-NO"/>
              </w:rPr>
            </w:pPr>
            <w:r w:rsidRPr="002857BA">
              <w:rPr>
                <w:lang w:val="nb-NO"/>
              </w:rPr>
              <w:t>MA_opt_norm_bhut_jun15_20_10</w:t>
            </w:r>
            <w:r>
              <w:rPr>
                <w:lang w:val="nb-NO"/>
              </w:rPr>
              <w:t>(:,3:4)</w:t>
            </w:r>
          </w:p>
        </w:tc>
        <w:tc>
          <w:tcPr>
            <w:tcW w:w="1877" w:type="pct"/>
            <w:vAlign w:val="center"/>
          </w:tcPr>
          <w:p w14:paraId="7EF44E94" w14:textId="77777777" w:rsidR="002C2CB2" w:rsidRDefault="002C2CB2" w:rsidP="00FB3797">
            <w:pPr>
              <w:pStyle w:val="code"/>
              <w:rPr>
                <w:lang w:val="nb-NO"/>
              </w:rPr>
            </w:pPr>
            <w:r>
              <w:rPr>
                <w:lang w:val="nb-NO"/>
              </w:rPr>
              <w:t>pvKw, battKwh</w:t>
            </w:r>
          </w:p>
        </w:tc>
        <w:tc>
          <w:tcPr>
            <w:tcW w:w="705" w:type="pct"/>
            <w:vAlign w:val="center"/>
          </w:tcPr>
          <w:p w14:paraId="7D778550" w14:textId="77777777" w:rsidR="002C2CB2" w:rsidRDefault="002C2CB2" w:rsidP="00EE01AB">
            <w:pPr>
              <w:pStyle w:val="tableEntry"/>
              <w:rPr>
                <w:lang w:val="nb-NO"/>
              </w:rPr>
            </w:pPr>
            <w:r>
              <w:rPr>
                <w:lang w:val="nb-NO"/>
              </w:rPr>
              <w:t>15</w:t>
            </w:r>
          </w:p>
        </w:tc>
        <w:tc>
          <w:tcPr>
            <w:tcW w:w="778" w:type="pct"/>
            <w:vAlign w:val="center"/>
          </w:tcPr>
          <w:p w14:paraId="6D425083" w14:textId="77777777" w:rsidR="002C2CB2" w:rsidRDefault="002C2CB2" w:rsidP="00EE01AB">
            <w:pPr>
              <w:pStyle w:val="tableEntry"/>
              <w:rPr>
                <w:lang w:val="nb-NO"/>
              </w:rPr>
            </w:pPr>
            <w:r>
              <w:rPr>
                <w:lang w:val="nb-NO"/>
              </w:rPr>
              <w:t>True</w:t>
            </w:r>
          </w:p>
        </w:tc>
      </w:tr>
    </w:tbl>
    <w:p w14:paraId="37AB7CEE" w14:textId="77777777" w:rsidR="002C2CB2" w:rsidRDefault="002C2CB2" w:rsidP="00E25BDD">
      <w:pPr>
        <w:pStyle w:val="code"/>
      </w:pPr>
    </w:p>
    <w:p w14:paraId="48E492C6" w14:textId="77777777" w:rsidR="002C2CB2" w:rsidRDefault="002C2CB2" w:rsidP="00AE38E4">
      <w:pPr>
        <w:pStyle w:val="tableEntry"/>
      </w:pPr>
      <w:r>
        <w:rPr>
          <w:noProof/>
        </w:rPr>
        <mc:AlternateContent>
          <mc:Choice Requires="wps">
            <w:drawing>
              <wp:inline distT="0" distB="0" distL="0" distR="0" wp14:anchorId="1A073430" wp14:editId="2169CA44">
                <wp:extent cx="5740672" cy="1514475"/>
                <wp:effectExtent l="0" t="0" r="12700" b="2857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514475"/>
                        </a:xfrm>
                        <a:prstGeom prst="rect">
                          <a:avLst/>
                        </a:prstGeom>
                        <a:solidFill>
                          <a:srgbClr val="FFFFFF"/>
                        </a:solidFill>
                        <a:ln w="9525">
                          <a:solidFill>
                            <a:srgbClr val="000000"/>
                          </a:solidFill>
                          <a:miter lim="800000"/>
                          <a:headEnd/>
                          <a:tailEnd/>
                        </a:ln>
                      </wps:spPr>
                      <wps:txbx>
                        <w:txbxContent>
                          <w:p w14:paraId="729475B2" w14:textId="77777777" w:rsidR="008016F5" w:rsidRDefault="008016F5" w:rsidP="002C2CB2">
                            <w:pPr>
                              <w:pStyle w:val="codeComment"/>
                              <w:rPr>
                                <w:sz w:val="24"/>
                                <w:szCs w:val="24"/>
                              </w:rPr>
                            </w:pPr>
                            <w:r>
                              <w:t>% Paramaters for Simulation Solution Space</w:t>
                            </w:r>
                          </w:p>
                          <w:p w14:paraId="4474271F" w14:textId="77777777" w:rsidR="008016F5" w:rsidRDefault="008016F5" w:rsidP="002C2CB2">
                            <w:pPr>
                              <w:pStyle w:val="code"/>
                              <w:rPr>
                                <w:sz w:val="24"/>
                                <w:szCs w:val="24"/>
                              </w:rPr>
                            </w:pPr>
                            <w:r>
                              <w:rPr>
                                <w:color w:val="000000"/>
                              </w:rPr>
                              <w:t>SimParameters = SimulationParameters;</w:t>
                            </w:r>
                          </w:p>
                          <w:p w14:paraId="370DBB09" w14:textId="77777777" w:rsidR="008016F5" w:rsidRDefault="008016F5" w:rsidP="002C2CB2">
                            <w:pPr>
                              <w:pStyle w:val="code"/>
                              <w:rPr>
                                <w:sz w:val="24"/>
                                <w:szCs w:val="24"/>
                              </w:rPr>
                            </w:pPr>
                            <w:r>
                              <w:rPr>
                                <w:color w:val="000000"/>
                              </w:rPr>
                              <w:t>SimParameters.pvStartKw = 150;</w:t>
                            </w:r>
                          </w:p>
                          <w:p w14:paraId="24CD1BE4" w14:textId="77777777" w:rsidR="008016F5" w:rsidRDefault="008016F5" w:rsidP="002C2CB2">
                            <w:pPr>
                              <w:pStyle w:val="code"/>
                              <w:rPr>
                                <w:sz w:val="24"/>
                                <w:szCs w:val="24"/>
                              </w:rPr>
                            </w:pPr>
                            <w:r>
                              <w:rPr>
                                <w:color w:val="000000"/>
                              </w:rPr>
                              <w:t>SimParameters.pvStopKw = 170;</w:t>
                            </w:r>
                          </w:p>
                          <w:p w14:paraId="6BB3C893" w14:textId="77777777" w:rsidR="008016F5" w:rsidRDefault="008016F5" w:rsidP="002C2CB2">
                            <w:pPr>
                              <w:pStyle w:val="code"/>
                              <w:rPr>
                                <w:sz w:val="24"/>
                                <w:szCs w:val="24"/>
                              </w:rPr>
                            </w:pPr>
                            <w:r>
                              <w:rPr>
                                <w:color w:val="000000"/>
                              </w:rPr>
                              <w:t>SimParameters.pvStepKw = 5;</w:t>
                            </w:r>
                          </w:p>
                          <w:p w14:paraId="6B22ABEE" w14:textId="77777777" w:rsidR="008016F5" w:rsidRDefault="008016F5" w:rsidP="002C2CB2">
                            <w:pPr>
                              <w:pStyle w:val="code"/>
                              <w:rPr>
                                <w:sz w:val="24"/>
                                <w:szCs w:val="24"/>
                              </w:rPr>
                            </w:pPr>
                            <w:r>
                              <w:rPr>
                                <w:color w:val="000000"/>
                              </w:rPr>
                              <w:t>SimParameters.battStartKwh = 1150;</w:t>
                            </w:r>
                          </w:p>
                          <w:p w14:paraId="2C2AC578" w14:textId="77777777" w:rsidR="008016F5" w:rsidRDefault="008016F5" w:rsidP="002C2CB2">
                            <w:pPr>
                              <w:pStyle w:val="code"/>
                              <w:rPr>
                                <w:sz w:val="24"/>
                                <w:szCs w:val="24"/>
                              </w:rPr>
                            </w:pPr>
                            <w:r>
                              <w:rPr>
                                <w:color w:val="000000"/>
                              </w:rPr>
                              <w:t>SimParameters.battStopKwh = 1270;</w:t>
                            </w:r>
                          </w:p>
                          <w:p w14:paraId="7FE657BE" w14:textId="77777777" w:rsidR="008016F5" w:rsidRDefault="008016F5" w:rsidP="002C2CB2">
                            <w:pPr>
                              <w:pStyle w:val="code"/>
                              <w:rPr>
                                <w:sz w:val="24"/>
                                <w:szCs w:val="24"/>
                              </w:rPr>
                            </w:pPr>
                            <w:r>
                              <w:rPr>
                                <w:color w:val="000000"/>
                              </w:rPr>
                              <w:t>SimParameters.battStepKwh = 5;</w:t>
                            </w:r>
                          </w:p>
                          <w:p w14:paraId="42C11B58" w14:textId="4E7E77D0" w:rsidR="008016F5" w:rsidRDefault="008016F5" w:rsidP="002C2CB2">
                            <w:pPr>
                              <w:pStyle w:val="code"/>
                              <w:rPr>
                                <w:sz w:val="24"/>
                                <w:szCs w:val="24"/>
                              </w:rPr>
                            </w:pPr>
                            <w:r>
                              <w:rPr>
                                <w:color w:val="000000"/>
                              </w:rPr>
                              <w:t xml:space="preserve">SimParameters.llpSearchAcceptance = 0.005; </w:t>
                            </w:r>
                          </w:p>
                          <w:p w14:paraId="0542DA9C" w14:textId="77777777" w:rsidR="008016F5" w:rsidRPr="00F7739C" w:rsidRDefault="008016F5" w:rsidP="002C2CB2">
                            <w:pPr>
                              <w:pStyle w:val="code"/>
                              <w:rPr>
                                <w:sz w:val="24"/>
                                <w:szCs w:val="24"/>
                              </w:rPr>
                            </w:pPr>
                            <w:r>
                              <w:rPr>
                                <w:color w:val="000000"/>
                              </w:rPr>
                              <w:t>SimParameters.llpSearchTargets = 0.10:0.005:0.80;</w:t>
                            </w:r>
                          </w:p>
                        </w:txbxContent>
                      </wps:txbx>
                      <wps:bodyPr rot="0" vert="horz" wrap="square" lIns="91440" tIns="45720" rIns="91440" bIns="45720" anchor="t" anchorCtr="0">
                        <a:noAutofit/>
                      </wps:bodyPr>
                    </wps:wsp>
                  </a:graphicData>
                </a:graphic>
              </wp:inline>
            </w:drawing>
          </mc:Choice>
          <mc:Fallback>
            <w:pict>
              <v:shape w14:anchorId="1A073430" id="_x0000_s1029" type="#_x0000_t202" style="width:452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4mJwIAAE4EAAAOAAAAZHJzL2Uyb0RvYy54bWysVM1u2zAMvg/YOwi6L3aMuG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Ib7N1iTolh&#10;Gpv0JIZA3sJAishPb32Fbo8WHcOA1+ibavX2HvhXTwysO2Z24tY56DvBGsxvGl9mF09HHB9Btv1H&#10;aDAM2wdIQEPrdCQP6SCIjn06nnsTU+F4Wc5n+dW8oISjbVpOZ7N5mWKw6vm5dT68F6BJFGrqsPkJ&#10;nh3ufYjpsOrZJUbzoGSzkUolxe22a+XIgeGgbNJ3Qv/JTRnS13RRFuXIwF8h8vT9CULLgBOvpK7p&#10;9dmJVZG3d6ZJ8xiYVKOMKStzIjJyN7IYhu2QejaLASLJW2iOyKyDccBxIVHowH2npMfhrqn/tmdO&#10;UKI+GOzOAumL25CUWTkvUHGXlu2lhRmOUDUNlIziOqQNirwZuMUutjLx+5LJKWUc2kT7acHiVlzq&#10;yevlN7D6AQAA//8DAFBLAwQUAAYACAAAACEA4wnW6dwAAAAFAQAADwAAAGRycy9kb3ducmV2Lnht&#10;bEyPwU7DMBBE70j8g7VIXBB1aEtJQ5wKIYHgBm0FVzfeJhH2OthuGv6ehQtcRhrNauZtuRqdFQOG&#10;2HlScDXJQCDV3nTUKNhuHi5zEDFpMtp6QgVfGGFVnZ6UujD+SK84rFMjuIRioRW0KfWFlLFu0ek4&#10;8T0SZ3sfnE5sQyNN0Ecud1ZOs2whne6IF1rd432L9cf64BTk86fhPT7PXt7qxd4u08XN8PgZlDo/&#10;G+9uQSQc098x/OAzOlTMtPMHMlFYBfxI+lXOltmc7U7BdJZfg6xK+Z+++gYAAP//AwBQSwECLQAU&#10;AAYACAAAACEAtoM4kv4AAADhAQAAEwAAAAAAAAAAAAAAAAAAAAAAW0NvbnRlbnRfVHlwZXNdLnht&#10;bFBLAQItABQABgAIAAAAIQA4/SH/1gAAAJQBAAALAAAAAAAAAAAAAAAAAC8BAABfcmVscy8ucmVs&#10;c1BLAQItABQABgAIAAAAIQDh414mJwIAAE4EAAAOAAAAAAAAAAAAAAAAAC4CAABkcnMvZTJvRG9j&#10;LnhtbFBLAQItABQABgAIAAAAIQDjCdbp3AAAAAUBAAAPAAAAAAAAAAAAAAAAAIEEAABkcnMvZG93&#10;bnJldi54bWxQSwUGAAAAAAQABADzAAAAigUAAAAA&#10;">
                <v:textbox>
                  <w:txbxContent>
                    <w:p w14:paraId="729475B2" w14:textId="77777777" w:rsidR="008016F5" w:rsidRDefault="008016F5" w:rsidP="002C2CB2">
                      <w:pPr>
                        <w:pStyle w:val="codeComment"/>
                        <w:rPr>
                          <w:sz w:val="24"/>
                          <w:szCs w:val="24"/>
                        </w:rPr>
                      </w:pPr>
                      <w:r>
                        <w:t>% Paramaters for Simulation Solution Space</w:t>
                      </w:r>
                    </w:p>
                    <w:p w14:paraId="4474271F" w14:textId="77777777" w:rsidR="008016F5" w:rsidRDefault="008016F5" w:rsidP="002C2CB2">
                      <w:pPr>
                        <w:pStyle w:val="code"/>
                        <w:rPr>
                          <w:sz w:val="24"/>
                          <w:szCs w:val="24"/>
                        </w:rPr>
                      </w:pPr>
                      <w:r>
                        <w:rPr>
                          <w:color w:val="000000"/>
                        </w:rPr>
                        <w:t>SimParameters = SimulationParameters;</w:t>
                      </w:r>
                    </w:p>
                    <w:p w14:paraId="370DBB09" w14:textId="77777777" w:rsidR="008016F5" w:rsidRDefault="008016F5" w:rsidP="002C2CB2">
                      <w:pPr>
                        <w:pStyle w:val="code"/>
                        <w:rPr>
                          <w:sz w:val="24"/>
                          <w:szCs w:val="24"/>
                        </w:rPr>
                      </w:pPr>
                      <w:r>
                        <w:rPr>
                          <w:color w:val="000000"/>
                        </w:rPr>
                        <w:t>SimParameters.pvStartKw = 150;</w:t>
                      </w:r>
                    </w:p>
                    <w:p w14:paraId="24CD1BE4" w14:textId="77777777" w:rsidR="008016F5" w:rsidRDefault="008016F5" w:rsidP="002C2CB2">
                      <w:pPr>
                        <w:pStyle w:val="code"/>
                        <w:rPr>
                          <w:sz w:val="24"/>
                          <w:szCs w:val="24"/>
                        </w:rPr>
                      </w:pPr>
                      <w:r>
                        <w:rPr>
                          <w:color w:val="000000"/>
                        </w:rPr>
                        <w:t>SimParameters.pvStopKw = 170;</w:t>
                      </w:r>
                    </w:p>
                    <w:p w14:paraId="6BB3C893" w14:textId="77777777" w:rsidR="008016F5" w:rsidRDefault="008016F5" w:rsidP="002C2CB2">
                      <w:pPr>
                        <w:pStyle w:val="code"/>
                        <w:rPr>
                          <w:sz w:val="24"/>
                          <w:szCs w:val="24"/>
                        </w:rPr>
                      </w:pPr>
                      <w:r>
                        <w:rPr>
                          <w:color w:val="000000"/>
                        </w:rPr>
                        <w:t>SimParameters.pvStepKw = 5;</w:t>
                      </w:r>
                    </w:p>
                    <w:p w14:paraId="6B22ABEE" w14:textId="77777777" w:rsidR="008016F5" w:rsidRDefault="008016F5" w:rsidP="002C2CB2">
                      <w:pPr>
                        <w:pStyle w:val="code"/>
                        <w:rPr>
                          <w:sz w:val="24"/>
                          <w:szCs w:val="24"/>
                        </w:rPr>
                      </w:pPr>
                      <w:r>
                        <w:rPr>
                          <w:color w:val="000000"/>
                        </w:rPr>
                        <w:t>SimParameters.battStartKwh = 1150;</w:t>
                      </w:r>
                    </w:p>
                    <w:p w14:paraId="2C2AC578" w14:textId="77777777" w:rsidR="008016F5" w:rsidRDefault="008016F5" w:rsidP="002C2CB2">
                      <w:pPr>
                        <w:pStyle w:val="code"/>
                        <w:rPr>
                          <w:sz w:val="24"/>
                          <w:szCs w:val="24"/>
                        </w:rPr>
                      </w:pPr>
                      <w:r>
                        <w:rPr>
                          <w:color w:val="000000"/>
                        </w:rPr>
                        <w:t>SimParameters.battStopKwh = 1270;</w:t>
                      </w:r>
                    </w:p>
                    <w:p w14:paraId="7FE657BE" w14:textId="77777777" w:rsidR="008016F5" w:rsidRDefault="008016F5" w:rsidP="002C2CB2">
                      <w:pPr>
                        <w:pStyle w:val="code"/>
                        <w:rPr>
                          <w:sz w:val="24"/>
                          <w:szCs w:val="24"/>
                        </w:rPr>
                      </w:pPr>
                      <w:r>
                        <w:rPr>
                          <w:color w:val="000000"/>
                        </w:rPr>
                        <w:t>SimParameters.battStepKwh = 5;</w:t>
                      </w:r>
                    </w:p>
                    <w:p w14:paraId="42C11B58" w14:textId="4E7E77D0" w:rsidR="008016F5" w:rsidRDefault="008016F5" w:rsidP="002C2CB2">
                      <w:pPr>
                        <w:pStyle w:val="code"/>
                        <w:rPr>
                          <w:sz w:val="24"/>
                          <w:szCs w:val="24"/>
                        </w:rPr>
                      </w:pPr>
                      <w:r>
                        <w:rPr>
                          <w:color w:val="000000"/>
                        </w:rPr>
                        <w:t xml:space="preserve">SimParameters.llpSearchAcceptance = 0.005; </w:t>
                      </w:r>
                    </w:p>
                    <w:p w14:paraId="0542DA9C" w14:textId="77777777" w:rsidR="008016F5" w:rsidRPr="00F7739C" w:rsidRDefault="008016F5" w:rsidP="002C2CB2">
                      <w:pPr>
                        <w:pStyle w:val="code"/>
                        <w:rPr>
                          <w:sz w:val="24"/>
                          <w:szCs w:val="24"/>
                        </w:rPr>
                      </w:pPr>
                      <w:r>
                        <w:rPr>
                          <w:color w:val="000000"/>
                        </w:rPr>
                        <w:t>SimParameters.llpSearchTargets = 0.10:0.005:0.80;</w:t>
                      </w:r>
                    </w:p>
                  </w:txbxContent>
                </v:textbox>
                <w10:anchorlock/>
              </v:shape>
            </w:pict>
          </mc:Fallback>
        </mc:AlternateContent>
      </w:r>
    </w:p>
    <w:p w14:paraId="61CEAEEF" w14:textId="77777777" w:rsidR="00E22932" w:rsidRDefault="00E22932" w:rsidP="00E25BDD">
      <w:pPr>
        <w:pStyle w:val="Caption"/>
      </w:pPr>
    </w:p>
    <w:p w14:paraId="03DF8761" w14:textId="27239D5A" w:rsidR="002C2CB2" w:rsidRPr="00BC0D4E" w:rsidRDefault="002C2CB2" w:rsidP="00E25BDD">
      <w:pPr>
        <w:pStyle w:val="Caption"/>
      </w:pPr>
      <w:bookmarkStart w:id="59" w:name="_Toc452993573"/>
      <w:bookmarkStart w:id="60" w:name="_Toc45299820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5</w:t>
      </w:r>
      <w:r w:rsidR="00BB65ED">
        <w:fldChar w:fldCharType="end"/>
      </w:r>
      <w:r>
        <w:t xml:space="preserve">: </w:t>
      </w:r>
      <w:r w:rsidR="006452C0">
        <w:t xml:space="preserve">Parameters for simulations </w:t>
      </w:r>
      <w:r w:rsidRPr="00A40E1B">
        <w:t>compariso</w:t>
      </w:r>
      <w:r w:rsidR="006452C0">
        <w:t xml:space="preserve">n outputs, </w:t>
      </w:r>
      <w:r>
        <w:t>simulation pair 2.</w:t>
      </w:r>
      <w:bookmarkEnd w:id="59"/>
      <w:bookmarkEnd w:id="60"/>
    </w:p>
    <w:p w14:paraId="315958B9" w14:textId="77777777" w:rsidR="002C2CB2" w:rsidRDefault="002C2CB2" w:rsidP="00E25BDD"/>
    <w:p w14:paraId="4BAD8BCC" w14:textId="501D68F6" w:rsidR="002C2CB2" w:rsidRDefault="002C2CB2" w:rsidP="00E25BDD">
      <w:pPr>
        <w:pStyle w:val="Caption"/>
      </w:pPr>
      <w:bookmarkStart w:id="61" w:name="_Ref452829810"/>
      <w:bookmarkStart w:id="62" w:name="_Ref449027747"/>
      <w:r>
        <w:t xml:space="preserve">Table </w:t>
      </w:r>
      <w:r w:rsidR="000C502E">
        <w:fldChar w:fldCharType="begin"/>
      </w:r>
      <w:r w:rsidR="000C502E">
        <w:instrText xml:space="preserve"> SEQ Table \* ARABIC </w:instrText>
      </w:r>
      <w:r w:rsidR="000C502E">
        <w:fldChar w:fldCharType="separate"/>
      </w:r>
      <w:r w:rsidR="00997FD1">
        <w:t>6</w:t>
      </w:r>
      <w:r w:rsidR="000C502E">
        <w:fldChar w:fldCharType="end"/>
      </w:r>
      <w:bookmarkEnd w:id="61"/>
      <w:r w:rsidRPr="0086482A">
        <w:t>: Results of comparisons in simulation pair 2</w:t>
      </w:r>
      <w:bookmarkEnd w:id="62"/>
    </w:p>
    <w:tbl>
      <w:tblPr>
        <w:tblStyle w:val="TableGrid"/>
        <w:tblW w:w="5000" w:type="pct"/>
        <w:tblLayout w:type="fixed"/>
        <w:tblLook w:val="04A0" w:firstRow="1" w:lastRow="0" w:firstColumn="1" w:lastColumn="0" w:noHBand="0" w:noVBand="1"/>
      </w:tblPr>
      <w:tblGrid>
        <w:gridCol w:w="3257"/>
        <w:gridCol w:w="3260"/>
        <w:gridCol w:w="1134"/>
        <w:gridCol w:w="1410"/>
      </w:tblGrid>
      <w:tr w:rsidR="002C2CB2" w14:paraId="41491C2E" w14:textId="77777777" w:rsidTr="00695372">
        <w:trPr>
          <w:trHeight w:val="506"/>
        </w:trPr>
        <w:tc>
          <w:tcPr>
            <w:tcW w:w="1797" w:type="pct"/>
            <w:vAlign w:val="center"/>
          </w:tcPr>
          <w:p w14:paraId="5BD8DBBD" w14:textId="77777777" w:rsidR="002C2CB2" w:rsidRDefault="002C2CB2" w:rsidP="00EE01AB">
            <w:pPr>
              <w:pStyle w:val="tableHeader"/>
              <w:rPr>
                <w:lang w:val="nb-NO"/>
              </w:rPr>
            </w:pPr>
            <w:r>
              <w:rPr>
                <w:lang w:val="nb-NO"/>
              </w:rPr>
              <w:t>Input A</w:t>
            </w:r>
          </w:p>
        </w:tc>
        <w:tc>
          <w:tcPr>
            <w:tcW w:w="1799" w:type="pct"/>
            <w:vAlign w:val="center"/>
          </w:tcPr>
          <w:p w14:paraId="2972B834" w14:textId="77777777" w:rsidR="002C2CB2" w:rsidRDefault="002C2CB2" w:rsidP="00EE01AB">
            <w:pPr>
              <w:pStyle w:val="tableHeader"/>
              <w:rPr>
                <w:lang w:val="nb-NO"/>
              </w:rPr>
            </w:pPr>
            <w:r>
              <w:rPr>
                <w:lang w:val="nb-NO"/>
              </w:rPr>
              <w:t>Input B</w:t>
            </w:r>
          </w:p>
        </w:tc>
        <w:tc>
          <w:tcPr>
            <w:tcW w:w="626" w:type="pct"/>
            <w:vAlign w:val="center"/>
          </w:tcPr>
          <w:p w14:paraId="311174DD" w14:textId="77777777" w:rsidR="002C2CB2" w:rsidRDefault="002C2CB2" w:rsidP="00EE01AB">
            <w:pPr>
              <w:pStyle w:val="tableHeader"/>
              <w:rPr>
                <w:lang w:val="nb-NO"/>
              </w:rPr>
            </w:pPr>
            <w:r>
              <w:rPr>
                <w:lang w:val="nb-NO"/>
              </w:rPr>
              <w:t>n Data Points</w:t>
            </w:r>
          </w:p>
        </w:tc>
        <w:tc>
          <w:tcPr>
            <w:tcW w:w="778" w:type="pct"/>
            <w:vAlign w:val="center"/>
          </w:tcPr>
          <w:p w14:paraId="05BD1130" w14:textId="77777777" w:rsidR="002C2CB2" w:rsidRDefault="002C2CB2" w:rsidP="00EE01AB">
            <w:pPr>
              <w:pStyle w:val="tableHeader"/>
              <w:rPr>
                <w:lang w:val="nb-NO"/>
              </w:rPr>
            </w:pPr>
            <w:r>
              <w:rPr>
                <w:lang w:val="nb-NO"/>
              </w:rPr>
              <w:t>Isequal(A,B)</w:t>
            </w:r>
          </w:p>
        </w:tc>
      </w:tr>
      <w:tr w:rsidR="002C2CB2" w14:paraId="4CF210B1" w14:textId="77777777" w:rsidTr="00695372">
        <w:trPr>
          <w:trHeight w:val="506"/>
        </w:trPr>
        <w:tc>
          <w:tcPr>
            <w:tcW w:w="1797" w:type="pct"/>
            <w:vAlign w:val="center"/>
          </w:tcPr>
          <w:p w14:paraId="2CCADDF7" w14:textId="77777777" w:rsidR="002C2CB2" w:rsidRDefault="002C2CB2" w:rsidP="00EE01AB">
            <w:pPr>
              <w:pStyle w:val="tableEntry"/>
              <w:rPr>
                <w:lang w:val="nb-NO"/>
              </w:rPr>
            </w:pPr>
            <w:r>
              <w:rPr>
                <w:lang w:val="nb-NO"/>
              </w:rPr>
              <w:t>SoC</w:t>
            </w:r>
          </w:p>
        </w:tc>
        <w:tc>
          <w:tcPr>
            <w:tcW w:w="1799" w:type="pct"/>
            <w:vAlign w:val="center"/>
          </w:tcPr>
          <w:p w14:paraId="7DB20A9E" w14:textId="77777777" w:rsidR="002C2CB2" w:rsidRDefault="002C2CB2" w:rsidP="00541E5F">
            <w:pPr>
              <w:pStyle w:val="code"/>
              <w:rPr>
                <w:lang w:val="nb-NO"/>
              </w:rPr>
            </w:pPr>
            <w:r>
              <w:rPr>
                <w:lang w:val="nb-NO"/>
              </w:rPr>
              <w:t>stateOfCharge</w:t>
            </w:r>
          </w:p>
        </w:tc>
        <w:tc>
          <w:tcPr>
            <w:tcW w:w="626" w:type="pct"/>
            <w:vAlign w:val="center"/>
          </w:tcPr>
          <w:p w14:paraId="324E50F3" w14:textId="77777777" w:rsidR="002C2CB2" w:rsidRDefault="002C2CB2" w:rsidP="00EE01AB">
            <w:pPr>
              <w:pStyle w:val="tableEntry"/>
              <w:rPr>
                <w:lang w:val="nb-NO"/>
              </w:rPr>
            </w:pPr>
            <w:r>
              <w:rPr>
                <w:lang w:val="nb-NO"/>
              </w:rPr>
              <w:t>183960</w:t>
            </w:r>
          </w:p>
        </w:tc>
        <w:tc>
          <w:tcPr>
            <w:tcW w:w="778" w:type="pct"/>
            <w:vAlign w:val="center"/>
          </w:tcPr>
          <w:p w14:paraId="0184565E" w14:textId="77777777" w:rsidR="002C2CB2" w:rsidRDefault="002C2CB2" w:rsidP="00EE01AB">
            <w:pPr>
              <w:pStyle w:val="tableEntry"/>
              <w:rPr>
                <w:lang w:val="nb-NO"/>
              </w:rPr>
            </w:pPr>
            <w:r>
              <w:rPr>
                <w:lang w:val="nb-NO"/>
              </w:rPr>
              <w:t>True</w:t>
            </w:r>
          </w:p>
        </w:tc>
      </w:tr>
      <w:tr w:rsidR="002C2CB2" w14:paraId="44FE7CB9" w14:textId="77777777" w:rsidTr="00695372">
        <w:trPr>
          <w:trHeight w:val="506"/>
        </w:trPr>
        <w:tc>
          <w:tcPr>
            <w:tcW w:w="1797" w:type="pct"/>
            <w:vAlign w:val="center"/>
          </w:tcPr>
          <w:p w14:paraId="7D772725" w14:textId="77777777" w:rsidR="002C2CB2" w:rsidRDefault="002C2CB2" w:rsidP="00EE01AB">
            <w:pPr>
              <w:pStyle w:val="tableEntry"/>
              <w:rPr>
                <w:lang w:val="nb-NO"/>
              </w:rPr>
            </w:pPr>
            <w:r>
              <w:rPr>
                <w:lang w:val="nb-NO"/>
              </w:rPr>
              <w:t>LL</w:t>
            </w:r>
          </w:p>
        </w:tc>
        <w:tc>
          <w:tcPr>
            <w:tcW w:w="1799" w:type="pct"/>
            <w:vAlign w:val="center"/>
          </w:tcPr>
          <w:p w14:paraId="5F25C1BB" w14:textId="77777777" w:rsidR="002C2CB2" w:rsidRDefault="002C2CB2" w:rsidP="00541E5F">
            <w:pPr>
              <w:pStyle w:val="code"/>
              <w:rPr>
                <w:lang w:val="nb-NO"/>
              </w:rPr>
            </w:pPr>
            <w:r>
              <w:rPr>
                <w:lang w:val="nb-NO"/>
              </w:rPr>
              <w:t>lossOfLoad</w:t>
            </w:r>
          </w:p>
        </w:tc>
        <w:tc>
          <w:tcPr>
            <w:tcW w:w="626" w:type="pct"/>
            <w:vAlign w:val="center"/>
          </w:tcPr>
          <w:p w14:paraId="4686168C" w14:textId="77777777" w:rsidR="002C2CB2" w:rsidRDefault="002C2CB2" w:rsidP="00EE01AB">
            <w:pPr>
              <w:pStyle w:val="tableEntry"/>
              <w:rPr>
                <w:lang w:val="nb-NO"/>
              </w:rPr>
            </w:pPr>
            <w:r>
              <w:rPr>
                <w:lang w:val="nb-NO"/>
              </w:rPr>
              <w:t>183960</w:t>
            </w:r>
          </w:p>
        </w:tc>
        <w:tc>
          <w:tcPr>
            <w:tcW w:w="778" w:type="pct"/>
            <w:vAlign w:val="center"/>
          </w:tcPr>
          <w:p w14:paraId="211BDD1E" w14:textId="77777777" w:rsidR="002C2CB2" w:rsidRDefault="002C2CB2" w:rsidP="00EE01AB">
            <w:pPr>
              <w:pStyle w:val="tableEntry"/>
              <w:rPr>
                <w:lang w:val="nb-NO"/>
              </w:rPr>
            </w:pPr>
            <w:r>
              <w:rPr>
                <w:lang w:val="nb-NO"/>
              </w:rPr>
              <w:t>True</w:t>
            </w:r>
          </w:p>
        </w:tc>
      </w:tr>
      <w:tr w:rsidR="002C2CB2" w14:paraId="6045CB3C" w14:textId="77777777" w:rsidTr="00695372">
        <w:trPr>
          <w:trHeight w:val="506"/>
        </w:trPr>
        <w:tc>
          <w:tcPr>
            <w:tcW w:w="1797" w:type="pct"/>
            <w:vAlign w:val="center"/>
          </w:tcPr>
          <w:p w14:paraId="7203A137" w14:textId="77777777" w:rsidR="002C2CB2" w:rsidRDefault="002C2CB2" w:rsidP="00EE01AB">
            <w:pPr>
              <w:pStyle w:val="tableEntry"/>
              <w:rPr>
                <w:lang w:val="nb-NO"/>
              </w:rPr>
            </w:pPr>
            <w:r>
              <w:rPr>
                <w:lang w:val="nb-NO"/>
              </w:rPr>
              <w:t>NPC</w:t>
            </w:r>
          </w:p>
        </w:tc>
        <w:tc>
          <w:tcPr>
            <w:tcW w:w="1799" w:type="pct"/>
            <w:vAlign w:val="center"/>
          </w:tcPr>
          <w:p w14:paraId="104CBD49" w14:textId="77777777" w:rsidR="002C2CB2" w:rsidRDefault="002C2CB2" w:rsidP="00541E5F">
            <w:pPr>
              <w:pStyle w:val="code"/>
              <w:rPr>
                <w:lang w:val="nb-NO"/>
              </w:rPr>
            </w:pPr>
            <w:r>
              <w:rPr>
                <w:lang w:val="nb-NO"/>
              </w:rPr>
              <w:t>netPresentCost</w:t>
            </w:r>
          </w:p>
        </w:tc>
        <w:tc>
          <w:tcPr>
            <w:tcW w:w="626" w:type="pct"/>
            <w:vAlign w:val="center"/>
          </w:tcPr>
          <w:p w14:paraId="6B064833" w14:textId="77777777" w:rsidR="002C2CB2" w:rsidRDefault="002C2CB2" w:rsidP="00EE01AB">
            <w:pPr>
              <w:pStyle w:val="tableEntry"/>
              <w:rPr>
                <w:lang w:val="nb-NO"/>
              </w:rPr>
            </w:pPr>
            <w:r>
              <w:rPr>
                <w:lang w:val="nb-NO"/>
              </w:rPr>
              <w:t>625</w:t>
            </w:r>
          </w:p>
        </w:tc>
        <w:tc>
          <w:tcPr>
            <w:tcW w:w="778" w:type="pct"/>
            <w:vAlign w:val="center"/>
          </w:tcPr>
          <w:p w14:paraId="6B0CAC95" w14:textId="77777777" w:rsidR="002C2CB2" w:rsidRDefault="002C2CB2" w:rsidP="00EE01AB">
            <w:pPr>
              <w:pStyle w:val="tableEntry"/>
              <w:rPr>
                <w:lang w:val="nb-NO"/>
              </w:rPr>
            </w:pPr>
            <w:r>
              <w:rPr>
                <w:lang w:val="nb-NO"/>
              </w:rPr>
              <w:t>True</w:t>
            </w:r>
          </w:p>
        </w:tc>
      </w:tr>
      <w:tr w:rsidR="002C2CB2" w14:paraId="19C62537" w14:textId="77777777" w:rsidTr="00695372">
        <w:trPr>
          <w:trHeight w:val="506"/>
        </w:trPr>
        <w:tc>
          <w:tcPr>
            <w:tcW w:w="1797" w:type="pct"/>
            <w:vAlign w:val="center"/>
          </w:tcPr>
          <w:p w14:paraId="7092A76B" w14:textId="77777777" w:rsidR="002C2CB2" w:rsidRDefault="002C2CB2" w:rsidP="00EE01AB">
            <w:pPr>
              <w:pStyle w:val="tableEntry"/>
              <w:rPr>
                <w:lang w:val="nb-NO"/>
              </w:rPr>
            </w:pPr>
            <w:r>
              <w:rPr>
                <w:lang w:val="nb-NO"/>
              </w:rPr>
              <w:t>LCoE</w:t>
            </w:r>
          </w:p>
        </w:tc>
        <w:tc>
          <w:tcPr>
            <w:tcW w:w="1799" w:type="pct"/>
            <w:vAlign w:val="center"/>
          </w:tcPr>
          <w:p w14:paraId="452D9FEB" w14:textId="77777777" w:rsidR="002C2CB2" w:rsidRDefault="002C2CB2" w:rsidP="00541E5F">
            <w:pPr>
              <w:pStyle w:val="code"/>
              <w:rPr>
                <w:lang w:val="nb-NO"/>
              </w:rPr>
            </w:pPr>
            <w:r>
              <w:rPr>
                <w:lang w:val="nb-NO"/>
              </w:rPr>
              <w:t>levelizedCostOfEnergy</w:t>
            </w:r>
          </w:p>
        </w:tc>
        <w:tc>
          <w:tcPr>
            <w:tcW w:w="626" w:type="pct"/>
            <w:vAlign w:val="center"/>
          </w:tcPr>
          <w:p w14:paraId="025CD184" w14:textId="77777777" w:rsidR="002C2CB2" w:rsidRDefault="002C2CB2" w:rsidP="00EE01AB">
            <w:pPr>
              <w:pStyle w:val="tableEntry"/>
              <w:rPr>
                <w:lang w:val="nb-NO"/>
              </w:rPr>
            </w:pPr>
            <w:r>
              <w:rPr>
                <w:lang w:val="nb-NO"/>
              </w:rPr>
              <w:t>625</w:t>
            </w:r>
          </w:p>
        </w:tc>
        <w:tc>
          <w:tcPr>
            <w:tcW w:w="778" w:type="pct"/>
            <w:vAlign w:val="center"/>
          </w:tcPr>
          <w:p w14:paraId="3DDE71F2" w14:textId="77777777" w:rsidR="002C2CB2" w:rsidRDefault="002C2CB2" w:rsidP="00EE01AB">
            <w:pPr>
              <w:pStyle w:val="tableEntry"/>
              <w:rPr>
                <w:lang w:val="nb-NO"/>
              </w:rPr>
            </w:pPr>
            <w:r>
              <w:rPr>
                <w:lang w:val="nb-NO"/>
              </w:rPr>
              <w:t>True</w:t>
            </w:r>
          </w:p>
        </w:tc>
      </w:tr>
      <w:tr w:rsidR="002C2CB2" w14:paraId="56B834E2" w14:textId="77777777" w:rsidTr="00695372">
        <w:trPr>
          <w:trHeight w:val="506"/>
        </w:trPr>
        <w:tc>
          <w:tcPr>
            <w:tcW w:w="1797" w:type="pct"/>
            <w:vAlign w:val="center"/>
          </w:tcPr>
          <w:p w14:paraId="618E605B" w14:textId="77777777" w:rsidR="002C2CB2" w:rsidRDefault="002C2CB2" w:rsidP="00EE01AB">
            <w:pPr>
              <w:pStyle w:val="tableEntry"/>
              <w:rPr>
                <w:lang w:val="nb-NO"/>
              </w:rPr>
            </w:pPr>
            <w:r w:rsidRPr="002857BA">
              <w:rPr>
                <w:lang w:val="nb-NO"/>
              </w:rPr>
              <w:t>MA_opt_norm_bhut_jun15_20_10</w:t>
            </w:r>
            <w:r>
              <w:rPr>
                <w:lang w:val="nb-NO"/>
              </w:rPr>
              <w:t>(:,1)</w:t>
            </w:r>
          </w:p>
        </w:tc>
        <w:tc>
          <w:tcPr>
            <w:tcW w:w="1799" w:type="pct"/>
            <w:vAlign w:val="center"/>
          </w:tcPr>
          <w:p w14:paraId="2E1377CC" w14:textId="77777777" w:rsidR="002C2CB2" w:rsidRDefault="002C2CB2" w:rsidP="00541E5F">
            <w:pPr>
              <w:pStyle w:val="code"/>
              <w:rPr>
                <w:lang w:val="nb-NO"/>
              </w:rPr>
            </w:pPr>
            <w:r>
              <w:rPr>
                <w:lang w:val="nb-NO"/>
              </w:rPr>
              <w:t>lossOfLoadProbabilities</w:t>
            </w:r>
          </w:p>
        </w:tc>
        <w:tc>
          <w:tcPr>
            <w:tcW w:w="626" w:type="pct"/>
            <w:vAlign w:val="center"/>
          </w:tcPr>
          <w:p w14:paraId="3BE7A6CD" w14:textId="77777777" w:rsidR="002C2CB2" w:rsidRDefault="002C2CB2" w:rsidP="00EE01AB">
            <w:pPr>
              <w:pStyle w:val="tableEntry"/>
              <w:rPr>
                <w:lang w:val="nb-NO"/>
              </w:rPr>
            </w:pPr>
            <w:r>
              <w:rPr>
                <w:lang w:val="nb-NO"/>
              </w:rPr>
              <w:t>53</w:t>
            </w:r>
          </w:p>
        </w:tc>
        <w:tc>
          <w:tcPr>
            <w:tcW w:w="778" w:type="pct"/>
            <w:vAlign w:val="center"/>
          </w:tcPr>
          <w:p w14:paraId="40F6CA35" w14:textId="77777777" w:rsidR="002C2CB2" w:rsidRDefault="002C2CB2" w:rsidP="00EE01AB">
            <w:pPr>
              <w:pStyle w:val="tableEntry"/>
              <w:rPr>
                <w:lang w:val="nb-NO"/>
              </w:rPr>
            </w:pPr>
            <w:r>
              <w:rPr>
                <w:lang w:val="nb-NO"/>
              </w:rPr>
              <w:t>True</w:t>
            </w:r>
          </w:p>
        </w:tc>
      </w:tr>
      <w:tr w:rsidR="002C2CB2" w14:paraId="7D1CEC61" w14:textId="77777777" w:rsidTr="00695372">
        <w:trPr>
          <w:trHeight w:val="506"/>
        </w:trPr>
        <w:tc>
          <w:tcPr>
            <w:tcW w:w="1797" w:type="pct"/>
            <w:vAlign w:val="center"/>
          </w:tcPr>
          <w:p w14:paraId="73D1B5F0" w14:textId="77777777" w:rsidR="002C2CB2" w:rsidRDefault="002C2CB2" w:rsidP="00EE01AB">
            <w:pPr>
              <w:pStyle w:val="tableEntry"/>
              <w:rPr>
                <w:lang w:val="nb-NO"/>
              </w:rPr>
            </w:pPr>
            <w:r w:rsidRPr="002857BA">
              <w:rPr>
                <w:lang w:val="nb-NO"/>
              </w:rPr>
              <w:t>MA_opt_norm_bhut_jun15_20_10</w:t>
            </w:r>
            <w:r>
              <w:rPr>
                <w:lang w:val="nb-NO"/>
              </w:rPr>
              <w:t>(:,3:4)</w:t>
            </w:r>
          </w:p>
        </w:tc>
        <w:tc>
          <w:tcPr>
            <w:tcW w:w="1799" w:type="pct"/>
            <w:vAlign w:val="center"/>
          </w:tcPr>
          <w:p w14:paraId="4F3DB159" w14:textId="77777777" w:rsidR="002C2CB2" w:rsidRDefault="002C2CB2" w:rsidP="00541E5F">
            <w:pPr>
              <w:pStyle w:val="code"/>
              <w:rPr>
                <w:lang w:val="nb-NO"/>
              </w:rPr>
            </w:pPr>
            <w:r>
              <w:rPr>
                <w:lang w:val="nb-NO"/>
              </w:rPr>
              <w:t>pvKw, battKwh</w:t>
            </w:r>
          </w:p>
        </w:tc>
        <w:tc>
          <w:tcPr>
            <w:tcW w:w="626" w:type="pct"/>
            <w:vAlign w:val="center"/>
          </w:tcPr>
          <w:p w14:paraId="0CC9723C" w14:textId="77777777" w:rsidR="002C2CB2" w:rsidRDefault="002C2CB2" w:rsidP="00EE01AB">
            <w:pPr>
              <w:pStyle w:val="tableEntry"/>
              <w:rPr>
                <w:lang w:val="nb-NO"/>
              </w:rPr>
            </w:pPr>
            <w:r>
              <w:rPr>
                <w:lang w:val="nb-NO"/>
              </w:rPr>
              <w:t>53</w:t>
            </w:r>
          </w:p>
        </w:tc>
        <w:tc>
          <w:tcPr>
            <w:tcW w:w="778" w:type="pct"/>
            <w:vAlign w:val="center"/>
          </w:tcPr>
          <w:p w14:paraId="2730258A" w14:textId="77777777" w:rsidR="002C2CB2" w:rsidRDefault="002C2CB2" w:rsidP="00EE01AB">
            <w:pPr>
              <w:pStyle w:val="tableEntry"/>
              <w:rPr>
                <w:lang w:val="nb-NO"/>
              </w:rPr>
            </w:pPr>
            <w:r>
              <w:rPr>
                <w:lang w:val="nb-NO"/>
              </w:rPr>
              <w:t>True</w:t>
            </w:r>
          </w:p>
        </w:tc>
      </w:tr>
    </w:tbl>
    <w:p w14:paraId="59A54FDB" w14:textId="77777777" w:rsidR="002C2CB2" w:rsidRDefault="002C2CB2" w:rsidP="00E25BDD"/>
    <w:p w14:paraId="35F55FE6" w14:textId="70BC2DB3" w:rsidR="002C2CB2" w:rsidRDefault="00C63F42" w:rsidP="00E25BDD">
      <w:r>
        <w:t xml:space="preserve">As seen in </w:t>
      </w:r>
      <w:r w:rsidR="00983D8A">
        <w:fldChar w:fldCharType="begin"/>
      </w:r>
      <w:r w:rsidR="00983D8A">
        <w:instrText xml:space="preserve"> REF _Ref452829796 \h </w:instrText>
      </w:r>
      <w:r w:rsidR="00983D8A">
        <w:fldChar w:fldCharType="separate"/>
      </w:r>
      <w:r w:rsidR="00997FD1">
        <w:t xml:space="preserve">Table </w:t>
      </w:r>
      <w:r w:rsidR="00997FD1">
        <w:rPr>
          <w:noProof/>
        </w:rPr>
        <w:t>5</w:t>
      </w:r>
      <w:r w:rsidR="00983D8A">
        <w:fldChar w:fldCharType="end"/>
      </w:r>
      <w:r w:rsidR="00983D8A">
        <w:t xml:space="preserve"> </w:t>
      </w:r>
      <w:r>
        <w:t>and</w:t>
      </w:r>
      <w:r w:rsidR="00983D8A">
        <w:t xml:space="preserve"> </w:t>
      </w:r>
      <w:r w:rsidR="00983D8A">
        <w:fldChar w:fldCharType="begin"/>
      </w:r>
      <w:r w:rsidR="00983D8A">
        <w:instrText xml:space="preserve"> REF _Ref452829810 \h </w:instrText>
      </w:r>
      <w:r w:rsidR="00983D8A">
        <w:fldChar w:fldCharType="separate"/>
      </w:r>
      <w:r w:rsidR="00997FD1">
        <w:t xml:space="preserve">Table </w:t>
      </w:r>
      <w:r w:rsidR="00997FD1">
        <w:rPr>
          <w:noProof/>
        </w:rPr>
        <w:t>6</w:t>
      </w:r>
      <w:r w:rsidR="00983D8A">
        <w:fldChar w:fldCharType="end"/>
      </w:r>
      <w:r>
        <w:t>, the output matrices are equ</w:t>
      </w:r>
      <w:r w:rsidR="00983D8A">
        <w:t xml:space="preserve">al. We </w:t>
      </w:r>
      <w:r w:rsidR="00265E23">
        <w:t>hereby accept</w:t>
      </w:r>
      <w:r w:rsidR="00983D8A">
        <w:t xml:space="preserve"> that the DST is correctly rewritten.</w:t>
      </w:r>
    </w:p>
    <w:p w14:paraId="7C78DB81" w14:textId="5D9BC2C3" w:rsidR="00012E87" w:rsidRPr="00012E87" w:rsidRDefault="002C2CB2" w:rsidP="00E519BA">
      <w:pPr>
        <w:pStyle w:val="Heading4"/>
      </w:pPr>
      <w:bookmarkStart w:id="63" w:name="_Ref449603763"/>
      <w:r>
        <w:lastRenderedPageBreak/>
        <w:t>Computation Speed</w:t>
      </w:r>
      <w:bookmarkEnd w:id="63"/>
    </w:p>
    <w:p w14:paraId="63C73EC5" w14:textId="1FBBF462" w:rsidR="002C2CB2" w:rsidRDefault="00012E87" w:rsidP="00E25BDD">
      <w:r>
        <w:t>The DST does not have increased complexity, but many new data-structures and several large memory operations are introduced to realize the new structure, it is therefore important to monitor if Matlab function in the new structure is a source of increased computation time.</w:t>
      </w:r>
    </w:p>
    <w:p w14:paraId="2A0A07DD" w14:textId="44309CB1" w:rsidR="00983D8A" w:rsidRDefault="005839BA" w:rsidP="00E25BDD">
      <w:r>
        <w:t>The</w:t>
      </w:r>
      <w:r w:rsidR="00983D8A">
        <w:t xml:space="preserve"> </w:t>
      </w:r>
      <w:r>
        <w:t>‘</w:t>
      </w:r>
      <w:r w:rsidR="00983D8A">
        <w:t>Profiler</w:t>
      </w:r>
      <w:r>
        <w:t>’</w:t>
      </w:r>
      <w:r w:rsidR="00983D8A">
        <w:t xml:space="preserve"> timing tool was</w:t>
      </w:r>
      <w:r w:rsidR="00AE38E4">
        <w:t xml:space="preserve"> used to evaluate the rewritten DST</w:t>
      </w:r>
      <w:r w:rsidR="00012E87">
        <w:t xml:space="preserve">, the </w:t>
      </w:r>
      <w:r w:rsidR="002C2CB2">
        <w:t xml:space="preserve">tool will </w:t>
      </w:r>
      <w:r w:rsidR="00012E87">
        <w:t>reveal</w:t>
      </w:r>
      <w:r w:rsidR="002C2CB2">
        <w:t xml:space="preserve"> how much time </w:t>
      </w:r>
      <w:r w:rsidR="00012E87">
        <w:t xml:space="preserve">is spent </w:t>
      </w:r>
      <w:r w:rsidR="00983D8A">
        <w:t>on calculations</w:t>
      </w:r>
      <w:r w:rsidR="00012E87">
        <w:t>,</w:t>
      </w:r>
      <w:r w:rsidR="00983D8A">
        <w:t xml:space="preserve"> and on </w:t>
      </w:r>
      <w:r w:rsidR="002C2CB2">
        <w:t>waiting for other functions</w:t>
      </w:r>
      <w:r w:rsidR="00983D8A">
        <w:t xml:space="preserve"> to terminate</w:t>
      </w:r>
      <w:r>
        <w:t>, this is important because we want the increased computation time to be ‘visible in the code’.</w:t>
      </w:r>
    </w:p>
    <w:p w14:paraId="657D999F" w14:textId="4E176AE7" w:rsidR="00012E87" w:rsidRDefault="00012E87" w:rsidP="005839BA">
      <w:r>
        <w:t xml:space="preserve">The profiler tool output is displayed in </w:t>
      </w:r>
      <w:r>
        <w:fldChar w:fldCharType="begin"/>
      </w:r>
      <w:r>
        <w:instrText xml:space="preserve"> REF _Ref444019073 \h  \* MERGEFORMAT </w:instrText>
      </w:r>
      <w:r>
        <w:fldChar w:fldCharType="separate"/>
      </w:r>
      <w:r w:rsidR="00997FD1">
        <w:t xml:space="preserve">Table </w:t>
      </w:r>
      <w:r w:rsidR="00997FD1">
        <w:rPr>
          <w:noProof/>
        </w:rPr>
        <w:t>7</w:t>
      </w:r>
      <w:r>
        <w:fldChar w:fldCharType="end"/>
      </w:r>
      <w:r>
        <w:t xml:space="preserve"> and </w:t>
      </w:r>
      <w:r>
        <w:fldChar w:fldCharType="begin"/>
      </w:r>
      <w:r>
        <w:instrText xml:space="preserve"> REF _Ref444019075 \h  \* MERGEFORMAT </w:instrText>
      </w:r>
      <w:r>
        <w:fldChar w:fldCharType="separate"/>
      </w:r>
      <w:r w:rsidR="00997FD1">
        <w:t xml:space="preserve">Table </w:t>
      </w:r>
      <w:r w:rsidR="00997FD1">
        <w:rPr>
          <w:noProof/>
        </w:rPr>
        <w:t>8</w:t>
      </w:r>
      <w:r>
        <w:fldChar w:fldCharType="end"/>
      </w:r>
      <w:r>
        <w:t xml:space="preserve">. Increased self-time means that Matlab does not call many additional help functions. The main function in </w:t>
      </w:r>
      <w:r>
        <w:fldChar w:fldCharType="begin"/>
      </w:r>
      <w:r>
        <w:instrText xml:space="preserve"> REF _Ref444019075 \h  \* MERGEFORMAT </w:instrText>
      </w:r>
      <w:r>
        <w:fldChar w:fldCharType="separate"/>
      </w:r>
      <w:r w:rsidR="00997FD1">
        <w:t xml:space="preserve">Table </w:t>
      </w:r>
      <w:r w:rsidR="00997FD1">
        <w:rPr>
          <w:noProof/>
        </w:rPr>
        <w:t>8</w:t>
      </w:r>
      <w:r>
        <w:fldChar w:fldCharType="end"/>
      </w:r>
      <w:r>
        <w:t xml:space="preserve"> has a large bright blue band, because it calls the other module functions. The important take away is that the increased computation time is in ‘Self Time’, and that native functions does not introduce increased complexity.</w:t>
      </w:r>
    </w:p>
    <w:p w14:paraId="3A287BA4" w14:textId="0B5BBE4A" w:rsidR="002C2CB2" w:rsidRDefault="002C2CB2" w:rsidP="00E25BDD">
      <w:pPr>
        <w:pStyle w:val="Caption"/>
      </w:pPr>
      <w:bookmarkStart w:id="64" w:name="_Ref444019073"/>
      <w:r>
        <w:t xml:space="preserve">Table </w:t>
      </w:r>
      <w:r w:rsidR="000C502E">
        <w:fldChar w:fldCharType="begin"/>
      </w:r>
      <w:r w:rsidR="000C502E">
        <w:instrText xml:space="preserve"> SEQ Table \* ARABIC </w:instrText>
      </w:r>
      <w:r w:rsidR="000C502E">
        <w:fldChar w:fldCharType="separate"/>
      </w:r>
      <w:r w:rsidR="00997FD1">
        <w:t>7</w:t>
      </w:r>
      <w:r w:rsidR="000C502E">
        <w:fldChar w:fldCharType="end"/>
      </w:r>
      <w:bookmarkEnd w:id="64"/>
      <w:r>
        <w:t>:The Profiler Tool run on the previous DST. Only the 7 top functions are displayed</w:t>
      </w:r>
    </w:p>
    <w:tbl>
      <w:tblPr>
        <w:tblStyle w:val="TableGrid"/>
        <w:tblW w:w="9153" w:type="dxa"/>
        <w:jc w:val="center"/>
        <w:tblBorders>
          <w:insideH w:val="none" w:sz="0" w:space="0" w:color="auto"/>
          <w:insideV w:val="none" w:sz="0" w:space="0" w:color="auto"/>
        </w:tblBorders>
        <w:tblLook w:val="04A0" w:firstRow="1" w:lastRow="0" w:firstColumn="1" w:lastColumn="0" w:noHBand="0" w:noVBand="1"/>
      </w:tblPr>
      <w:tblGrid>
        <w:gridCol w:w="9610"/>
      </w:tblGrid>
      <w:tr w:rsidR="002C2CB2" w14:paraId="4C28BE4F" w14:textId="77777777" w:rsidTr="005839BA">
        <w:trPr>
          <w:trHeight w:val="3816"/>
          <w:jc w:val="center"/>
        </w:trPr>
        <w:tc>
          <w:tcPr>
            <w:tcW w:w="9153" w:type="dxa"/>
            <w:vAlign w:val="center"/>
          </w:tcPr>
          <w:tbl>
            <w:tblPr>
              <w:tblW w:w="9385" w:type="dxa"/>
              <w:tblCellSpacing w:w="0" w:type="dxa"/>
              <w:tblInd w:w="1" w:type="dxa"/>
              <w:tblCellMar>
                <w:top w:w="90" w:type="dxa"/>
                <w:left w:w="90" w:type="dxa"/>
                <w:bottom w:w="90" w:type="dxa"/>
                <w:right w:w="90" w:type="dxa"/>
              </w:tblCellMar>
              <w:tblLook w:val="04A0" w:firstRow="1" w:lastRow="0" w:firstColumn="1" w:lastColumn="0" w:noHBand="0" w:noVBand="1"/>
            </w:tblPr>
            <w:tblGrid>
              <w:gridCol w:w="2753"/>
              <w:gridCol w:w="958"/>
              <w:gridCol w:w="1473"/>
              <w:gridCol w:w="1430"/>
              <w:gridCol w:w="2771"/>
            </w:tblGrid>
            <w:tr w:rsidR="002C2CB2" w14:paraId="77C3077F" w14:textId="77777777" w:rsidTr="005839BA">
              <w:trPr>
                <w:trHeight w:val="466"/>
                <w:tblCellSpacing w:w="0" w:type="dxa"/>
              </w:trPr>
              <w:tc>
                <w:tcPr>
                  <w:tcW w:w="0" w:type="auto"/>
                  <w:tcBorders>
                    <w:bottom w:val="single" w:sz="6" w:space="0" w:color="BBBBBB"/>
                    <w:right w:val="single" w:sz="6" w:space="0" w:color="BBBBBB"/>
                  </w:tcBorders>
                  <w:shd w:val="clear" w:color="auto" w:fill="F0F0F0"/>
                  <w:hideMark/>
                </w:tcPr>
                <w:p w14:paraId="3E1C033E" w14:textId="77777777" w:rsidR="002C2CB2" w:rsidRDefault="002C2CB2" w:rsidP="00EE01AB">
                  <w:pPr>
                    <w:pStyle w:val="tableHeader"/>
                  </w:pPr>
                  <w:bookmarkStart w:id="65" w:name="selftimedef"/>
                  <w:bookmarkEnd w:id="65"/>
                  <w:r>
                    <w:t>Function Name</w:t>
                  </w:r>
                </w:p>
              </w:tc>
              <w:tc>
                <w:tcPr>
                  <w:tcW w:w="0" w:type="auto"/>
                  <w:tcBorders>
                    <w:bottom w:val="single" w:sz="6" w:space="0" w:color="BBBBBB"/>
                    <w:right w:val="single" w:sz="6" w:space="0" w:color="BBBBBB"/>
                  </w:tcBorders>
                  <w:shd w:val="clear" w:color="auto" w:fill="F0F0F0"/>
                  <w:hideMark/>
                </w:tcPr>
                <w:p w14:paraId="53B531FF" w14:textId="77777777" w:rsidR="002C2CB2" w:rsidRDefault="002C2CB2" w:rsidP="00EE01AB">
                  <w:pPr>
                    <w:pStyle w:val="tableHeader"/>
                  </w:pPr>
                  <w:r>
                    <w:t>Calls</w:t>
                  </w:r>
                </w:p>
              </w:tc>
              <w:tc>
                <w:tcPr>
                  <w:tcW w:w="0" w:type="auto"/>
                  <w:tcBorders>
                    <w:bottom w:val="single" w:sz="6" w:space="0" w:color="BBBBBB"/>
                    <w:right w:val="single" w:sz="6" w:space="0" w:color="BBBBBB"/>
                  </w:tcBorders>
                  <w:shd w:val="clear" w:color="auto" w:fill="F0F0F0"/>
                  <w:hideMark/>
                </w:tcPr>
                <w:p w14:paraId="694BE09F" w14:textId="77777777" w:rsidR="002C2CB2" w:rsidRDefault="002C2CB2" w:rsidP="00EE01AB">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1EF51D90" w14:textId="77777777" w:rsidR="002C2CB2" w:rsidRDefault="002C2CB2" w:rsidP="00EE01AB">
                  <w:pPr>
                    <w:pStyle w:val="tableHeader"/>
                  </w:pPr>
                  <w:r>
                    <w:t>Self Time*</w:t>
                  </w:r>
                </w:p>
              </w:tc>
              <w:tc>
                <w:tcPr>
                  <w:tcW w:w="0" w:type="auto"/>
                  <w:tcBorders>
                    <w:bottom w:val="single" w:sz="6" w:space="0" w:color="BBBBBB"/>
                    <w:right w:val="single" w:sz="6" w:space="0" w:color="BBBBBB"/>
                  </w:tcBorders>
                  <w:shd w:val="clear" w:color="auto" w:fill="F0F0F0"/>
                  <w:hideMark/>
                </w:tcPr>
                <w:p w14:paraId="3C7BE312" w14:textId="77777777" w:rsidR="002C2CB2" w:rsidRDefault="002C2CB2" w:rsidP="00EE01AB">
                  <w:pPr>
                    <w:pStyle w:val="tableHeader"/>
                  </w:pPr>
                  <w:r>
                    <w:t>Total Time Plot</w:t>
                  </w:r>
                  <w:r>
                    <w:br/>
                    <w:t>(dark band = self time)</w:t>
                  </w:r>
                </w:p>
              </w:tc>
            </w:tr>
            <w:tr w:rsidR="002C2CB2" w14:paraId="56184CBB"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10038ACD" w14:textId="77777777" w:rsidR="002C2CB2" w:rsidRDefault="00EB175E" w:rsidP="00E25BDD">
                  <w:pPr>
                    <w:pStyle w:val="tableEntry"/>
                  </w:pPr>
                  <w:hyperlink r:id="rId23" w:history="1">
                    <w:r w:rsidR="002C2CB2">
                      <w:rPr>
                        <w:rStyle w:val="Hyperlink"/>
                        <w:rFonts w:eastAsia="Times New Roman"/>
                      </w:rPr>
                      <w:t>logplot</w:t>
                    </w:r>
                  </w:hyperlink>
                </w:p>
              </w:tc>
              <w:tc>
                <w:tcPr>
                  <w:tcW w:w="0" w:type="auto"/>
                  <w:tcBorders>
                    <w:bottom w:val="single" w:sz="6" w:space="0" w:color="BBBBBB"/>
                    <w:right w:val="single" w:sz="6" w:space="0" w:color="BBBBBB"/>
                  </w:tcBorders>
                  <w:vAlign w:val="center"/>
                  <w:hideMark/>
                </w:tcPr>
                <w:p w14:paraId="72F09118"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1FB2F85" w14:textId="77777777" w:rsidR="002C2CB2" w:rsidRDefault="002C2CB2" w:rsidP="00E25BDD">
                  <w:pPr>
                    <w:pStyle w:val="tableEntry"/>
                  </w:pPr>
                  <w:r>
                    <w:t>4.063 s</w:t>
                  </w:r>
                </w:p>
              </w:tc>
              <w:tc>
                <w:tcPr>
                  <w:tcW w:w="0" w:type="auto"/>
                  <w:tcBorders>
                    <w:bottom w:val="single" w:sz="6" w:space="0" w:color="BBBBBB"/>
                    <w:right w:val="single" w:sz="6" w:space="0" w:color="BBBBBB"/>
                  </w:tcBorders>
                  <w:vAlign w:val="center"/>
                  <w:hideMark/>
                </w:tcPr>
                <w:p w14:paraId="6C5AC713" w14:textId="77777777" w:rsidR="002C2CB2" w:rsidRDefault="002C2CB2" w:rsidP="00E25BDD">
                  <w:pPr>
                    <w:pStyle w:val="tableEntry"/>
                  </w:pPr>
                  <w:r>
                    <w:t>3.986 s</w:t>
                  </w:r>
                </w:p>
              </w:tc>
              <w:tc>
                <w:tcPr>
                  <w:tcW w:w="0" w:type="auto"/>
                  <w:tcBorders>
                    <w:bottom w:val="single" w:sz="6" w:space="0" w:color="BBBBBB"/>
                    <w:right w:val="single" w:sz="6" w:space="0" w:color="BBBBBB"/>
                  </w:tcBorders>
                  <w:vAlign w:val="center"/>
                  <w:hideMark/>
                </w:tcPr>
                <w:p w14:paraId="719401DC" w14:textId="77777777" w:rsidR="002C2CB2" w:rsidRDefault="002C2CB2" w:rsidP="00E25BDD">
                  <w:pPr>
                    <w:pStyle w:val="tableEntry"/>
                  </w:pPr>
                  <w:r>
                    <w:rPr>
                      <w:noProof/>
                    </w:rPr>
                    <w:drawing>
                      <wp:inline distT="0" distB="0" distL="0" distR="0" wp14:anchorId="72814859" wp14:editId="4AE95227">
                        <wp:extent cx="933450" cy="95250"/>
                        <wp:effectExtent l="0" t="0" r="0" b="0"/>
                        <wp:docPr id="198" name="Picture 19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6E709BE5" wp14:editId="74017303">
                        <wp:extent cx="19050" cy="95250"/>
                        <wp:effectExtent l="0" t="0" r="0" b="0"/>
                        <wp:docPr id="199" name="Picture 19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19050" cy="95250"/>
                                </a:xfrm>
                                <a:prstGeom prst="rect">
                                  <a:avLst/>
                                </a:prstGeom>
                                <a:noFill/>
                                <a:ln>
                                  <a:noFill/>
                                </a:ln>
                              </pic:spPr>
                            </pic:pic>
                          </a:graphicData>
                        </a:graphic>
                      </wp:inline>
                    </w:drawing>
                  </w:r>
                </w:p>
              </w:tc>
            </w:tr>
            <w:tr w:rsidR="002C2CB2" w14:paraId="08E82A63"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7D448CDA" w14:textId="77777777" w:rsidR="002C2CB2" w:rsidRDefault="00EB175E" w:rsidP="00E25BDD">
                  <w:pPr>
                    <w:pStyle w:val="tableEntry"/>
                  </w:pPr>
                  <w:hyperlink r:id="rId26"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49DC8F1D"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2D6B388F"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05658471"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2296A943" w14:textId="77777777" w:rsidR="002C2CB2" w:rsidRDefault="002C2CB2" w:rsidP="00E25BDD">
                  <w:pPr>
                    <w:pStyle w:val="tableEntry"/>
                  </w:pPr>
                  <w:r>
                    <w:rPr>
                      <w:noProof/>
                    </w:rPr>
                    <w:drawing>
                      <wp:inline distT="0" distB="0" distL="0" distR="0" wp14:anchorId="7A59EBFE" wp14:editId="76A639EA">
                        <wp:extent cx="9525" cy="95250"/>
                        <wp:effectExtent l="0" t="0" r="9525" b="0"/>
                        <wp:docPr id="200" name="Picture 20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5E89250" wp14:editId="6208C1B6">
                        <wp:extent cx="9525" cy="95250"/>
                        <wp:effectExtent l="0" t="0" r="9525" b="0"/>
                        <wp:docPr id="201" name="Picture 20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88D0E41"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4DAED089" w14:textId="77777777" w:rsidR="002C2CB2" w:rsidRDefault="00EB175E" w:rsidP="00E25BDD">
                  <w:pPr>
                    <w:pStyle w:val="tableEntry"/>
                  </w:pPr>
                  <w:hyperlink r:id="rId27" w:history="1">
                    <w:r w:rsidR="002C2CB2">
                      <w:rPr>
                        <w:rStyle w:val="Hyperlink"/>
                        <w:rFonts w:eastAsia="Times New Roman"/>
                      </w:rPr>
                      <w:t>finfo</w:t>
                    </w:r>
                  </w:hyperlink>
                </w:p>
              </w:tc>
              <w:tc>
                <w:tcPr>
                  <w:tcW w:w="0" w:type="auto"/>
                  <w:tcBorders>
                    <w:bottom w:val="single" w:sz="6" w:space="0" w:color="BBBBBB"/>
                    <w:right w:val="single" w:sz="6" w:space="0" w:color="BBBBBB"/>
                  </w:tcBorders>
                  <w:vAlign w:val="center"/>
                  <w:hideMark/>
                </w:tcPr>
                <w:p w14:paraId="4682F6EE"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947D62A"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43EFCA98" w14:textId="77777777" w:rsidR="002C2CB2" w:rsidRDefault="002C2CB2" w:rsidP="00E25BDD">
                  <w:pPr>
                    <w:pStyle w:val="tableEntry"/>
                  </w:pPr>
                  <w:r>
                    <w:t>0.015 s</w:t>
                  </w:r>
                </w:p>
              </w:tc>
              <w:tc>
                <w:tcPr>
                  <w:tcW w:w="0" w:type="auto"/>
                  <w:tcBorders>
                    <w:bottom w:val="single" w:sz="6" w:space="0" w:color="BBBBBB"/>
                    <w:right w:val="single" w:sz="6" w:space="0" w:color="BBBBBB"/>
                  </w:tcBorders>
                  <w:vAlign w:val="center"/>
                  <w:hideMark/>
                </w:tcPr>
                <w:p w14:paraId="613C120B" w14:textId="77777777" w:rsidR="002C2CB2" w:rsidRDefault="002C2CB2" w:rsidP="00E25BDD">
                  <w:pPr>
                    <w:pStyle w:val="tableEntry"/>
                  </w:pPr>
                  <w:r>
                    <w:rPr>
                      <w:noProof/>
                    </w:rPr>
                    <w:drawing>
                      <wp:inline distT="0" distB="0" distL="0" distR="0" wp14:anchorId="38FBE87A" wp14:editId="04FC5F21">
                        <wp:extent cx="9525" cy="95250"/>
                        <wp:effectExtent l="0" t="0" r="9525" b="0"/>
                        <wp:docPr id="202" name="Picture 20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64F55343" wp14:editId="60DA19B4">
                        <wp:extent cx="9525" cy="95250"/>
                        <wp:effectExtent l="0" t="0" r="9525" b="0"/>
                        <wp:docPr id="203" name="Picture 20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9D39125"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3668C0C9" w14:textId="77777777" w:rsidR="002C2CB2" w:rsidRDefault="00EB175E" w:rsidP="00E25BDD">
                  <w:pPr>
                    <w:pStyle w:val="tableEntry"/>
                  </w:pPr>
                  <w:hyperlink r:id="rId28"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6BB8AB72"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69618BF"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67401341"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202F837A" w14:textId="77777777" w:rsidR="002C2CB2" w:rsidRDefault="002C2CB2" w:rsidP="00E25BDD">
                  <w:pPr>
                    <w:pStyle w:val="tableEntry"/>
                  </w:pPr>
                  <w:r>
                    <w:rPr>
                      <w:noProof/>
                    </w:rPr>
                    <w:drawing>
                      <wp:inline distT="0" distB="0" distL="0" distR="0" wp14:anchorId="2B7D2EB7" wp14:editId="2A18E862">
                        <wp:extent cx="9525" cy="95250"/>
                        <wp:effectExtent l="0" t="0" r="9525" b="0"/>
                        <wp:docPr id="204" name="Picture 20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49D1020" wp14:editId="1897B0D9">
                        <wp:extent cx="9525" cy="95250"/>
                        <wp:effectExtent l="0" t="0" r="9525" b="0"/>
                        <wp:docPr id="205" name="Picture 20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8F59AC6"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47430A1" w14:textId="77777777" w:rsidR="002C2CB2" w:rsidRDefault="00EB175E" w:rsidP="00E25BDD">
                  <w:pPr>
                    <w:pStyle w:val="tableEntry"/>
                  </w:pPr>
                  <w:hyperlink r:id="rId29" w:history="1">
                    <w:r w:rsidR="002C2CB2">
                      <w:rPr>
                        <w:rStyle w:val="Hyperlink"/>
                        <w:rFonts w:eastAsia="Times New Roman"/>
                      </w:rPr>
                      <w:t>matfinfo&gt;matfinfosub</w:t>
                    </w:r>
                  </w:hyperlink>
                </w:p>
              </w:tc>
              <w:tc>
                <w:tcPr>
                  <w:tcW w:w="0" w:type="auto"/>
                  <w:tcBorders>
                    <w:bottom w:val="single" w:sz="6" w:space="0" w:color="BBBBBB"/>
                    <w:right w:val="single" w:sz="6" w:space="0" w:color="BBBBBB"/>
                  </w:tcBorders>
                  <w:vAlign w:val="center"/>
                  <w:hideMark/>
                </w:tcPr>
                <w:p w14:paraId="187A5174"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793952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63CCB920"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3FE6EBEC" w14:textId="77777777" w:rsidR="002C2CB2" w:rsidRDefault="002C2CB2" w:rsidP="00E25BDD">
                  <w:pPr>
                    <w:pStyle w:val="tableEntry"/>
                  </w:pPr>
                  <w:r>
                    <w:rPr>
                      <w:noProof/>
                    </w:rPr>
                    <w:drawing>
                      <wp:inline distT="0" distB="0" distL="0" distR="0" wp14:anchorId="643B1B7C" wp14:editId="0E6845FC">
                        <wp:extent cx="9525" cy="95250"/>
                        <wp:effectExtent l="0" t="0" r="9525" b="0"/>
                        <wp:docPr id="206" name="Picture 20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E279264" wp14:editId="51517D28">
                        <wp:extent cx="9525" cy="95250"/>
                        <wp:effectExtent l="0" t="0" r="9525" b="0"/>
                        <wp:docPr id="207" name="Picture 20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10F353F"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13F4FD6" w14:textId="77777777" w:rsidR="002C2CB2" w:rsidRDefault="00EB175E" w:rsidP="00E25BDD">
                  <w:pPr>
                    <w:pStyle w:val="tableEntry"/>
                  </w:pPr>
                  <w:hyperlink r:id="rId30" w:history="1">
                    <w:r w:rsidR="002C2CB2">
                      <w:rPr>
                        <w:rStyle w:val="Hyperlink"/>
                        <w:rFonts w:eastAsia="Times New Roman"/>
                      </w:rPr>
                      <w:t>mat2str</w:t>
                    </w:r>
                  </w:hyperlink>
                </w:p>
              </w:tc>
              <w:tc>
                <w:tcPr>
                  <w:tcW w:w="0" w:type="auto"/>
                  <w:tcBorders>
                    <w:bottom w:val="single" w:sz="6" w:space="0" w:color="BBBBBB"/>
                    <w:right w:val="single" w:sz="6" w:space="0" w:color="BBBBBB"/>
                  </w:tcBorders>
                  <w:vAlign w:val="center"/>
                  <w:hideMark/>
                </w:tcPr>
                <w:p w14:paraId="14E6772C"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68768FD3"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27787E6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5494F1DB" w14:textId="77777777" w:rsidR="002C2CB2" w:rsidRDefault="002C2CB2" w:rsidP="00E25BDD">
                  <w:pPr>
                    <w:pStyle w:val="tableEntry"/>
                  </w:pPr>
                  <w:r>
                    <w:rPr>
                      <w:noProof/>
                    </w:rPr>
                    <w:drawing>
                      <wp:inline distT="0" distB="0" distL="0" distR="0" wp14:anchorId="66C72F30" wp14:editId="3E3B529B">
                        <wp:extent cx="9525" cy="95250"/>
                        <wp:effectExtent l="0" t="0" r="9525" b="0"/>
                        <wp:docPr id="208" name="Picture 20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41202187" wp14:editId="04DCCD71">
                        <wp:extent cx="9525" cy="95250"/>
                        <wp:effectExtent l="0" t="0" r="9525" b="0"/>
                        <wp:docPr id="209" name="Picture 20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B0533EB" w14:textId="77777777" w:rsidTr="005839BA">
              <w:trPr>
                <w:trHeight w:val="232"/>
                <w:tblCellSpacing w:w="0" w:type="dxa"/>
              </w:trPr>
              <w:tc>
                <w:tcPr>
                  <w:tcW w:w="0" w:type="auto"/>
                  <w:tcBorders>
                    <w:right w:val="single" w:sz="6" w:space="0" w:color="BBBBBB"/>
                  </w:tcBorders>
                  <w:vAlign w:val="center"/>
                  <w:hideMark/>
                </w:tcPr>
                <w:p w14:paraId="6F7AB828" w14:textId="77777777" w:rsidR="002C2CB2" w:rsidRDefault="00EB175E" w:rsidP="00E25BDD">
                  <w:pPr>
                    <w:pStyle w:val="tableEntry"/>
                  </w:pPr>
                  <w:hyperlink r:id="rId31" w:history="1">
                    <w:r w:rsidR="002C2CB2">
                      <w:rPr>
                        <w:rStyle w:val="Hyperlink"/>
                        <w:rFonts w:eastAsia="Times New Roman"/>
                      </w:rPr>
                      <w:t>matfinfo</w:t>
                    </w:r>
                  </w:hyperlink>
                </w:p>
              </w:tc>
              <w:tc>
                <w:tcPr>
                  <w:tcW w:w="0" w:type="auto"/>
                  <w:tcBorders>
                    <w:right w:val="single" w:sz="6" w:space="0" w:color="BBBBBB"/>
                  </w:tcBorders>
                  <w:vAlign w:val="center"/>
                  <w:hideMark/>
                </w:tcPr>
                <w:p w14:paraId="51F7C38D" w14:textId="77777777" w:rsidR="002C2CB2" w:rsidRDefault="002C2CB2" w:rsidP="00E25BDD">
                  <w:pPr>
                    <w:pStyle w:val="tableEntry"/>
                  </w:pPr>
                  <w:r>
                    <w:t>3</w:t>
                  </w:r>
                </w:p>
              </w:tc>
              <w:tc>
                <w:tcPr>
                  <w:tcW w:w="0" w:type="auto"/>
                  <w:tcBorders>
                    <w:right w:val="single" w:sz="6" w:space="0" w:color="BBBBBB"/>
                  </w:tcBorders>
                  <w:vAlign w:val="center"/>
                  <w:hideMark/>
                </w:tcPr>
                <w:p w14:paraId="2915DD27" w14:textId="77777777" w:rsidR="002C2CB2" w:rsidRDefault="002C2CB2" w:rsidP="00E25BDD">
                  <w:pPr>
                    <w:pStyle w:val="tableEntry"/>
                  </w:pPr>
                  <w:r>
                    <w:t>0.016 s</w:t>
                  </w:r>
                </w:p>
              </w:tc>
              <w:tc>
                <w:tcPr>
                  <w:tcW w:w="0" w:type="auto"/>
                  <w:tcBorders>
                    <w:right w:val="single" w:sz="6" w:space="0" w:color="BBBBBB"/>
                  </w:tcBorders>
                  <w:vAlign w:val="center"/>
                  <w:hideMark/>
                </w:tcPr>
                <w:p w14:paraId="46D1EE58" w14:textId="77777777" w:rsidR="002C2CB2" w:rsidRDefault="002C2CB2" w:rsidP="00E25BDD">
                  <w:pPr>
                    <w:pStyle w:val="tableEntry"/>
                  </w:pPr>
                  <w:r>
                    <w:t>0.000 s</w:t>
                  </w:r>
                </w:p>
              </w:tc>
              <w:tc>
                <w:tcPr>
                  <w:tcW w:w="0" w:type="auto"/>
                  <w:tcBorders>
                    <w:right w:val="single" w:sz="6" w:space="0" w:color="BBBBBB"/>
                  </w:tcBorders>
                  <w:vAlign w:val="center"/>
                  <w:hideMark/>
                </w:tcPr>
                <w:p w14:paraId="7EB18340" w14:textId="77777777" w:rsidR="002C2CB2" w:rsidRDefault="002C2CB2" w:rsidP="00E25BDD">
                  <w:pPr>
                    <w:pStyle w:val="tableEntry"/>
                  </w:pPr>
                  <w:r>
                    <w:rPr>
                      <w:noProof/>
                    </w:rPr>
                    <w:drawing>
                      <wp:inline distT="0" distB="0" distL="0" distR="0" wp14:anchorId="57F8BCD4" wp14:editId="25C22651">
                        <wp:extent cx="9525" cy="95250"/>
                        <wp:effectExtent l="0" t="0" r="9525" b="0"/>
                        <wp:docPr id="210" name="Picture 21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47E3342" wp14:editId="2444C918">
                        <wp:extent cx="9525" cy="95250"/>
                        <wp:effectExtent l="0" t="0" r="9525" b="0"/>
                        <wp:docPr id="211" name="Picture 21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0894B678" w14:textId="77777777" w:rsidR="002C2CB2" w:rsidRPr="003500D9" w:rsidRDefault="002C2CB2" w:rsidP="00E25BDD">
            <w:pPr>
              <w:pStyle w:val="tableEntry"/>
            </w:pPr>
          </w:p>
        </w:tc>
      </w:tr>
    </w:tbl>
    <w:p w14:paraId="5219B6B0" w14:textId="77777777" w:rsidR="002C2CB2" w:rsidRDefault="002C2CB2" w:rsidP="00E25BDD"/>
    <w:p w14:paraId="3F825D8C" w14:textId="7654FF21" w:rsidR="002C2CB2" w:rsidRDefault="002C2CB2" w:rsidP="00E25BDD">
      <w:pPr>
        <w:pStyle w:val="Caption"/>
      </w:pPr>
      <w:bookmarkStart w:id="66" w:name="_Ref444019075"/>
      <w:r>
        <w:t xml:space="preserve">Table </w:t>
      </w:r>
      <w:r w:rsidR="000C502E">
        <w:fldChar w:fldCharType="begin"/>
      </w:r>
      <w:r w:rsidR="000C502E">
        <w:instrText xml:space="preserve"> SEQ Table \* ARABIC </w:instrText>
      </w:r>
      <w:r w:rsidR="000C502E">
        <w:fldChar w:fldCharType="separate"/>
      </w:r>
      <w:r w:rsidR="00997FD1">
        <w:t>8</w:t>
      </w:r>
      <w:r w:rsidR="000C502E">
        <w:fldChar w:fldCharType="end"/>
      </w:r>
      <w:bookmarkEnd w:id="66"/>
      <w:r>
        <w:t>: The Profiler Tool Run on the rewritten DST. Only the 7 top functions are displayed</w:t>
      </w:r>
    </w:p>
    <w:tbl>
      <w:tblPr>
        <w:tblStyle w:val="TableGrid"/>
        <w:tblW w:w="9564" w:type="dxa"/>
        <w:jc w:val="center"/>
        <w:tblBorders>
          <w:insideH w:val="none" w:sz="0" w:space="0" w:color="auto"/>
          <w:insideV w:val="none" w:sz="0" w:space="0" w:color="auto"/>
        </w:tblBorders>
        <w:tblLook w:val="04A0" w:firstRow="1" w:lastRow="0" w:firstColumn="1" w:lastColumn="0" w:noHBand="0" w:noVBand="1"/>
      </w:tblPr>
      <w:tblGrid>
        <w:gridCol w:w="9583"/>
      </w:tblGrid>
      <w:tr w:rsidR="002C2CB2" w14:paraId="12BF6060" w14:textId="77777777" w:rsidTr="005839BA">
        <w:trPr>
          <w:trHeight w:val="3811"/>
          <w:jc w:val="center"/>
        </w:trPr>
        <w:tc>
          <w:tcPr>
            <w:tcW w:w="9564" w:type="dxa"/>
            <w:vAlign w:val="center"/>
          </w:tcPr>
          <w:tbl>
            <w:tblPr>
              <w:tblW w:w="9354" w:type="dxa"/>
              <w:tblCellSpacing w:w="0" w:type="dxa"/>
              <w:tblInd w:w="5" w:type="dxa"/>
              <w:tblCellMar>
                <w:top w:w="90" w:type="dxa"/>
                <w:left w:w="90" w:type="dxa"/>
                <w:bottom w:w="90" w:type="dxa"/>
                <w:right w:w="90" w:type="dxa"/>
              </w:tblCellMar>
              <w:tblLook w:val="04A0" w:firstRow="1" w:lastRow="0" w:firstColumn="1" w:lastColumn="0" w:noHBand="0" w:noVBand="1"/>
            </w:tblPr>
            <w:tblGrid>
              <w:gridCol w:w="4041"/>
              <w:gridCol w:w="768"/>
              <w:gridCol w:w="1180"/>
              <w:gridCol w:w="1146"/>
              <w:gridCol w:w="2219"/>
            </w:tblGrid>
            <w:tr w:rsidR="005839BA" w14:paraId="68C68076" w14:textId="77777777" w:rsidTr="005839BA">
              <w:trPr>
                <w:trHeight w:val="568"/>
                <w:tblCellSpacing w:w="0" w:type="dxa"/>
              </w:trPr>
              <w:tc>
                <w:tcPr>
                  <w:tcW w:w="0" w:type="auto"/>
                  <w:tcBorders>
                    <w:bottom w:val="single" w:sz="6" w:space="0" w:color="BBBBBB"/>
                    <w:right w:val="single" w:sz="6" w:space="0" w:color="BBBBBB"/>
                  </w:tcBorders>
                  <w:shd w:val="clear" w:color="auto" w:fill="F0F0F0"/>
                  <w:hideMark/>
                </w:tcPr>
                <w:p w14:paraId="074B9503" w14:textId="77777777" w:rsidR="002C2CB2" w:rsidRDefault="002C2CB2" w:rsidP="00E25BDD">
                  <w:pPr>
                    <w:pStyle w:val="tableHeader"/>
                  </w:pPr>
                  <w:r>
                    <w:t>Function Name</w:t>
                  </w:r>
                </w:p>
              </w:tc>
              <w:tc>
                <w:tcPr>
                  <w:tcW w:w="0" w:type="auto"/>
                  <w:tcBorders>
                    <w:bottom w:val="single" w:sz="6" w:space="0" w:color="BBBBBB"/>
                    <w:right w:val="single" w:sz="6" w:space="0" w:color="BBBBBB"/>
                  </w:tcBorders>
                  <w:shd w:val="clear" w:color="auto" w:fill="F0F0F0"/>
                  <w:hideMark/>
                </w:tcPr>
                <w:p w14:paraId="79A03CB3" w14:textId="77777777" w:rsidR="002C2CB2" w:rsidRDefault="002C2CB2" w:rsidP="00E25BDD">
                  <w:pPr>
                    <w:pStyle w:val="tableHeader"/>
                  </w:pPr>
                  <w:r>
                    <w:t>Calls</w:t>
                  </w:r>
                </w:p>
              </w:tc>
              <w:tc>
                <w:tcPr>
                  <w:tcW w:w="0" w:type="auto"/>
                  <w:tcBorders>
                    <w:bottom w:val="single" w:sz="6" w:space="0" w:color="BBBBBB"/>
                    <w:right w:val="single" w:sz="6" w:space="0" w:color="BBBBBB"/>
                  </w:tcBorders>
                  <w:shd w:val="clear" w:color="auto" w:fill="F0F0F0"/>
                  <w:hideMark/>
                </w:tcPr>
                <w:p w14:paraId="13458A1A" w14:textId="77777777" w:rsidR="002C2CB2" w:rsidRDefault="002C2CB2" w:rsidP="00E25BDD">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6DCFD0A6" w14:textId="77777777" w:rsidR="002C2CB2" w:rsidRDefault="002C2CB2" w:rsidP="00E25BDD">
                  <w:pPr>
                    <w:pStyle w:val="tableHeader"/>
                  </w:pPr>
                  <w:r>
                    <w:t>Self Time*</w:t>
                  </w:r>
                </w:p>
              </w:tc>
              <w:tc>
                <w:tcPr>
                  <w:tcW w:w="0" w:type="auto"/>
                  <w:tcBorders>
                    <w:bottom w:val="single" w:sz="6" w:space="0" w:color="BBBBBB"/>
                    <w:right w:val="single" w:sz="6" w:space="0" w:color="BBBBBB"/>
                  </w:tcBorders>
                  <w:shd w:val="clear" w:color="auto" w:fill="F0F0F0"/>
                  <w:hideMark/>
                </w:tcPr>
                <w:p w14:paraId="58845BE7" w14:textId="77777777" w:rsidR="002C2CB2" w:rsidRDefault="002C2CB2" w:rsidP="00E25BDD">
                  <w:pPr>
                    <w:pStyle w:val="tableHeader"/>
                  </w:pPr>
                  <w:r>
                    <w:t>Total Time Plot</w:t>
                  </w:r>
                  <w:r>
                    <w:br/>
                    <w:t>(dark band = self time)</w:t>
                  </w:r>
                </w:p>
              </w:tc>
            </w:tr>
            <w:tr w:rsidR="005839BA" w14:paraId="6CAEC437"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223B1D04" w14:textId="77777777" w:rsidR="002C2CB2" w:rsidRDefault="00EB175E" w:rsidP="00E25BDD">
                  <w:pPr>
                    <w:pStyle w:val="tableEntry"/>
                  </w:pPr>
                  <w:hyperlink r:id="rId32" w:history="1">
                    <w:r w:rsidR="002C2CB2">
                      <w:rPr>
                        <w:rStyle w:val="Hyperlink"/>
                        <w:rFonts w:eastAsia="Times New Roman"/>
                      </w:rPr>
                      <w:t>main</w:t>
                    </w:r>
                  </w:hyperlink>
                </w:p>
              </w:tc>
              <w:tc>
                <w:tcPr>
                  <w:tcW w:w="0" w:type="auto"/>
                  <w:tcBorders>
                    <w:bottom w:val="single" w:sz="6" w:space="0" w:color="BBBBBB"/>
                    <w:right w:val="single" w:sz="6" w:space="0" w:color="BBBBBB"/>
                  </w:tcBorders>
                  <w:vAlign w:val="center"/>
                  <w:hideMark/>
                </w:tcPr>
                <w:p w14:paraId="50D4D661"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0311C5C" w14:textId="77777777" w:rsidR="002C2CB2" w:rsidRDefault="002C2CB2" w:rsidP="00E25BDD">
                  <w:pPr>
                    <w:pStyle w:val="tableEntry"/>
                  </w:pPr>
                  <w:r>
                    <w:t>5.761 s</w:t>
                  </w:r>
                </w:p>
              </w:tc>
              <w:tc>
                <w:tcPr>
                  <w:tcW w:w="0" w:type="auto"/>
                  <w:tcBorders>
                    <w:bottom w:val="single" w:sz="6" w:space="0" w:color="BBBBBB"/>
                    <w:right w:val="single" w:sz="6" w:space="0" w:color="BBBBBB"/>
                  </w:tcBorders>
                  <w:vAlign w:val="center"/>
                  <w:hideMark/>
                </w:tcPr>
                <w:p w14:paraId="4719B61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406B3A77" w14:textId="77777777" w:rsidR="002C2CB2" w:rsidRDefault="002C2CB2" w:rsidP="00E25BDD">
                  <w:pPr>
                    <w:pStyle w:val="tableEntry"/>
                  </w:pPr>
                  <w:r>
                    <w:rPr>
                      <w:noProof/>
                    </w:rPr>
                    <w:drawing>
                      <wp:inline distT="0" distB="0" distL="0" distR="0" wp14:anchorId="1CD055EF" wp14:editId="7DE3651F">
                        <wp:extent cx="9525" cy="95250"/>
                        <wp:effectExtent l="0" t="0" r="9525" b="0"/>
                        <wp:docPr id="212" name="Picture 21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0D0AD9F4" wp14:editId="17AB5A70">
                        <wp:extent cx="952500" cy="95250"/>
                        <wp:effectExtent l="0" t="0" r="0" b="0"/>
                        <wp:docPr id="213" name="Picture 21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00" cy="95250"/>
                                </a:xfrm>
                                <a:prstGeom prst="rect">
                                  <a:avLst/>
                                </a:prstGeom>
                                <a:noFill/>
                                <a:ln>
                                  <a:noFill/>
                                </a:ln>
                              </pic:spPr>
                            </pic:pic>
                          </a:graphicData>
                        </a:graphic>
                      </wp:inline>
                    </w:drawing>
                  </w:r>
                </w:p>
              </w:tc>
            </w:tr>
            <w:tr w:rsidR="005839BA" w14:paraId="1D8414FF"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07AA5BC8" w14:textId="77777777" w:rsidR="002C2CB2" w:rsidRDefault="00EB175E" w:rsidP="00E25BDD">
                  <w:pPr>
                    <w:pStyle w:val="tableEntry"/>
                  </w:pPr>
                  <w:hyperlink r:id="rId33" w:history="1">
                    <w:r w:rsidR="002C2CB2">
                      <w:rPr>
                        <w:rStyle w:val="Hyperlink"/>
                        <w:rFonts w:eastAsia="Times New Roman"/>
                      </w:rPr>
                      <w:t>sapv_plant_simulation</w:t>
                    </w:r>
                  </w:hyperlink>
                </w:p>
              </w:tc>
              <w:tc>
                <w:tcPr>
                  <w:tcW w:w="0" w:type="auto"/>
                  <w:tcBorders>
                    <w:bottom w:val="single" w:sz="6" w:space="0" w:color="BBBBBB"/>
                    <w:right w:val="single" w:sz="6" w:space="0" w:color="BBBBBB"/>
                  </w:tcBorders>
                  <w:vAlign w:val="center"/>
                  <w:hideMark/>
                </w:tcPr>
                <w:p w14:paraId="2D8FCD6A"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00C83979" w14:textId="77777777" w:rsidR="002C2CB2" w:rsidRDefault="002C2CB2" w:rsidP="00E25BDD">
                  <w:pPr>
                    <w:pStyle w:val="tableEntry"/>
                  </w:pPr>
                  <w:r>
                    <w:t>5.698 s</w:t>
                  </w:r>
                </w:p>
              </w:tc>
              <w:tc>
                <w:tcPr>
                  <w:tcW w:w="0" w:type="auto"/>
                  <w:tcBorders>
                    <w:bottom w:val="single" w:sz="6" w:space="0" w:color="BBBBBB"/>
                    <w:right w:val="single" w:sz="6" w:space="0" w:color="BBBBBB"/>
                  </w:tcBorders>
                  <w:vAlign w:val="center"/>
                  <w:hideMark/>
                </w:tcPr>
                <w:p w14:paraId="1C5181E5" w14:textId="77777777" w:rsidR="002C2CB2" w:rsidRDefault="002C2CB2" w:rsidP="00E25BDD">
                  <w:pPr>
                    <w:pStyle w:val="tableEntry"/>
                  </w:pPr>
                  <w:r>
                    <w:t>5.651 s</w:t>
                  </w:r>
                </w:p>
              </w:tc>
              <w:tc>
                <w:tcPr>
                  <w:tcW w:w="0" w:type="auto"/>
                  <w:tcBorders>
                    <w:bottom w:val="single" w:sz="6" w:space="0" w:color="BBBBBB"/>
                    <w:right w:val="single" w:sz="6" w:space="0" w:color="BBBBBB"/>
                  </w:tcBorders>
                  <w:vAlign w:val="center"/>
                  <w:hideMark/>
                </w:tcPr>
                <w:p w14:paraId="7DF0E4BD" w14:textId="77777777" w:rsidR="002C2CB2" w:rsidRDefault="002C2CB2" w:rsidP="00E25BDD">
                  <w:pPr>
                    <w:pStyle w:val="tableEntry"/>
                  </w:pPr>
                  <w:r>
                    <w:rPr>
                      <w:noProof/>
                    </w:rPr>
                    <w:drawing>
                      <wp:inline distT="0" distB="0" distL="0" distR="0" wp14:anchorId="721BED54" wp14:editId="23B93E0D">
                        <wp:extent cx="933450" cy="95250"/>
                        <wp:effectExtent l="0" t="0" r="0" b="0"/>
                        <wp:docPr id="214" name="Picture 21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45621CD6" wp14:editId="148E3784">
                        <wp:extent cx="9525" cy="95250"/>
                        <wp:effectExtent l="0" t="0" r="9525" b="0"/>
                        <wp:docPr id="215" name="Picture 21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27C63D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6F262CE9" w14:textId="77777777" w:rsidR="002C2CB2" w:rsidRDefault="00EB175E" w:rsidP="00E25BDD">
                  <w:pPr>
                    <w:pStyle w:val="tableEntry"/>
                  </w:pPr>
                  <w:hyperlink r:id="rId34"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2695E247"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5F168C8B"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7F1A86A9"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37ACFD40" w14:textId="77777777" w:rsidR="002C2CB2" w:rsidRDefault="002C2CB2" w:rsidP="00E25BDD">
                  <w:pPr>
                    <w:pStyle w:val="tableEntry"/>
                  </w:pPr>
                  <w:r>
                    <w:rPr>
                      <w:noProof/>
                    </w:rPr>
                    <w:drawing>
                      <wp:inline distT="0" distB="0" distL="0" distR="0" wp14:anchorId="72A899AF" wp14:editId="2EF47EAC">
                        <wp:extent cx="9525" cy="95250"/>
                        <wp:effectExtent l="0" t="0" r="9525" b="0"/>
                        <wp:docPr id="216" name="Picture 21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1AB54A9" wp14:editId="74AC5D67">
                        <wp:extent cx="9525" cy="95250"/>
                        <wp:effectExtent l="0" t="0" r="9525" b="0"/>
                        <wp:docPr id="218" name="Picture 218"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A2B46D3"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790EA536" w14:textId="77777777" w:rsidR="002C2CB2" w:rsidRDefault="00EB175E" w:rsidP="00E25BDD">
                  <w:pPr>
                    <w:pStyle w:val="tableEntry"/>
                  </w:pPr>
                  <w:hyperlink r:id="rId35"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41E509B9"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0AB2C76A"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0798F2BF"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11A53692" w14:textId="77777777" w:rsidR="002C2CB2" w:rsidRDefault="002C2CB2" w:rsidP="00E25BDD">
                  <w:pPr>
                    <w:pStyle w:val="tableEntry"/>
                  </w:pPr>
                  <w:r>
                    <w:rPr>
                      <w:noProof/>
                    </w:rPr>
                    <w:drawing>
                      <wp:inline distT="0" distB="0" distL="0" distR="0" wp14:anchorId="0E8695F4" wp14:editId="13883F38">
                        <wp:extent cx="9525" cy="95250"/>
                        <wp:effectExtent l="0" t="0" r="9525" b="0"/>
                        <wp:docPr id="219" name="Picture 219"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3C11122E" wp14:editId="6CEDF220">
                        <wp:extent cx="9525" cy="95250"/>
                        <wp:effectExtent l="0" t="0" r="9525" b="0"/>
                        <wp:docPr id="220" name="Picture 220"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7CA1A0FE"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3948C094" w14:textId="77777777" w:rsidR="002C2CB2" w:rsidRDefault="00EB175E" w:rsidP="00E25BDD">
                  <w:pPr>
                    <w:pStyle w:val="tableEntry"/>
                  </w:pPr>
                  <w:hyperlink r:id="rId36" w:history="1">
                    <w:r w:rsidR="002C2CB2">
                      <w:rPr>
                        <w:rStyle w:val="Hyperlink"/>
                        <w:rFonts w:eastAsia="Times New Roman"/>
                      </w:rPr>
                      <w:t>...mulationInputData.SimulationInputData</w:t>
                    </w:r>
                  </w:hyperlink>
                </w:p>
              </w:tc>
              <w:tc>
                <w:tcPr>
                  <w:tcW w:w="0" w:type="auto"/>
                  <w:tcBorders>
                    <w:bottom w:val="single" w:sz="6" w:space="0" w:color="BBBBBB"/>
                    <w:right w:val="single" w:sz="6" w:space="0" w:color="BBBBBB"/>
                  </w:tcBorders>
                  <w:vAlign w:val="center"/>
                  <w:hideMark/>
                </w:tcPr>
                <w:p w14:paraId="3710C2E3"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9113F21"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45AFA57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7E6B7CDA" w14:textId="77777777" w:rsidR="002C2CB2" w:rsidRDefault="002C2CB2" w:rsidP="00E25BDD">
                  <w:pPr>
                    <w:pStyle w:val="tableEntry"/>
                  </w:pPr>
                  <w:r>
                    <w:rPr>
                      <w:noProof/>
                    </w:rPr>
                    <w:drawing>
                      <wp:inline distT="0" distB="0" distL="0" distR="0" wp14:anchorId="1260ED52" wp14:editId="7F6EAAF6">
                        <wp:extent cx="9525" cy="95250"/>
                        <wp:effectExtent l="0" t="0" r="9525" b="0"/>
                        <wp:docPr id="221" name="Picture 221"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7229383" wp14:editId="53A18A97">
                        <wp:extent cx="9525" cy="95250"/>
                        <wp:effectExtent l="0" t="0" r="9525" b="0"/>
                        <wp:docPr id="222" name="Picture 222"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12033A6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5FAA1C65" w14:textId="77777777" w:rsidR="002C2CB2" w:rsidRDefault="00EB175E" w:rsidP="00E25BDD">
                  <w:pPr>
                    <w:pStyle w:val="tableEntry"/>
                  </w:pPr>
                  <w:hyperlink r:id="rId37" w:history="1">
                    <w:r w:rsidR="002C2CB2">
                      <w:rPr>
                        <w:rStyle w:val="Hyperlink"/>
                        <w:rFonts w:eastAsia="Times New Roman"/>
                      </w:rPr>
                      <w:t>bugged_economic_analysis</w:t>
                    </w:r>
                  </w:hyperlink>
                </w:p>
              </w:tc>
              <w:tc>
                <w:tcPr>
                  <w:tcW w:w="0" w:type="auto"/>
                  <w:tcBorders>
                    <w:bottom w:val="single" w:sz="6" w:space="0" w:color="BBBBBB"/>
                    <w:right w:val="single" w:sz="6" w:space="0" w:color="BBBBBB"/>
                  </w:tcBorders>
                  <w:vAlign w:val="center"/>
                  <w:hideMark/>
                </w:tcPr>
                <w:p w14:paraId="1C102CBB"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3390B3D6"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514FF188"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02F1D19E" w14:textId="77777777" w:rsidR="002C2CB2" w:rsidRDefault="002C2CB2" w:rsidP="00E25BDD">
                  <w:pPr>
                    <w:pStyle w:val="tableEntry"/>
                  </w:pPr>
                  <w:r>
                    <w:rPr>
                      <w:noProof/>
                    </w:rPr>
                    <w:drawing>
                      <wp:inline distT="0" distB="0" distL="0" distR="0" wp14:anchorId="0AF16CFF" wp14:editId="774E99FE">
                        <wp:extent cx="9525" cy="95250"/>
                        <wp:effectExtent l="0" t="0" r="9525" b="0"/>
                        <wp:docPr id="224" name="Picture 22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5E33DB1" wp14:editId="1D76AEFE">
                        <wp:extent cx="9525" cy="95250"/>
                        <wp:effectExtent l="0" t="0" r="9525" b="0"/>
                        <wp:docPr id="225" name="Picture 22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49AC13F" w14:textId="77777777" w:rsidTr="005839BA">
              <w:trPr>
                <w:trHeight w:val="183"/>
                <w:tblCellSpacing w:w="0" w:type="dxa"/>
              </w:trPr>
              <w:tc>
                <w:tcPr>
                  <w:tcW w:w="0" w:type="auto"/>
                  <w:tcBorders>
                    <w:right w:val="single" w:sz="6" w:space="0" w:color="BBBBBB"/>
                  </w:tcBorders>
                  <w:vAlign w:val="center"/>
                  <w:hideMark/>
                </w:tcPr>
                <w:p w14:paraId="20E3FDAD" w14:textId="77777777" w:rsidR="002C2CB2" w:rsidRDefault="00EB175E" w:rsidP="00E25BDD">
                  <w:pPr>
                    <w:pStyle w:val="tableEntry"/>
                  </w:pPr>
                  <w:hyperlink r:id="rId38" w:history="1">
                    <w:r w:rsidR="002C2CB2">
                      <w:rPr>
                        <w:rStyle w:val="Hyperlink"/>
                        <w:rFonts w:eastAsia="Times New Roman"/>
                      </w:rPr>
                      <w:t>fileparts</w:t>
                    </w:r>
                  </w:hyperlink>
                </w:p>
              </w:tc>
              <w:tc>
                <w:tcPr>
                  <w:tcW w:w="0" w:type="auto"/>
                  <w:tcBorders>
                    <w:right w:val="single" w:sz="6" w:space="0" w:color="BBBBBB"/>
                  </w:tcBorders>
                  <w:vAlign w:val="center"/>
                  <w:hideMark/>
                </w:tcPr>
                <w:p w14:paraId="65879D2D" w14:textId="77777777" w:rsidR="002C2CB2" w:rsidRDefault="002C2CB2" w:rsidP="00E25BDD">
                  <w:pPr>
                    <w:pStyle w:val="tableEntry"/>
                  </w:pPr>
                  <w:r>
                    <w:t>6</w:t>
                  </w:r>
                </w:p>
              </w:tc>
              <w:tc>
                <w:tcPr>
                  <w:tcW w:w="0" w:type="auto"/>
                  <w:tcBorders>
                    <w:right w:val="single" w:sz="6" w:space="0" w:color="BBBBBB"/>
                  </w:tcBorders>
                  <w:vAlign w:val="center"/>
                  <w:hideMark/>
                </w:tcPr>
                <w:p w14:paraId="1EA5C48E" w14:textId="77777777" w:rsidR="002C2CB2" w:rsidRDefault="002C2CB2" w:rsidP="00E25BDD">
                  <w:pPr>
                    <w:pStyle w:val="tableEntry"/>
                  </w:pPr>
                  <w:r>
                    <w:t>0.016 s</w:t>
                  </w:r>
                </w:p>
              </w:tc>
              <w:tc>
                <w:tcPr>
                  <w:tcW w:w="0" w:type="auto"/>
                  <w:tcBorders>
                    <w:right w:val="single" w:sz="6" w:space="0" w:color="BBBBBB"/>
                  </w:tcBorders>
                  <w:vAlign w:val="center"/>
                  <w:hideMark/>
                </w:tcPr>
                <w:p w14:paraId="58724311" w14:textId="77777777" w:rsidR="002C2CB2" w:rsidRDefault="002C2CB2" w:rsidP="00E25BDD">
                  <w:pPr>
                    <w:pStyle w:val="tableEntry"/>
                  </w:pPr>
                  <w:r>
                    <w:t>0.016 s</w:t>
                  </w:r>
                </w:p>
              </w:tc>
              <w:tc>
                <w:tcPr>
                  <w:tcW w:w="0" w:type="auto"/>
                  <w:tcBorders>
                    <w:right w:val="single" w:sz="6" w:space="0" w:color="BBBBBB"/>
                  </w:tcBorders>
                  <w:vAlign w:val="center"/>
                  <w:hideMark/>
                </w:tcPr>
                <w:p w14:paraId="3283C7F5" w14:textId="77777777" w:rsidR="002C2CB2" w:rsidRDefault="002C2CB2" w:rsidP="00E25BDD">
                  <w:pPr>
                    <w:pStyle w:val="tableEntry"/>
                  </w:pPr>
                  <w:r>
                    <w:rPr>
                      <w:noProof/>
                    </w:rPr>
                    <w:drawing>
                      <wp:inline distT="0" distB="0" distL="0" distR="0" wp14:anchorId="2CA5BBAE" wp14:editId="6D241AB7">
                        <wp:extent cx="9525" cy="95250"/>
                        <wp:effectExtent l="0" t="0" r="9525" b="0"/>
                        <wp:docPr id="226" name="Picture 22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2CEBD7C4" wp14:editId="1D21D385">
                        <wp:extent cx="9525" cy="95250"/>
                        <wp:effectExtent l="0" t="0" r="9525" b="0"/>
                        <wp:docPr id="227" name="Picture 22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4A329D0A" w14:textId="77777777" w:rsidR="002C2CB2" w:rsidRPr="00321447" w:rsidRDefault="002C2CB2" w:rsidP="005839BA">
            <w:pPr>
              <w:pStyle w:val="tableEntry"/>
            </w:pPr>
          </w:p>
        </w:tc>
      </w:tr>
    </w:tbl>
    <w:p w14:paraId="52E11140" w14:textId="77777777" w:rsidR="002C2CB2" w:rsidRDefault="002C2CB2" w:rsidP="00E25BDD"/>
    <w:p w14:paraId="4827B58A" w14:textId="77777777" w:rsidR="005839BA" w:rsidRDefault="005839BA" w:rsidP="00804569">
      <w:r>
        <w:lastRenderedPageBreak/>
        <w:t>The author believes</w:t>
      </w:r>
      <w:r w:rsidR="00A74A08">
        <w:t xml:space="preserve"> memory access</w:t>
      </w:r>
      <w:r w:rsidR="002C2CB2">
        <w:t xml:space="preserve"> </w:t>
      </w:r>
      <w:r w:rsidR="00A74A08">
        <w:t xml:space="preserve">and allocation </w:t>
      </w:r>
      <w:r w:rsidR="002C2CB2">
        <w:t xml:space="preserve">overhead </w:t>
      </w:r>
      <w:r>
        <w:t xml:space="preserve">is the reason for the increased computation time, this </w:t>
      </w:r>
      <w:r w:rsidR="002C2CB2">
        <w:t xml:space="preserve">can be reduced by implementing </w:t>
      </w:r>
      <w:r w:rsidR="00A74A08">
        <w:t xml:space="preserve">call-by-reference </w:t>
      </w:r>
      <w:r w:rsidR="00AE38E4">
        <w:t>instead of call-by-value modules</w:t>
      </w:r>
      <w:r w:rsidR="002C2CB2">
        <w:t xml:space="preserve">. </w:t>
      </w:r>
    </w:p>
    <w:p w14:paraId="00E9A9A6" w14:textId="458B9629" w:rsidR="002C2CB2" w:rsidRDefault="002C2CB2" w:rsidP="00804569">
      <w:r>
        <w:t xml:space="preserve">Matlab </w:t>
      </w:r>
      <w:r w:rsidR="005839BA">
        <w:t>use both</w:t>
      </w:r>
      <w:r>
        <w:t xml:space="preserve"> </w:t>
      </w:r>
      <w:r w:rsidR="005839BA">
        <w:t>‘</w:t>
      </w:r>
      <w:r>
        <w:t>handle classes</w:t>
      </w:r>
      <w:r w:rsidR="005839BA">
        <w:t>’</w:t>
      </w:r>
      <w:r>
        <w:t xml:space="preserve"> and </w:t>
      </w:r>
      <w:r w:rsidR="005839BA">
        <w:t>‘</w:t>
      </w:r>
      <w:r>
        <w:t>value classes</w:t>
      </w:r>
      <w:r w:rsidR="005839BA">
        <w:t xml:space="preserve">’ which correspond to call-by-reference and call-by-value respectively. </w:t>
      </w:r>
      <w:r>
        <w:t>The decision was made to keep th</w:t>
      </w:r>
      <w:r w:rsidR="005839BA">
        <w:t>e value class implementation because</w:t>
      </w:r>
      <w:r>
        <w:t xml:space="preserve"> is</w:t>
      </w:r>
      <w:r w:rsidR="005839BA">
        <w:t xml:space="preserve"> likely to be easier to debug. P</w:t>
      </w:r>
      <w:r>
        <w:t>ointer passing tend to produce more cryptic errors</w:t>
      </w:r>
      <w:r w:rsidR="00A74A08">
        <w:t>, hence complicating development</w:t>
      </w:r>
      <w:r>
        <w:t xml:space="preserve">. </w:t>
      </w:r>
    </w:p>
    <w:p w14:paraId="333ED239" w14:textId="53CDE6CE" w:rsidR="002C2CB2" w:rsidRDefault="005A7690" w:rsidP="00EE01AB">
      <w:r>
        <w:t xml:space="preserve">The overhead in the rewrite is acceptable because of the added modularity and </w:t>
      </w:r>
      <w:r w:rsidR="005839BA">
        <w:t>agile structure of the DST</w:t>
      </w:r>
      <w:r>
        <w:t xml:space="preserve">. </w:t>
      </w:r>
      <w:r w:rsidR="005839BA">
        <w:t>The DST will only repeat simulations to refine the simulation space. Logplot.m had to repeat simulations</w:t>
      </w:r>
      <w:r>
        <w:t xml:space="preserve"> for a number of reasons </w:t>
      </w:r>
      <w:r w:rsidR="00596968">
        <w:t>such as</w:t>
      </w:r>
      <w:r>
        <w:t xml:space="preserve"> plotting and </w:t>
      </w:r>
      <w:r w:rsidR="0080129B">
        <w:t>polling</w:t>
      </w:r>
      <w:r>
        <w:t xml:space="preserve">. </w:t>
      </w:r>
    </w:p>
    <w:p w14:paraId="0F1F6D20" w14:textId="1D1C5AC2" w:rsidR="00C80BCA" w:rsidRDefault="00C80BCA" w:rsidP="0080129B">
      <w:r>
        <w:t xml:space="preserve">It is possible to shorten the waiting time by defining frequently called functions inline in the script, rather than in a separate file. This was tested with the </w:t>
      </w:r>
      <w:r w:rsidRPr="00C43CB9">
        <w:rPr>
          <w:rStyle w:val="codeChar"/>
        </w:rPr>
        <w:t>cycles_to_failure</w:t>
      </w:r>
      <w:r>
        <w:t xml:space="preserve"> function but the improvement was less than 0.1%  so the function was kept external to maintain modularity.</w:t>
      </w:r>
    </w:p>
    <w:p w14:paraId="3DD4B636" w14:textId="09DE517D" w:rsidR="00A1783E" w:rsidRPr="00A1783E" w:rsidRDefault="0080129B" w:rsidP="00D53C7D">
      <w:pPr>
        <w:pStyle w:val="Heading2"/>
      </w:pPr>
      <w:r>
        <w:lastRenderedPageBreak/>
        <w:t xml:space="preserve"> </w:t>
      </w:r>
      <w:bookmarkStart w:id="67" w:name="_Toc452998277"/>
      <w:r>
        <w:t xml:space="preserve">The </w:t>
      </w:r>
      <w:r w:rsidR="008C6779">
        <w:t xml:space="preserve">Graphical </w:t>
      </w:r>
      <w:r w:rsidR="00596F2B">
        <w:t>User Interface</w:t>
      </w:r>
      <w:bookmarkEnd w:id="67"/>
    </w:p>
    <w:p w14:paraId="34B2BA43" w14:textId="54035B50" w:rsidR="00F347EB" w:rsidRDefault="0044215B" w:rsidP="005A7690">
      <w:r>
        <w:t xml:space="preserve">The </w:t>
      </w:r>
      <w:r w:rsidR="0080129B">
        <w:t>Graphical User I</w:t>
      </w:r>
      <w:r>
        <w:t xml:space="preserve">nterface </w:t>
      </w:r>
      <w:r w:rsidR="0080129B">
        <w:t xml:space="preserve">(GUI) </w:t>
      </w:r>
      <w:r>
        <w:t>programing in Matlab involves initiating different uicontrols</w:t>
      </w:r>
      <w:r w:rsidR="00F347EB">
        <w:t>. These are objects that are constructed</w:t>
      </w:r>
      <w:r>
        <w:t xml:space="preserve"> by setting their type, appearance, position and </w:t>
      </w:r>
      <w:r w:rsidR="00F347EB">
        <w:t xml:space="preserve">call-function. </w:t>
      </w:r>
    </w:p>
    <w:p w14:paraId="74060372" w14:textId="1FD2E65A" w:rsidR="00F347EB" w:rsidRDefault="00F347EB" w:rsidP="005A7690">
      <w:r>
        <w:t>The call-function is called every time the object is interacted with.</w:t>
      </w:r>
      <w:r w:rsidR="0080129B">
        <w:t xml:space="preserve"> An example of a uicontrol and callback function </w:t>
      </w:r>
      <w:r w:rsidR="006A23DF">
        <w:t xml:space="preserve">initiation </w:t>
      </w:r>
      <w:r w:rsidR="0080129B">
        <w:t>can be seen</w:t>
      </w:r>
      <w:r w:rsidR="00605FB8">
        <w:t xml:space="preserve"> </w:t>
      </w:r>
      <w:r w:rsidR="00605FB8">
        <w:fldChar w:fldCharType="begin"/>
      </w:r>
      <w:r w:rsidR="00605FB8">
        <w:instrText xml:space="preserve"> REF _Ref449106541 \h </w:instrText>
      </w:r>
      <w:r w:rsidR="00605FB8">
        <w:fldChar w:fldCharType="separate"/>
      </w:r>
      <w:r w:rsidR="00997FD1">
        <w:t xml:space="preserve">Figure </w:t>
      </w:r>
      <w:r w:rsidR="00997FD1">
        <w:rPr>
          <w:noProof/>
        </w:rPr>
        <w:t>2</w:t>
      </w:r>
      <w:r w:rsidR="00997FD1">
        <w:t>:</w:t>
      </w:r>
      <w:r w:rsidR="00997FD1">
        <w:rPr>
          <w:noProof/>
        </w:rPr>
        <w:t>6</w:t>
      </w:r>
      <w:r w:rsidR="00605FB8">
        <w:fldChar w:fldCharType="end"/>
      </w:r>
      <w:r w:rsidR="00605FB8">
        <w:t xml:space="preserve"> and </w:t>
      </w:r>
      <w:r w:rsidR="00605FB8">
        <w:fldChar w:fldCharType="begin"/>
      </w:r>
      <w:r w:rsidR="00605FB8">
        <w:instrText xml:space="preserve"> REF _Ref449106549 \h </w:instrText>
      </w:r>
      <w:r w:rsidR="00605FB8">
        <w:fldChar w:fldCharType="separate"/>
      </w:r>
      <w:r w:rsidR="00997FD1">
        <w:t xml:space="preserve">Figure </w:t>
      </w:r>
      <w:r w:rsidR="00997FD1">
        <w:rPr>
          <w:noProof/>
        </w:rPr>
        <w:t>2</w:t>
      </w:r>
      <w:r w:rsidR="00997FD1">
        <w:t>:</w:t>
      </w:r>
      <w:r w:rsidR="00997FD1">
        <w:rPr>
          <w:noProof/>
        </w:rPr>
        <w:t>7</w:t>
      </w:r>
      <w:r w:rsidR="00605FB8">
        <w:fldChar w:fldCharType="end"/>
      </w:r>
      <w:r w:rsidR="0080129B">
        <w:t xml:space="preserve"> respectively.</w:t>
      </w:r>
    </w:p>
    <w:p w14:paraId="18CADBC5" w14:textId="77777777" w:rsidR="008C6779" w:rsidRDefault="008C6779" w:rsidP="005A7690"/>
    <w:bookmarkStart w:id="68" w:name="_MON_1522847942"/>
    <w:bookmarkEnd w:id="68"/>
    <w:p w14:paraId="63562C8E" w14:textId="77777777" w:rsidR="00F347EB" w:rsidRDefault="00F347EB" w:rsidP="00F347EB">
      <w:pPr>
        <w:pStyle w:val="tableEntry"/>
      </w:pPr>
      <w:r>
        <w:object w:dxaOrig="9406" w:dyaOrig="1812" w14:anchorId="66C583CD">
          <v:shape id="_x0000_i1034" type="#_x0000_t75" style="width:469.6pt;height:90.25pt" o:ole="" o:borderbottomcolor="this">
            <v:imagedata r:id="rId39" o:title=""/>
          </v:shape>
          <o:OLEObject Type="Embed" ProgID="Word.Document.12" ShapeID="_x0000_i1034" DrawAspect="Content" ObjectID="_1526740907" r:id="rId40">
            <o:FieldCodes>\s</o:FieldCodes>
          </o:OLEObject>
        </w:object>
      </w:r>
    </w:p>
    <w:p w14:paraId="147A93D7" w14:textId="1F895698" w:rsidR="00F347EB" w:rsidRDefault="00F347EB" w:rsidP="00F347EB">
      <w:pPr>
        <w:pStyle w:val="Caption"/>
      </w:pPr>
      <w:bookmarkStart w:id="69" w:name="_Ref449106541"/>
      <w:bookmarkStart w:id="70" w:name="_Toc452993574"/>
      <w:bookmarkStart w:id="71" w:name="_Toc45299820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6</w:t>
      </w:r>
      <w:r w:rsidR="00BB65ED">
        <w:fldChar w:fldCharType="end"/>
      </w:r>
      <w:bookmarkEnd w:id="69"/>
      <w:r>
        <w:t xml:space="preserve"> The uicontrol initiation for the 'Run Optimal Solutions' button</w:t>
      </w:r>
      <w:bookmarkEnd w:id="70"/>
      <w:bookmarkEnd w:id="71"/>
    </w:p>
    <w:p w14:paraId="5B83547F" w14:textId="77777777" w:rsidR="00F347EB" w:rsidRDefault="00F347EB" w:rsidP="00F347EB">
      <w:pPr>
        <w:pStyle w:val="tableEntry"/>
      </w:pPr>
    </w:p>
    <w:bookmarkStart w:id="72" w:name="_MON_1522848114"/>
    <w:bookmarkEnd w:id="72"/>
    <w:p w14:paraId="4047FB4C" w14:textId="7BA91C1A" w:rsidR="00F347EB" w:rsidRDefault="00F347EB" w:rsidP="00F347EB">
      <w:pPr>
        <w:pStyle w:val="tableEntry"/>
      </w:pPr>
      <w:r>
        <w:object w:dxaOrig="9406" w:dyaOrig="1722" w14:anchorId="391D9C8D">
          <v:shape id="_x0000_i1035" type="#_x0000_t75" style="width:469.6pt;height:85.95pt" o:ole="" o:borderbottomcolor="this">
            <v:imagedata r:id="rId41" o:title=""/>
          </v:shape>
          <o:OLEObject Type="Embed" ProgID="Word.Document.12" ShapeID="_x0000_i1035" DrawAspect="Content" ObjectID="_1526740908" r:id="rId42">
            <o:FieldCodes>\s</o:FieldCodes>
          </o:OLEObject>
        </w:object>
      </w:r>
    </w:p>
    <w:p w14:paraId="584D7064" w14:textId="53A2C9F1" w:rsidR="00F347EB" w:rsidRPr="00F347EB" w:rsidRDefault="00F347EB" w:rsidP="00F347EB">
      <w:pPr>
        <w:pStyle w:val="Caption"/>
      </w:pPr>
      <w:bookmarkStart w:id="73" w:name="_Ref449106549"/>
      <w:bookmarkStart w:id="74" w:name="_Toc452993575"/>
      <w:bookmarkStart w:id="75" w:name="_Toc45299820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7</w:t>
      </w:r>
      <w:r w:rsidR="00BB65ED">
        <w:fldChar w:fldCharType="end"/>
      </w:r>
      <w:bookmarkEnd w:id="73"/>
      <w:r>
        <w:t xml:space="preserve"> The call</w:t>
      </w:r>
      <w:r w:rsidR="00605FB8">
        <w:t>-</w:t>
      </w:r>
      <w:r>
        <w:t>function when pressing the 'Run Optimal Solutions' button</w:t>
      </w:r>
      <w:bookmarkEnd w:id="74"/>
      <w:bookmarkEnd w:id="75"/>
    </w:p>
    <w:p w14:paraId="14003A62" w14:textId="77777777" w:rsidR="003E7E74" w:rsidRPr="005A7690" w:rsidRDefault="003E7E74" w:rsidP="00F347EB">
      <w:pPr>
        <w:pStyle w:val="tableEntry"/>
      </w:pPr>
    </w:p>
    <w:p w14:paraId="5DAD98F9" w14:textId="602413B2" w:rsidR="00596F2B" w:rsidRDefault="00F276AD" w:rsidP="00596F2B">
      <w:pPr>
        <w:pStyle w:val="Heading3"/>
      </w:pPr>
      <w:bookmarkStart w:id="76" w:name="_Toc452998278"/>
      <w:r>
        <w:t>d</w:t>
      </w:r>
      <w:r w:rsidR="003E7E74">
        <w:t>st_platform</w:t>
      </w:r>
      <w:r>
        <w:t>.m</w:t>
      </w:r>
      <w:bookmarkEnd w:id="76"/>
    </w:p>
    <w:p w14:paraId="7315F708" w14:textId="38FEB683" w:rsidR="0080129B" w:rsidRDefault="00605FB8" w:rsidP="00037168">
      <w:r>
        <w:t xml:space="preserve">The </w:t>
      </w:r>
      <w:r w:rsidR="003E7E74">
        <w:rPr>
          <w:rStyle w:val="codeChar"/>
        </w:rPr>
        <w:t>dst_platform</w:t>
      </w:r>
      <w:r w:rsidRPr="00605FB8">
        <w:t xml:space="preserve"> </w:t>
      </w:r>
      <w:r w:rsidR="002D4C88">
        <w:t>GUI</w:t>
      </w:r>
      <w:r>
        <w:t xml:space="preserve"> </w:t>
      </w:r>
      <w:r w:rsidR="0044215B">
        <w:t xml:space="preserve">is </w:t>
      </w:r>
      <w:r w:rsidR="00D81F20">
        <w:t>designed to be</w:t>
      </w:r>
      <w:r w:rsidR="0080129B">
        <w:t xml:space="preserve"> the start </w:t>
      </w:r>
      <w:r w:rsidR="00B664BA">
        <w:t>platform for the user</w:t>
      </w:r>
      <w:r w:rsidR="0044215B">
        <w:t>. The</w:t>
      </w:r>
      <w:r w:rsidR="002D4C88">
        <w:t xml:space="preserve"> main function of the GUI</w:t>
      </w:r>
      <w:r>
        <w:t xml:space="preserve"> is to initiate the parameter classes, and pass these classes to different modules depending on the </w:t>
      </w:r>
      <w:r w:rsidR="00AE301B">
        <w:t>run-</w:t>
      </w:r>
      <w:r>
        <w:t>settings</w:t>
      </w:r>
      <w:r w:rsidR="0080129B">
        <w:t>, also set in the GUI</w:t>
      </w:r>
      <w:r>
        <w:t xml:space="preserve">. </w:t>
      </w:r>
      <w:r w:rsidR="0080129B">
        <w:t xml:space="preserve">The GUI is displayed in </w:t>
      </w:r>
      <w:r w:rsidR="0080129B">
        <w:fldChar w:fldCharType="begin"/>
      </w:r>
      <w:r w:rsidR="0080129B">
        <w:instrText xml:space="preserve"> REF _Ref452832054 \h </w:instrText>
      </w:r>
      <w:r w:rsidR="0080129B">
        <w:fldChar w:fldCharType="separate"/>
      </w:r>
      <w:r w:rsidR="00997FD1">
        <w:t xml:space="preserve">Figure </w:t>
      </w:r>
      <w:r w:rsidR="00997FD1">
        <w:rPr>
          <w:noProof/>
        </w:rPr>
        <w:t>2</w:t>
      </w:r>
      <w:r w:rsidR="00997FD1">
        <w:t>:</w:t>
      </w:r>
      <w:r w:rsidR="00997FD1">
        <w:rPr>
          <w:noProof/>
        </w:rPr>
        <w:t>8</w:t>
      </w:r>
      <w:r w:rsidR="0080129B">
        <w:fldChar w:fldCharType="end"/>
      </w:r>
      <w:r w:rsidR="00037168">
        <w:t>. The units on biomass cost and biomass delivered are in kW, these have been corrected to kWh in the current version.</w:t>
      </w:r>
    </w:p>
    <w:p w14:paraId="2B296B18" w14:textId="71F4A0C9" w:rsidR="00AE301B" w:rsidRDefault="002D4C88" w:rsidP="00F276AD">
      <w:r>
        <w:t>The GUI</w:t>
      </w:r>
      <w:r w:rsidR="00AE301B">
        <w:t xml:space="preserve"> can save presets, meaning that any combination of </w:t>
      </w:r>
      <w:r>
        <w:t xml:space="preserve">inputs and settings to the </w:t>
      </w:r>
      <w:r w:rsidRPr="002D4C88">
        <w:rPr>
          <w:rStyle w:val="codeChar"/>
        </w:rPr>
        <w:t>dst_platform</w:t>
      </w:r>
      <w:r w:rsidR="00AE301B">
        <w:t xml:space="preserve"> can be saved</w:t>
      </w:r>
      <w:r w:rsidR="0080129B">
        <w:t xml:space="preserve"> given a name,</w:t>
      </w:r>
      <w:r w:rsidR="00AE301B">
        <w:t xml:space="preserve"> and </w:t>
      </w:r>
      <w:r w:rsidR="0080129B">
        <w:t>loaded when it chosen in</w:t>
      </w:r>
      <w:r w:rsidR="00AE301B">
        <w:t xml:space="preserve"> the dropdown menu. This will allow the user to inspect the differences between different input parameters, and retrace old settings at a later time. Saving is done by entering a name for the current preset and pressing ‘Save’, this will overwrite any preset with the same name. Pressing ‘Delete’ will delete the currently chosen preset in the dropdown menu.</w:t>
      </w:r>
    </w:p>
    <w:p w14:paraId="50C931F5" w14:textId="26261597" w:rsidR="0080129B" w:rsidRPr="00F276AD" w:rsidRDefault="0080129B" w:rsidP="00F276AD">
      <w:r>
        <w:t xml:space="preserve">If no preset is </w:t>
      </w:r>
      <w:r w:rsidR="006A23DF">
        <w:t>found in the presets folder under the GUI folder</w:t>
      </w:r>
      <w:r>
        <w:t xml:space="preserve">, the file </w:t>
      </w:r>
      <w:r w:rsidRPr="0080129B">
        <w:t>get_dst_set_default</w:t>
      </w:r>
      <w:r>
        <w:t>.m will initiate the parameters and create a default file.</w:t>
      </w:r>
    </w:p>
    <w:tbl>
      <w:tblPr>
        <w:tblStyle w:val="TableGrid"/>
        <w:tblW w:w="0" w:type="auto"/>
        <w:jc w:val="center"/>
        <w:tblLook w:val="04A0" w:firstRow="1" w:lastRow="0" w:firstColumn="1" w:lastColumn="0" w:noHBand="0" w:noVBand="1"/>
      </w:tblPr>
      <w:tblGrid>
        <w:gridCol w:w="9071"/>
      </w:tblGrid>
      <w:tr w:rsidR="00F276AD" w14:paraId="21439A7D" w14:textId="77777777" w:rsidTr="00F276AD">
        <w:trPr>
          <w:jc w:val="center"/>
        </w:trPr>
        <w:tc>
          <w:tcPr>
            <w:tcW w:w="9061" w:type="dxa"/>
            <w:tcBorders>
              <w:top w:val="nil"/>
              <w:left w:val="nil"/>
              <w:bottom w:val="nil"/>
              <w:right w:val="nil"/>
            </w:tcBorders>
            <w:vAlign w:val="center"/>
          </w:tcPr>
          <w:p w14:paraId="20827D66" w14:textId="7ABA8084" w:rsidR="00F276AD" w:rsidRDefault="00F95DE2" w:rsidP="00F276AD">
            <w:pPr>
              <w:pStyle w:val="tableEntry"/>
            </w:pPr>
            <w:r w:rsidRPr="00F95DE2">
              <w:rPr>
                <w:noProof/>
              </w:rPr>
              <w:lastRenderedPageBreak/>
              <w:drawing>
                <wp:inline distT="0" distB="0" distL="0" distR="0" wp14:anchorId="4EF064BD" wp14:editId="3EE657A6">
                  <wp:extent cx="5701905" cy="8051470"/>
                  <wp:effectExtent l="0" t="0" r="0" b="6985"/>
                  <wp:docPr id="11" name="Picture 11" descr="\\webedit.ntnu.no\gardhi\dstReferenceManual\dst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webedit.ntnu.no\gardhi\dstReferenceManual\dst_g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6790" cy="8058368"/>
                          </a:xfrm>
                          <a:prstGeom prst="rect">
                            <a:avLst/>
                          </a:prstGeom>
                          <a:noFill/>
                          <a:ln>
                            <a:noFill/>
                          </a:ln>
                        </pic:spPr>
                      </pic:pic>
                    </a:graphicData>
                  </a:graphic>
                </wp:inline>
              </w:drawing>
            </w:r>
          </w:p>
          <w:p w14:paraId="67AFE51B" w14:textId="77777777" w:rsidR="00F276AD" w:rsidRDefault="00F276AD" w:rsidP="00F276AD">
            <w:pPr>
              <w:pStyle w:val="tableEntry"/>
            </w:pPr>
          </w:p>
          <w:p w14:paraId="7D770950" w14:textId="32582007" w:rsidR="00F276AD" w:rsidRDefault="00F276AD" w:rsidP="00F276AD">
            <w:pPr>
              <w:pStyle w:val="Caption"/>
            </w:pPr>
            <w:bookmarkStart w:id="77" w:name="_Ref452832054"/>
            <w:bookmarkStart w:id="78" w:name="_Toc452993576"/>
            <w:bookmarkStart w:id="79" w:name="_Toc45299820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8</w:t>
            </w:r>
            <w:r w:rsidR="00BB65ED">
              <w:fldChar w:fldCharType="end"/>
            </w:r>
            <w:bookmarkEnd w:id="77"/>
            <w:r w:rsidR="002D4C88">
              <w:t>: the DST Platform GUI</w:t>
            </w:r>
            <w:bookmarkEnd w:id="78"/>
            <w:bookmarkEnd w:id="79"/>
          </w:p>
          <w:p w14:paraId="1F948F21" w14:textId="3E42DAC3" w:rsidR="00B664BA" w:rsidRPr="00F276AD" w:rsidRDefault="00B664BA" w:rsidP="00F276AD">
            <w:pPr>
              <w:pStyle w:val="Caption"/>
            </w:pPr>
          </w:p>
        </w:tc>
      </w:tr>
    </w:tbl>
    <w:p w14:paraId="0E48E57A" w14:textId="27C49A85" w:rsidR="00D844B4" w:rsidRDefault="00AE301B" w:rsidP="00265E23">
      <w:r>
        <w:lastRenderedPageBreak/>
        <w:t xml:space="preserve">The </w:t>
      </w:r>
      <w:r w:rsidR="00E20539">
        <w:rPr>
          <w:rStyle w:val="codeChar"/>
        </w:rPr>
        <w:t>dst_platform</w:t>
      </w:r>
      <w:r w:rsidR="006A23DF">
        <w:t xml:space="preserve"> has</w:t>
      </w:r>
      <w:r w:rsidR="0080129B">
        <w:t xml:space="preserve"> </w:t>
      </w:r>
      <w:r>
        <w:t xml:space="preserve">plotting functionality to get a comprehensive overview of the simulation </w:t>
      </w:r>
      <w:r w:rsidR="00AF2DB4">
        <w:t xml:space="preserve">output </w:t>
      </w:r>
      <w:r>
        <w:t>space. This plot will appear when pressing the ‘Simulation Overview’ button. A detailed description can be found in</w:t>
      </w:r>
      <w:r w:rsidR="00E439CC">
        <w:t xml:space="preserve"> section </w:t>
      </w:r>
      <w:r w:rsidR="00E439CC">
        <w:fldChar w:fldCharType="begin"/>
      </w:r>
      <w:r w:rsidR="00E439CC">
        <w:instrText xml:space="preserve"> REF _Ref449108550 \r \h </w:instrText>
      </w:r>
      <w:r w:rsidR="00E439CC">
        <w:fldChar w:fldCharType="separate"/>
      </w:r>
      <w:r w:rsidR="00997FD1">
        <w:t>2.2.3.1</w:t>
      </w:r>
      <w:r w:rsidR="00E439CC">
        <w:fldChar w:fldCharType="end"/>
      </w:r>
      <w:r w:rsidR="00D844B4">
        <w:t>.</w:t>
      </w:r>
      <w:r w:rsidR="00265E23">
        <w:t xml:space="preserve"> </w:t>
      </w:r>
      <w:r w:rsidR="008B6A0D">
        <w:t xml:space="preserve">The ‘Help’ button will open a browser window with the online documentation of the DST, this is described in section </w:t>
      </w:r>
      <w:r w:rsidR="008B6A0D">
        <w:fldChar w:fldCharType="begin"/>
      </w:r>
      <w:r w:rsidR="008B6A0D">
        <w:instrText xml:space="preserve"> REF _Ref449112170 \r \h </w:instrText>
      </w:r>
      <w:r w:rsidR="008B6A0D">
        <w:fldChar w:fldCharType="separate"/>
      </w:r>
      <w:r w:rsidR="00997FD1">
        <w:t>2.3</w:t>
      </w:r>
      <w:r w:rsidR="008B6A0D">
        <w:fldChar w:fldCharType="end"/>
      </w:r>
      <w:r w:rsidR="008B6A0D">
        <w:t xml:space="preserve"> </w:t>
      </w:r>
      <w:bookmarkStart w:id="80" w:name="_Ref449112691"/>
    </w:p>
    <w:p w14:paraId="70F5867B" w14:textId="1D983B69" w:rsidR="00596F2B" w:rsidRDefault="00F276AD" w:rsidP="00D844B4">
      <w:pPr>
        <w:pStyle w:val="Heading3"/>
      </w:pPr>
      <w:bookmarkStart w:id="81" w:name="_Toc452998279"/>
      <w:r>
        <w:t>solution_explorer.m</w:t>
      </w:r>
      <w:bookmarkEnd w:id="80"/>
      <w:bookmarkEnd w:id="81"/>
    </w:p>
    <w:p w14:paraId="5666123D" w14:textId="71BAA4A8" w:rsidR="00A370A2" w:rsidRDefault="005E280C" w:rsidP="00265E23">
      <w:r>
        <w:t xml:space="preserve">The solution explorer </w:t>
      </w:r>
      <w:r w:rsidR="00265E23">
        <w:t>is designed for</w:t>
      </w:r>
      <w:r w:rsidR="00A370A2">
        <w:t xml:space="preserve"> </w:t>
      </w:r>
      <w:r w:rsidR="00265E23">
        <w:t>inspecting and understanding</w:t>
      </w:r>
      <w:r w:rsidR="00A370A2">
        <w:t xml:space="preserve"> the results from th</w:t>
      </w:r>
      <w:r>
        <w:t>e DST</w:t>
      </w:r>
      <w:r w:rsidR="00265E23">
        <w:t>, b</w:t>
      </w:r>
      <w:r w:rsidR="006A23DF">
        <w:t>y allowing</w:t>
      </w:r>
      <w:r w:rsidR="00A370A2">
        <w:t xml:space="preserve"> the user to </w:t>
      </w:r>
      <w:r w:rsidR="00265E23">
        <w:t>compare different solutions</w:t>
      </w:r>
      <w:r w:rsidR="00A370A2">
        <w:t xml:space="preserve">. </w:t>
      </w:r>
      <w:r w:rsidR="00265E23">
        <w:t xml:space="preserve">Outputs are categorized as ‘General Info’, ‘Averages’, ‘Worst Case’ and ‘Biomass’, they produce important statistics </w:t>
      </w:r>
      <w:r w:rsidR="00A370A2">
        <w:t>to understand the</w:t>
      </w:r>
      <w:r w:rsidR="00265E23">
        <w:t xml:space="preserve"> implications of a simulation result. </w:t>
      </w:r>
    </w:p>
    <w:p w14:paraId="0393CA8F" w14:textId="0C5D2597" w:rsidR="00CE7BF7" w:rsidRDefault="006A23DF" w:rsidP="00CE7BF7">
      <w:r>
        <w:t xml:space="preserve">In the panel beneath ‘Pick a Solution to Examine’ in </w:t>
      </w:r>
      <w:r>
        <w:fldChar w:fldCharType="begin"/>
      </w:r>
      <w:r>
        <w:instrText xml:space="preserve"> REF _Ref449191195 \h </w:instrText>
      </w:r>
      <w:r>
        <w:fldChar w:fldCharType="separate"/>
      </w:r>
      <w:r w:rsidR="00997FD1">
        <w:t xml:space="preserve">Figure </w:t>
      </w:r>
      <w:r w:rsidR="00997FD1">
        <w:rPr>
          <w:noProof/>
        </w:rPr>
        <w:t>2</w:t>
      </w:r>
      <w:r w:rsidR="00997FD1">
        <w:t>:</w:t>
      </w:r>
      <w:r w:rsidR="00997FD1">
        <w:rPr>
          <w:noProof/>
        </w:rPr>
        <w:t>9</w:t>
      </w:r>
      <w:r>
        <w:fldChar w:fldCharType="end"/>
      </w:r>
      <w:r>
        <w:t>, the Solution Explorer lists all the solutions stored in the variable ‘</w:t>
      </w:r>
      <w:r w:rsidR="002F6B79" w:rsidRPr="002F6B79">
        <w:rPr>
          <w:rStyle w:val="codeChar"/>
        </w:rPr>
        <w:t>OptSol</w:t>
      </w:r>
      <w:r w:rsidR="002F6B79" w:rsidRPr="002F6B79">
        <w:t>’</w:t>
      </w:r>
      <w:r w:rsidR="002F6B79">
        <w:t xml:space="preserve"> </w:t>
      </w:r>
      <w:r>
        <w:t>which is an instance of the Optimal Solutions class in the workspace</w:t>
      </w:r>
      <w:r w:rsidR="002F6B79">
        <w:t xml:space="preserve">. </w:t>
      </w:r>
      <w:r>
        <w:t xml:space="preserve">The list </w:t>
      </w:r>
      <w:r w:rsidR="00265E23">
        <w:t>is described by a solution number,</w:t>
      </w:r>
      <w:r w:rsidR="002F6B79">
        <w:t xml:space="preserve"> NPC, LCoE and LLP. </w:t>
      </w:r>
      <w:r w:rsidR="00CE7BF7">
        <w:t>Each solution has indexes in the simulation-space output matrices</w:t>
      </w:r>
      <w:r w:rsidR="00265E23">
        <w:t xml:space="preserve">, </w:t>
      </w:r>
      <w:r w:rsidR="00CE7BF7">
        <w:t xml:space="preserve">normally referred to as </w:t>
      </w:r>
      <w:r w:rsidR="00CE7BF7" w:rsidRPr="00F536B2">
        <w:rPr>
          <w:rStyle w:val="codeChar"/>
        </w:rPr>
        <w:t>iPv</w:t>
      </w:r>
      <w:r w:rsidR="00CE7BF7">
        <w:t xml:space="preserve"> and </w:t>
      </w:r>
      <w:r w:rsidR="00CE7BF7" w:rsidRPr="00F536B2">
        <w:rPr>
          <w:rStyle w:val="codeChar"/>
        </w:rPr>
        <w:t>jBatt</w:t>
      </w:r>
      <w:r w:rsidR="00CE7BF7">
        <w:t xml:space="preserve"> in the code context, in the output windows they are referred to as ‘PV iteration’ and ‘Battery iteration’.</w:t>
      </w:r>
    </w:p>
    <w:p w14:paraId="61EFE68A" w14:textId="4A053D9C" w:rsidR="00265E23" w:rsidRDefault="00265E23" w:rsidP="00265E23">
      <w:r>
        <w:t xml:space="preserve">Once a solution is highlighted, the different buttons will produce outputs for examining the current choice. In </w:t>
      </w:r>
      <w:r>
        <w:fldChar w:fldCharType="begin"/>
      </w:r>
      <w:r>
        <w:instrText xml:space="preserve"> REF _Ref443993993 \h </w:instrText>
      </w:r>
      <w:r>
        <w:fldChar w:fldCharType="separate"/>
      </w:r>
      <w:r w:rsidR="00997FD1">
        <w:t xml:space="preserve">Figure </w:t>
      </w:r>
      <w:r w:rsidR="00997FD1">
        <w:rPr>
          <w:noProof/>
        </w:rPr>
        <w:t>2</w:t>
      </w:r>
      <w:r w:rsidR="00997FD1">
        <w:t>:</w:t>
      </w:r>
      <w:r w:rsidR="00997FD1">
        <w:rPr>
          <w:noProof/>
        </w:rPr>
        <w:t>20</w:t>
      </w:r>
      <w:r>
        <w:fldChar w:fldCharType="end"/>
      </w:r>
      <w:r>
        <w:t xml:space="preserve"> solution 2 with NPC = 1791452 is picked, if the user clicks any of the buttons below the output panels, different outputs will be displayed.</w:t>
      </w:r>
    </w:p>
    <w:p w14:paraId="4B6C148C" w14:textId="77777777" w:rsidR="00265E23" w:rsidRDefault="00265E23" w:rsidP="00265E23">
      <w:r>
        <w:t>The radio toggle buttons under the Data Analysis Output windows decide which window the output should appear on. If the ‘Output In New Window’ option is chosen, outputs will appear in a new floating windows. This choice will allow for more than two windows to be compared simultaneously. Plots will always appear in new floating windows (plot default behavior).</w:t>
      </w:r>
    </w:p>
    <w:p w14:paraId="5B49E502" w14:textId="77777777" w:rsidR="00265E23" w:rsidRDefault="00265E23" w:rsidP="00265E23"/>
    <w:tbl>
      <w:tblPr>
        <w:tblStyle w:val="TableGrid"/>
        <w:tblW w:w="10025" w:type="dxa"/>
        <w:jc w:val="center"/>
        <w:tblLook w:val="04A0" w:firstRow="1" w:lastRow="0" w:firstColumn="1" w:lastColumn="0" w:noHBand="0" w:noVBand="1"/>
      </w:tblPr>
      <w:tblGrid>
        <w:gridCol w:w="10025"/>
      </w:tblGrid>
      <w:tr w:rsidR="00D844B4" w14:paraId="0B70F4EB" w14:textId="77777777" w:rsidTr="00D844B4">
        <w:trPr>
          <w:trHeight w:val="10886"/>
          <w:jc w:val="center"/>
        </w:trPr>
        <w:tc>
          <w:tcPr>
            <w:tcW w:w="10025" w:type="dxa"/>
            <w:tcBorders>
              <w:top w:val="nil"/>
              <w:left w:val="nil"/>
              <w:bottom w:val="nil"/>
              <w:right w:val="nil"/>
            </w:tcBorders>
            <w:vAlign w:val="center"/>
          </w:tcPr>
          <w:p w14:paraId="7AE70327" w14:textId="04061ED8" w:rsidR="00D844B4" w:rsidRDefault="00D844B4" w:rsidP="00D844B4">
            <w:pPr>
              <w:pStyle w:val="tableEntry"/>
            </w:pPr>
            <w:r w:rsidRPr="00B31D61">
              <w:rPr>
                <w:noProof/>
              </w:rPr>
              <w:lastRenderedPageBreak/>
              <w:drawing>
                <wp:inline distT="0" distB="0" distL="0" distR="0" wp14:anchorId="79D9FFE2" wp14:editId="66E6FE31">
                  <wp:extent cx="6212137" cy="6842235"/>
                  <wp:effectExtent l="0" t="0" r="0" b="0"/>
                  <wp:docPr id="28" name="Picture 28" descr="\\webedit.ntnu.no\gardhi\dstReferenceManual\solution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bedit.ntnu.no\gardhi\dstReferenceManual\solution_explor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8536" cy="6959426"/>
                          </a:xfrm>
                          <a:prstGeom prst="rect">
                            <a:avLst/>
                          </a:prstGeom>
                          <a:noFill/>
                          <a:ln>
                            <a:noFill/>
                          </a:ln>
                        </pic:spPr>
                      </pic:pic>
                    </a:graphicData>
                  </a:graphic>
                </wp:inline>
              </w:drawing>
            </w:r>
          </w:p>
        </w:tc>
      </w:tr>
    </w:tbl>
    <w:p w14:paraId="32C9C684" w14:textId="6230FA64" w:rsidR="00CE7BF7" w:rsidRDefault="00CE7BF7" w:rsidP="00CE7BF7">
      <w:pPr>
        <w:pStyle w:val="Caption"/>
      </w:pPr>
      <w:bookmarkStart w:id="82" w:name="_Ref449191195"/>
      <w:bookmarkStart w:id="83" w:name="_Toc452993577"/>
      <w:bookmarkStart w:id="84" w:name="_Toc45299820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9</w:t>
      </w:r>
      <w:r w:rsidR="00BB65ED">
        <w:fldChar w:fldCharType="end"/>
      </w:r>
      <w:bookmarkEnd w:id="82"/>
      <w:r>
        <w:t xml:space="preserve"> The Solution Explorer</w:t>
      </w:r>
      <w:bookmarkEnd w:id="83"/>
      <w:bookmarkEnd w:id="84"/>
    </w:p>
    <w:p w14:paraId="41FDB5C5" w14:textId="46B28A86" w:rsidR="00265E23" w:rsidRDefault="00265E23">
      <w:pPr>
        <w:spacing w:before="0" w:after="160" w:line="259" w:lineRule="auto"/>
        <w:ind w:firstLine="0"/>
        <w:contextualSpacing w:val="0"/>
      </w:pPr>
      <w:r>
        <w:br w:type="page"/>
      </w:r>
    </w:p>
    <w:p w14:paraId="340AB6AE" w14:textId="386B417E" w:rsidR="00D53C7D" w:rsidRDefault="00F95DE2" w:rsidP="00D53C7D">
      <w:pPr>
        <w:pStyle w:val="Heading4"/>
      </w:pPr>
      <w:r>
        <w:lastRenderedPageBreak/>
        <w:t>Available Outputs to</w:t>
      </w:r>
      <w:r w:rsidR="00D53C7D">
        <w:t xml:space="preserve"> the Solution Explorer</w:t>
      </w:r>
    </w:p>
    <w:p w14:paraId="14D50FBC" w14:textId="0B226016" w:rsidR="00E00F14" w:rsidRDefault="00E00F14" w:rsidP="00D53C7D">
      <w:r>
        <w:t>The different buttons will output di</w:t>
      </w:r>
      <w:r w:rsidR="00D76360">
        <w:t>fferent kinds of information. L</w:t>
      </w:r>
      <w:r w:rsidR="003B138A">
        <w:t>L</w:t>
      </w:r>
      <w:r w:rsidR="00D76360">
        <w:t xml:space="preserve">P </w:t>
      </w:r>
      <w:r>
        <w:t xml:space="preserve">alone is not </w:t>
      </w:r>
      <w:r w:rsidR="00CE7BF7">
        <w:t xml:space="preserve">always </w:t>
      </w:r>
      <w:r>
        <w:t>enough to understa</w:t>
      </w:r>
      <w:r w:rsidR="00AD09CA">
        <w:t>nd how a system operates</w:t>
      </w:r>
      <w:r w:rsidR="00CE7BF7">
        <w:t>, especially when seasonal variations are considered</w:t>
      </w:r>
      <w:r w:rsidR="00D76360">
        <w:t>. For example,</w:t>
      </w:r>
      <w:r>
        <w:t xml:space="preserve"> </w:t>
      </w:r>
      <w:r w:rsidR="00D76360">
        <w:t>L</w:t>
      </w:r>
      <w:r w:rsidR="003B138A">
        <w:t>L</w:t>
      </w:r>
      <w:r w:rsidR="00D76360">
        <w:t>P</w:t>
      </w:r>
      <w:r w:rsidR="00CE7BF7">
        <w:t xml:space="preserve"> can originate from a few</w:t>
      </w:r>
      <w:r>
        <w:t xml:space="preserve"> </w:t>
      </w:r>
      <w:r w:rsidR="00CE7BF7">
        <w:t>occurrences</w:t>
      </w:r>
      <w:r>
        <w:t xml:space="preserve"> of lost load</w:t>
      </w:r>
      <w:r w:rsidR="00CE7BF7">
        <w:t>, or fro</w:t>
      </w:r>
      <w:r w:rsidR="00D76360">
        <w:t>m a daily regular power-shortage of small magnitude</w:t>
      </w:r>
      <w:r>
        <w:t xml:space="preserve">. </w:t>
      </w:r>
      <w:r w:rsidR="00D76360">
        <w:t>Frequent power loss</w:t>
      </w:r>
      <w:r>
        <w:t xml:space="preserve"> </w:t>
      </w:r>
      <w:r w:rsidR="00D76360">
        <w:t>is typically considered a</w:t>
      </w:r>
      <w:r>
        <w:t xml:space="preserve"> worse alternati</w:t>
      </w:r>
      <w:r w:rsidR="00AD09CA">
        <w:t>ve. A few</w:t>
      </w:r>
      <w:r w:rsidR="00D76360">
        <w:t xml:space="preserve"> lost load</w:t>
      </w:r>
      <w:r w:rsidR="00AD09CA">
        <w:t xml:space="preserve"> occurrences of high magnitude </w:t>
      </w:r>
      <w:r w:rsidR="00D76360">
        <w:t>might be more acceptable.</w:t>
      </w:r>
      <w:r w:rsidR="00AD09CA">
        <w:t xml:space="preserve"> </w:t>
      </w:r>
    </w:p>
    <w:p w14:paraId="79DF38C5" w14:textId="292FD139" w:rsidR="00D53C7D" w:rsidRDefault="00AD09CA" w:rsidP="00D53C7D">
      <w:r>
        <w:t>‘</w:t>
      </w:r>
      <w:r w:rsidR="00D53C7D">
        <w:t>General Info</w:t>
      </w:r>
      <w:r>
        <w:t>’</w:t>
      </w:r>
      <w:r w:rsidR="00E00F14">
        <w:t xml:space="preserve"> serves as an overview of </w:t>
      </w:r>
      <w:r w:rsidR="00E519BA">
        <w:t>general characteristics of the system. It can be used to recognize which solution you are dealing with, or as a coarse inspection before moving on to details or the next solution.</w:t>
      </w:r>
    </w:p>
    <w:p w14:paraId="2117382A" w14:textId="77777777" w:rsidR="00F91B58" w:rsidRDefault="00F91B58" w:rsidP="00D53C7D"/>
    <w:tbl>
      <w:tblPr>
        <w:tblStyle w:val="TableGrid"/>
        <w:tblW w:w="0" w:type="auto"/>
        <w:jc w:val="center"/>
        <w:tblLook w:val="04A0" w:firstRow="1" w:lastRow="0" w:firstColumn="1" w:lastColumn="0" w:noHBand="0" w:noVBand="1"/>
      </w:tblPr>
      <w:tblGrid>
        <w:gridCol w:w="5211"/>
      </w:tblGrid>
      <w:tr w:rsidR="00D76360" w14:paraId="2D541E6A" w14:textId="77777777" w:rsidTr="00E519BA">
        <w:trPr>
          <w:trHeight w:val="4128"/>
          <w:jc w:val="center"/>
        </w:trPr>
        <w:tc>
          <w:tcPr>
            <w:tcW w:w="4418" w:type="dxa"/>
            <w:tcBorders>
              <w:top w:val="nil"/>
              <w:left w:val="nil"/>
              <w:bottom w:val="nil"/>
              <w:right w:val="nil"/>
            </w:tcBorders>
            <w:vAlign w:val="center"/>
          </w:tcPr>
          <w:p w14:paraId="0FB6137D" w14:textId="77777777" w:rsidR="00E519BA" w:rsidRDefault="00D76360" w:rsidP="00E519BA">
            <w:pPr>
              <w:pStyle w:val="tableEntry"/>
            </w:pPr>
            <w:r>
              <w:object w:dxaOrig="4995" w:dyaOrig="5055" w14:anchorId="36025A12">
                <v:shape id="_x0000_i1031" type="#_x0000_t75" style="width:249.3pt;height:252.55pt" o:ole="">
                  <v:imagedata r:id="rId45" o:title=""/>
                </v:shape>
                <o:OLEObject Type="Embed" ProgID="PBrush" ShapeID="_x0000_i1031" DrawAspect="Content" ObjectID="_1526740909" r:id="rId46"/>
              </w:object>
            </w:r>
          </w:p>
          <w:p w14:paraId="4E159724" w14:textId="4E1FA760" w:rsidR="00D76360" w:rsidRPr="00E519BA" w:rsidRDefault="00E519BA" w:rsidP="00E519BA">
            <w:pPr>
              <w:pStyle w:val="Caption"/>
            </w:pPr>
            <w:bookmarkStart w:id="85" w:name="_Toc452993578"/>
            <w:bookmarkStart w:id="86" w:name="_Toc45299820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10</w:t>
            </w:r>
            <w:r w:rsidR="00BB65ED">
              <w:fldChar w:fldCharType="end"/>
            </w:r>
            <w:r>
              <w:t xml:space="preserve"> The General Info output window</w:t>
            </w:r>
            <w:bookmarkEnd w:id="85"/>
            <w:bookmarkEnd w:id="86"/>
          </w:p>
        </w:tc>
      </w:tr>
    </w:tbl>
    <w:p w14:paraId="1DC43582" w14:textId="77777777" w:rsidR="00E519BA" w:rsidRDefault="00E519BA" w:rsidP="00D53C7D"/>
    <w:p w14:paraId="310ADEA4" w14:textId="7477BE96" w:rsidR="00D53C7D" w:rsidRDefault="00A440B1" w:rsidP="00D53C7D">
      <w:r>
        <w:t>‘</w:t>
      </w:r>
      <w:r w:rsidR="00D53C7D">
        <w:t>Averages</w:t>
      </w:r>
      <w:r>
        <w:t>’</w:t>
      </w:r>
      <w:r w:rsidR="00E00F14">
        <w:t xml:space="preserve"> are for understanding of the general performance of the system. </w:t>
      </w:r>
      <w:r w:rsidR="00E519BA">
        <w:t>It will also reveal details of what kind of power shortages are occurring and if an additional generator might solve the problem.</w:t>
      </w:r>
    </w:p>
    <w:tbl>
      <w:tblPr>
        <w:tblStyle w:val="TableGrid"/>
        <w:tblW w:w="0" w:type="auto"/>
        <w:jc w:val="center"/>
        <w:tblLook w:val="04A0" w:firstRow="1" w:lastRow="0" w:firstColumn="1" w:lastColumn="0" w:noHBand="0" w:noVBand="1"/>
      </w:tblPr>
      <w:tblGrid>
        <w:gridCol w:w="4876"/>
      </w:tblGrid>
      <w:tr w:rsidR="00E519BA" w14:paraId="738CB867" w14:textId="77777777" w:rsidTr="00E519BA">
        <w:trPr>
          <w:trHeight w:val="3840"/>
          <w:jc w:val="center"/>
        </w:trPr>
        <w:tc>
          <w:tcPr>
            <w:tcW w:w="4678" w:type="dxa"/>
            <w:tcBorders>
              <w:top w:val="nil"/>
              <w:left w:val="nil"/>
              <w:bottom w:val="nil"/>
              <w:right w:val="nil"/>
            </w:tcBorders>
            <w:vAlign w:val="center"/>
          </w:tcPr>
          <w:p w14:paraId="0067EC34" w14:textId="77777777" w:rsidR="00E519BA" w:rsidRDefault="00E519BA" w:rsidP="00E519BA">
            <w:pPr>
              <w:pStyle w:val="tableEntry"/>
            </w:pPr>
            <w:r>
              <w:object w:dxaOrig="4650" w:dyaOrig="5100" w14:anchorId="3114A27C">
                <v:shape id="_x0000_i1030" type="#_x0000_t75" style="width:233.2pt;height:255.75pt" o:ole="">
                  <v:imagedata r:id="rId47" o:title=""/>
                </v:shape>
                <o:OLEObject Type="Embed" ProgID="PBrush" ShapeID="_x0000_i1030" DrawAspect="Content" ObjectID="_1526740910" r:id="rId48"/>
              </w:object>
            </w:r>
          </w:p>
          <w:p w14:paraId="6B493BEC" w14:textId="2270B04E" w:rsidR="00E519BA" w:rsidRPr="00E519BA" w:rsidRDefault="00E519BA" w:rsidP="00E519BA">
            <w:pPr>
              <w:pStyle w:val="Caption"/>
            </w:pPr>
            <w:bookmarkStart w:id="87" w:name="_Toc452993579"/>
            <w:bookmarkStart w:id="88" w:name="_Toc45299820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11</w:t>
            </w:r>
            <w:r w:rsidR="00BB65ED">
              <w:fldChar w:fldCharType="end"/>
            </w:r>
            <w:r>
              <w:t xml:space="preserve"> The Averages output window</w:t>
            </w:r>
            <w:bookmarkEnd w:id="87"/>
            <w:bookmarkEnd w:id="88"/>
          </w:p>
        </w:tc>
      </w:tr>
    </w:tbl>
    <w:p w14:paraId="37BDDD66" w14:textId="77777777" w:rsidR="00E519BA" w:rsidRDefault="00E519BA" w:rsidP="00D53C7D"/>
    <w:p w14:paraId="30D78198" w14:textId="11CC8157" w:rsidR="00E519BA" w:rsidRDefault="00A440B1" w:rsidP="00E519BA">
      <w:r>
        <w:t>‘</w:t>
      </w:r>
      <w:r w:rsidR="00D53C7D">
        <w:t>Worst-Case</w:t>
      </w:r>
      <w:r>
        <w:t>’</w:t>
      </w:r>
      <w:r w:rsidR="002A0841">
        <w:t xml:space="preserve"> </w:t>
      </w:r>
      <w:r w:rsidR="00E519BA">
        <w:t>sums up</w:t>
      </w:r>
      <w:r w:rsidR="002A0841">
        <w:t xml:space="preserve"> the differ</w:t>
      </w:r>
      <w:r w:rsidR="00E519BA">
        <w:t>ent worst-case scenarios of a system. Since these are associated with specific instances, the time of the occurrence accompany the data</w:t>
      </w:r>
      <w:r w:rsidR="00F80FB4">
        <w:t>, the worst cases might for example be clustered around the same period. This output is especially useful combined with the Averages output, if the worst case and average are close, you are considering a fairly stable operation, and vice versa.</w:t>
      </w:r>
    </w:p>
    <w:p w14:paraId="12D27801" w14:textId="77777777" w:rsidR="00F91B58" w:rsidRDefault="00F91B58" w:rsidP="00E519BA"/>
    <w:tbl>
      <w:tblPr>
        <w:tblStyle w:val="TableGrid"/>
        <w:tblW w:w="0" w:type="auto"/>
        <w:jc w:val="center"/>
        <w:tblLook w:val="04A0" w:firstRow="1" w:lastRow="0" w:firstColumn="1" w:lastColumn="0" w:noHBand="0" w:noVBand="1"/>
      </w:tblPr>
      <w:tblGrid>
        <w:gridCol w:w="4947"/>
      </w:tblGrid>
      <w:tr w:rsidR="00E519BA" w14:paraId="16BD8CF6" w14:textId="77777777" w:rsidTr="00E519BA">
        <w:trPr>
          <w:trHeight w:val="3810"/>
          <w:jc w:val="center"/>
        </w:trPr>
        <w:tc>
          <w:tcPr>
            <w:tcW w:w="4455" w:type="dxa"/>
            <w:tcBorders>
              <w:top w:val="nil"/>
              <w:left w:val="nil"/>
              <w:bottom w:val="nil"/>
              <w:right w:val="nil"/>
            </w:tcBorders>
            <w:vAlign w:val="center"/>
          </w:tcPr>
          <w:p w14:paraId="3DD59550" w14:textId="77777777" w:rsidR="00E519BA" w:rsidRDefault="00E519BA" w:rsidP="00E519BA">
            <w:pPr>
              <w:pStyle w:val="tableEntry"/>
            </w:pPr>
            <w:r>
              <w:object w:dxaOrig="4740" w:dyaOrig="5070" w14:anchorId="5B84ADA7">
                <v:shape id="_x0000_i1028" type="#_x0000_t75" style="width:236.4pt;height:253.6pt" o:ole="">
                  <v:imagedata r:id="rId49" o:title=""/>
                </v:shape>
                <o:OLEObject Type="Embed" ProgID="PBrush" ShapeID="_x0000_i1028" DrawAspect="Content" ObjectID="_1526740911" r:id="rId50"/>
              </w:object>
            </w:r>
          </w:p>
          <w:p w14:paraId="6EAA4FA0" w14:textId="4847D796" w:rsidR="00E519BA" w:rsidRPr="00F80FB4" w:rsidRDefault="00E519BA" w:rsidP="00F80FB4">
            <w:pPr>
              <w:pStyle w:val="Caption"/>
            </w:pPr>
            <w:bookmarkStart w:id="89" w:name="_Toc452993580"/>
            <w:bookmarkStart w:id="90" w:name="_Toc45299821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12</w:t>
            </w:r>
            <w:r w:rsidR="00BB65ED">
              <w:fldChar w:fldCharType="end"/>
            </w:r>
            <w:r>
              <w:t xml:space="preserve"> The Worst-Case output Window</w:t>
            </w:r>
            <w:bookmarkEnd w:id="89"/>
            <w:bookmarkEnd w:id="90"/>
          </w:p>
        </w:tc>
      </w:tr>
    </w:tbl>
    <w:p w14:paraId="1D956595" w14:textId="77777777" w:rsidR="00F80FB4" w:rsidRDefault="00F80FB4" w:rsidP="00F80FB4">
      <w:pPr>
        <w:ind w:firstLine="0"/>
      </w:pPr>
    </w:p>
    <w:p w14:paraId="41721D79" w14:textId="574D6938" w:rsidR="00F80FB4" w:rsidRDefault="00A440B1" w:rsidP="00F80FB4">
      <w:r>
        <w:lastRenderedPageBreak/>
        <w:t>‘</w:t>
      </w:r>
      <w:r w:rsidR="00D53C7D">
        <w:t>Biomass-System</w:t>
      </w:r>
      <w:r>
        <w:t xml:space="preserve">’ delivers an </w:t>
      </w:r>
      <w:r w:rsidR="00F80FB4">
        <w:t xml:space="preserve">operational and economic overview. </w:t>
      </w:r>
      <w:r w:rsidR="00CF604F">
        <w:t xml:space="preserve">The </w:t>
      </w:r>
      <w:r w:rsidR="00501814">
        <w:t>LCoE of the biomass system</w:t>
      </w:r>
      <w:r w:rsidR="00F80FB4">
        <w:t xml:space="preserve"> is important to evaluate the benefit from purchasing the system. </w:t>
      </w:r>
      <w:r w:rsidR="0072143C">
        <w:t xml:space="preserve">The running times and transitions communicates how well </w:t>
      </w:r>
      <w:r w:rsidR="00F80FB4">
        <w:t xml:space="preserve">the system is scaled, much </w:t>
      </w:r>
      <w:r w:rsidR="0072143C">
        <w:t>time spent in ‘Waiting To Retry’</w:t>
      </w:r>
      <w:r w:rsidR="00F80FB4">
        <w:t>, or high values of unused generator output,</w:t>
      </w:r>
      <w:r w:rsidR="0072143C">
        <w:t xml:space="preserve"> indicates that the generators kW output is too small to handle the </w:t>
      </w:r>
      <w:r w:rsidR="003B138A">
        <w:t>LoL magnitudes.</w:t>
      </w:r>
      <w:r w:rsidR="00F80FB4">
        <w:t xml:space="preserve"> The output window also learns about the potential wear and tear and operational effort through the ‘Times Generator Switches On’ and </w:t>
      </w:r>
      <w:r w:rsidR="00D00AC2">
        <w:t>‘Transitions to Waiting to Retry Mode’, and about the biomass supply, whether it is sufficient.</w:t>
      </w:r>
    </w:p>
    <w:p w14:paraId="2F52828D" w14:textId="77777777" w:rsidR="00F91B58" w:rsidRDefault="00F91B58" w:rsidP="00F80FB4"/>
    <w:tbl>
      <w:tblPr>
        <w:tblStyle w:val="TableGrid"/>
        <w:tblW w:w="0" w:type="auto"/>
        <w:jc w:val="center"/>
        <w:tblLook w:val="04A0" w:firstRow="1" w:lastRow="0" w:firstColumn="1" w:lastColumn="0" w:noHBand="0" w:noVBand="1"/>
      </w:tblPr>
      <w:tblGrid>
        <w:gridCol w:w="5136"/>
      </w:tblGrid>
      <w:tr w:rsidR="00F80FB4" w14:paraId="782C1F35" w14:textId="77777777" w:rsidTr="00F80FB4">
        <w:trPr>
          <w:trHeight w:val="4374"/>
          <w:jc w:val="center"/>
        </w:trPr>
        <w:tc>
          <w:tcPr>
            <w:tcW w:w="4493" w:type="dxa"/>
            <w:tcBorders>
              <w:top w:val="nil"/>
              <w:left w:val="nil"/>
              <w:bottom w:val="nil"/>
              <w:right w:val="nil"/>
            </w:tcBorders>
            <w:vAlign w:val="center"/>
          </w:tcPr>
          <w:p w14:paraId="45A4B3E6" w14:textId="77777777" w:rsidR="00F80FB4" w:rsidRDefault="00F80FB4" w:rsidP="00F80FB4">
            <w:pPr>
              <w:pStyle w:val="tableEntry"/>
            </w:pPr>
            <w:r>
              <w:object w:dxaOrig="4920" w:dyaOrig="4980" w14:anchorId="567FF727">
                <v:shape id="_x0000_i1029" type="#_x0000_t75" style="width:246.1pt;height:248.25pt" o:ole="">
                  <v:imagedata r:id="rId51" o:title=""/>
                </v:shape>
                <o:OLEObject Type="Embed" ProgID="PBrush" ShapeID="_x0000_i1029" DrawAspect="Content" ObjectID="_1526740912" r:id="rId52"/>
              </w:object>
            </w:r>
          </w:p>
          <w:p w14:paraId="3A736666" w14:textId="59757721" w:rsidR="00F80FB4" w:rsidRPr="00F80FB4" w:rsidRDefault="00F80FB4" w:rsidP="00F80FB4">
            <w:pPr>
              <w:pStyle w:val="Caption"/>
            </w:pPr>
            <w:bookmarkStart w:id="91" w:name="_Toc452993581"/>
            <w:bookmarkStart w:id="92" w:name="_Toc45299821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13</w:t>
            </w:r>
            <w:r w:rsidR="00BB65ED">
              <w:fldChar w:fldCharType="end"/>
            </w:r>
            <w:r>
              <w:t xml:space="preserve"> The Biomass output window</w:t>
            </w:r>
            <w:bookmarkEnd w:id="91"/>
            <w:bookmarkEnd w:id="92"/>
          </w:p>
        </w:tc>
      </w:tr>
    </w:tbl>
    <w:p w14:paraId="7C3C85F6" w14:textId="242F826C" w:rsidR="00F80FB4" w:rsidRDefault="00F80FB4" w:rsidP="00F80FB4">
      <w:pPr>
        <w:ind w:firstLine="0"/>
      </w:pPr>
    </w:p>
    <w:p w14:paraId="1AAF19EA" w14:textId="5C3E4B67" w:rsidR="002038FE" w:rsidRDefault="00A7200D" w:rsidP="00D00AC2">
      <w:pPr>
        <w:pStyle w:val="Heading3"/>
      </w:pPr>
      <w:bookmarkStart w:id="93" w:name="_Toc452998280"/>
      <w:r>
        <w:t>Plots</w:t>
      </w:r>
      <w:bookmarkEnd w:id="93"/>
    </w:p>
    <w:p w14:paraId="6CFA18AC" w14:textId="7316F380" w:rsidR="002038FE" w:rsidRDefault="002038FE" w:rsidP="00936D13">
      <w:r>
        <w:t xml:space="preserve">Plots are important in the DST. Users can visualize the hourly levels in order to understand how the system work, but also when and </w:t>
      </w:r>
      <w:r w:rsidR="00D00AC2">
        <w:t xml:space="preserve">in what fashion </w:t>
      </w:r>
      <w:r>
        <w:t>the micro grid fail. The rewritten DST has one function for each plot.</w:t>
      </w:r>
    </w:p>
    <w:p w14:paraId="086C985E" w14:textId="27C51CDC" w:rsidR="00AE301B" w:rsidRDefault="008A588A" w:rsidP="00AE301B">
      <w:pPr>
        <w:pStyle w:val="Heading4"/>
      </w:pPr>
      <w:bookmarkStart w:id="94" w:name="_Ref449108550"/>
      <w:r>
        <w:t>Simulations O</w:t>
      </w:r>
      <w:r w:rsidR="00AE301B">
        <w:t>verview</w:t>
      </w:r>
      <w:bookmarkEnd w:id="94"/>
    </w:p>
    <w:p w14:paraId="47910C41" w14:textId="77777777" w:rsidR="00D00AC2" w:rsidRDefault="00877806" w:rsidP="00D00AC2">
      <w:r>
        <w:t>It is vital to understand the simulation space when trying new parameters to the system, or when searching for a feas</w:t>
      </w:r>
      <w:r w:rsidR="008A588A">
        <w:t>ible solution. The simulations O</w:t>
      </w:r>
      <w:r>
        <w:t xml:space="preserve">verview plot is implemented in order to </w:t>
      </w:r>
      <w:r w:rsidR="00D00AC2">
        <w:t>efficiently refine the simulation space, this is the process of</w:t>
      </w:r>
      <w:r w:rsidR="008A588A">
        <w:t xml:space="preserve"> changing the </w:t>
      </w:r>
      <w:r w:rsidR="008A588A" w:rsidRPr="008A588A">
        <w:rPr>
          <w:rStyle w:val="codeChar"/>
        </w:rPr>
        <w:t>SimulationsParameters</w:t>
      </w:r>
      <w:r w:rsidR="00D00AC2">
        <w:t xml:space="preserve"> input to find an order of size which the desired optimal solution is contained.</w:t>
      </w:r>
    </w:p>
    <w:p w14:paraId="491E030C" w14:textId="1620D762" w:rsidR="00AE301B" w:rsidRDefault="00465727" w:rsidP="00D00AC2">
      <w:r>
        <w:t xml:space="preserve">The plots have the same layout as the matrices of which they represent. The </w:t>
      </w:r>
      <w:r w:rsidR="0011351A">
        <w:t xml:space="preserve">matrices </w:t>
      </w:r>
      <w:r w:rsidR="00D00AC2">
        <w:t>displayed</w:t>
      </w:r>
      <w:r w:rsidR="0011351A">
        <w:t xml:space="preserve"> in </w:t>
      </w:r>
      <w:r w:rsidR="00997FD1">
        <w:fldChar w:fldCharType="begin"/>
      </w:r>
      <w:r w:rsidR="00997FD1">
        <w:instrText xml:space="preserve"> REF _Ref452998306 \h </w:instrText>
      </w:r>
      <w:r w:rsidR="00997FD1">
        <w:fldChar w:fldCharType="separate"/>
      </w:r>
      <w:r w:rsidR="00997FD1">
        <w:t xml:space="preserve">Figure </w:t>
      </w:r>
      <w:r w:rsidR="00997FD1">
        <w:rPr>
          <w:noProof/>
        </w:rPr>
        <w:t>2</w:t>
      </w:r>
      <w:r w:rsidR="00997FD1">
        <w:t>:</w:t>
      </w:r>
      <w:r w:rsidR="00997FD1">
        <w:rPr>
          <w:noProof/>
        </w:rPr>
        <w:t>14</w:t>
      </w:r>
      <w:r w:rsidR="00997FD1">
        <w:fldChar w:fldCharType="end"/>
      </w:r>
      <w:r w:rsidR="00997FD1">
        <w:t xml:space="preserve"> </w:t>
      </w:r>
      <w:r w:rsidR="00D00AC2">
        <w:t xml:space="preserve">are LLP, LCoE, </w:t>
      </w:r>
      <w:r w:rsidR="0011351A">
        <w:t>NPC</w:t>
      </w:r>
      <w:r w:rsidR="00D00AC2">
        <w:t xml:space="preserve"> and the number of batteries employed</w:t>
      </w:r>
      <w:r w:rsidR="0011351A">
        <w:t xml:space="preserve">. The </w:t>
      </w:r>
      <w:r w:rsidR="00453B37">
        <w:t xml:space="preserve">units in </w:t>
      </w:r>
      <w:r w:rsidR="00D00AC2">
        <w:t>the plots</w:t>
      </w:r>
      <w:r w:rsidR="0011351A">
        <w:t xml:space="preserve"> are assumed understood by the user,</w:t>
      </w:r>
      <w:r w:rsidR="00B0715C">
        <w:t xml:space="preserve"> the </w:t>
      </w:r>
      <w:r w:rsidR="00B0715C" w:rsidRPr="00B0715C">
        <w:rPr>
          <w:rStyle w:val="codeChar"/>
        </w:rPr>
        <w:t>iPv</w:t>
      </w:r>
      <w:r w:rsidR="00B0715C">
        <w:t xml:space="preserve"> and </w:t>
      </w:r>
      <w:r w:rsidR="00B0715C" w:rsidRPr="00B0715C">
        <w:rPr>
          <w:rStyle w:val="codeChar"/>
        </w:rPr>
        <w:t>jBatt</w:t>
      </w:r>
      <w:r w:rsidR="00B0715C">
        <w:t xml:space="preserve"> variables are documented well and </w:t>
      </w:r>
      <w:r w:rsidR="00B0715C">
        <w:lastRenderedPageBreak/>
        <w:t>easily calculated,</w:t>
      </w:r>
      <w:r w:rsidR="0011351A">
        <w:t xml:space="preserve"> the units of currency depend on what curr</w:t>
      </w:r>
      <w:r w:rsidR="00453B37">
        <w:t>ency the user choose as parameter standard</w:t>
      </w:r>
      <w:r w:rsidR="0011351A">
        <w:t>.</w:t>
      </w:r>
    </w:p>
    <w:p w14:paraId="5D277638" w14:textId="77777777" w:rsidR="00D00AC2" w:rsidRDefault="0011351A" w:rsidP="00D00AC2">
      <w:r>
        <w:t xml:space="preserve">The tool plotter (the beige square in the upper left figure) can pick single solutions to retrieve </w:t>
      </w:r>
      <w:r w:rsidRPr="0011351A">
        <w:rPr>
          <w:rStyle w:val="codeChar"/>
        </w:rPr>
        <w:t>iPv</w:t>
      </w:r>
      <w:r>
        <w:t xml:space="preserve">, </w:t>
      </w:r>
      <w:r w:rsidRPr="0011351A">
        <w:rPr>
          <w:rStyle w:val="codeChar"/>
        </w:rPr>
        <w:t>jBatt</w:t>
      </w:r>
      <w:r w:rsidRPr="0011351A">
        <w:t>,</w:t>
      </w:r>
      <w:r>
        <w:t xml:space="preserve"> the indices of the solution, and the corresponding z-value. The left hand bar display the color legend in the figures. The 3D pan can be used if desired to see depths in the plots, these are by default displayed fr</w:t>
      </w:r>
      <w:r w:rsidR="00D00AC2">
        <w:t>om above to avoid ambiguities.</w:t>
      </w:r>
    </w:p>
    <w:p w14:paraId="0E6B0D74" w14:textId="6D7CF62D" w:rsidR="00453B37" w:rsidRDefault="00453B37" w:rsidP="00D00AC2"/>
    <w:tbl>
      <w:tblPr>
        <w:tblStyle w:val="TableGrid"/>
        <w:tblW w:w="9793" w:type="dxa"/>
        <w:jc w:val="center"/>
        <w:tblLook w:val="04A0" w:firstRow="1" w:lastRow="0" w:firstColumn="1" w:lastColumn="0" w:noHBand="0" w:noVBand="1"/>
      </w:tblPr>
      <w:tblGrid>
        <w:gridCol w:w="10635"/>
      </w:tblGrid>
      <w:tr w:rsidR="00B0715C" w14:paraId="6BE836C4" w14:textId="77777777" w:rsidTr="00B0715C">
        <w:trPr>
          <w:trHeight w:val="6706"/>
          <w:jc w:val="center"/>
        </w:trPr>
        <w:tc>
          <w:tcPr>
            <w:tcW w:w="9793" w:type="dxa"/>
            <w:tcBorders>
              <w:top w:val="nil"/>
              <w:left w:val="nil"/>
              <w:bottom w:val="nil"/>
              <w:right w:val="nil"/>
            </w:tcBorders>
            <w:vAlign w:val="center"/>
          </w:tcPr>
          <w:p w14:paraId="3D2E52E1" w14:textId="77777777" w:rsidR="00B0715C" w:rsidRDefault="00B0715C" w:rsidP="00B0715C">
            <w:pPr>
              <w:pStyle w:val="tableEntry"/>
            </w:pPr>
            <w:r>
              <w:object w:dxaOrig="10275" w:dyaOrig="7995" w14:anchorId="274AE8F0">
                <v:shape id="_x0000_i1036" type="#_x0000_t75" style="width:521.2pt;height:405.15pt" o:ole="">
                  <v:imagedata r:id="rId53" o:title=""/>
                </v:shape>
                <o:OLEObject Type="Embed" ProgID="PBrush" ShapeID="_x0000_i1036" DrawAspect="Content" ObjectID="_1526740913" r:id="rId54"/>
              </w:object>
            </w:r>
          </w:p>
          <w:p w14:paraId="0E7CFC50" w14:textId="2A0354FD" w:rsidR="00B0715C" w:rsidRPr="00B0715C" w:rsidRDefault="00B0715C" w:rsidP="00B0715C">
            <w:pPr>
              <w:pStyle w:val="Caption"/>
            </w:pPr>
            <w:bookmarkStart w:id="95" w:name="_Toc452993582"/>
            <w:bookmarkStart w:id="96" w:name="_Toc452998212"/>
            <w:bookmarkStart w:id="97" w:name="_Ref45299830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14</w:t>
            </w:r>
            <w:r w:rsidR="00BB65ED">
              <w:fldChar w:fldCharType="end"/>
            </w:r>
            <w:bookmarkEnd w:id="97"/>
            <w:r>
              <w:t xml:space="preserve"> A simulation overview of SAPV systems</w:t>
            </w:r>
            <w:bookmarkEnd w:id="95"/>
            <w:bookmarkEnd w:id="96"/>
          </w:p>
        </w:tc>
      </w:tr>
    </w:tbl>
    <w:p w14:paraId="61CE3C75" w14:textId="77777777" w:rsidR="00B0715C" w:rsidRDefault="00B0715C" w:rsidP="00D00AC2"/>
    <w:p w14:paraId="20CF12B6" w14:textId="5E2BF5DF" w:rsidR="00B0715C" w:rsidRDefault="00B0715C" w:rsidP="00D00AC2">
      <w:r>
        <w:t xml:space="preserve">The source-code of the plotting function is displayed in </w:t>
      </w:r>
      <w:r>
        <w:fldChar w:fldCharType="begin"/>
      </w:r>
      <w:r>
        <w:instrText xml:space="preserve"> REF _Ref452837001 \h </w:instrText>
      </w:r>
      <w:r>
        <w:fldChar w:fldCharType="separate"/>
      </w:r>
      <w:r w:rsidR="00997FD1">
        <w:t xml:space="preserve">Figure </w:t>
      </w:r>
      <w:r w:rsidR="00997FD1">
        <w:rPr>
          <w:noProof/>
        </w:rPr>
        <w:t>2</w:t>
      </w:r>
      <w:r w:rsidR="00997FD1">
        <w:t>:</w:t>
      </w:r>
      <w:r w:rsidR="00997FD1">
        <w:rPr>
          <w:noProof/>
        </w:rPr>
        <w:t>15</w:t>
      </w:r>
      <w:r>
        <w:fldChar w:fldCharType="end"/>
      </w:r>
      <w:r>
        <w:t>, to demonstrate how directly the output matrices are represented in the Simulation Overview plot.</w:t>
      </w:r>
    </w:p>
    <w:bookmarkStart w:id="98" w:name="_MON_1523886746"/>
    <w:bookmarkEnd w:id="98"/>
    <w:p w14:paraId="74B25278" w14:textId="77777777" w:rsidR="002129E2" w:rsidRDefault="002129E2" w:rsidP="002129E2">
      <w:pPr>
        <w:pStyle w:val="tableEntry"/>
      </w:pPr>
      <w:r>
        <w:object w:dxaOrig="9061" w:dyaOrig="11959" w14:anchorId="27BF3E20">
          <v:shape id="_x0000_i1037" type="#_x0000_t75" style="width:470.7pt;height:597.5pt" o:ole="" o:borderbottomcolor="this">
            <v:imagedata r:id="rId55" o:title=""/>
          </v:shape>
          <o:OLEObject Type="Embed" ProgID="Word.Document.12" ShapeID="_x0000_i1037" DrawAspect="Content" ObjectID="_1526740914" r:id="rId56">
            <o:FieldCodes>\s</o:FieldCodes>
          </o:OLEObject>
        </w:object>
      </w:r>
    </w:p>
    <w:p w14:paraId="61A39256" w14:textId="0454DE2E" w:rsidR="002129E2" w:rsidRDefault="002129E2" w:rsidP="00B0715C">
      <w:pPr>
        <w:pStyle w:val="Caption"/>
      </w:pPr>
      <w:bookmarkStart w:id="99" w:name="_Ref452837001"/>
      <w:bookmarkStart w:id="100" w:name="_Toc452993583"/>
      <w:bookmarkStart w:id="101" w:name="_Toc45299821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15</w:t>
      </w:r>
      <w:r w:rsidR="00BB65ED">
        <w:fldChar w:fldCharType="end"/>
      </w:r>
      <w:bookmarkEnd w:id="99"/>
      <w:r>
        <w:t xml:space="preserve"> The Simulation O</w:t>
      </w:r>
      <w:r w:rsidR="00B0715C">
        <w:t>verview Plot module source-code</w:t>
      </w:r>
      <w:bookmarkEnd w:id="100"/>
      <w:bookmarkEnd w:id="101"/>
    </w:p>
    <w:p w14:paraId="448E1986" w14:textId="77777777" w:rsidR="00B0715C" w:rsidRPr="00B0715C" w:rsidRDefault="00B0715C" w:rsidP="00B0715C">
      <w:pPr>
        <w:rPr>
          <w:noProof/>
        </w:rPr>
      </w:pPr>
    </w:p>
    <w:p w14:paraId="7480E4B2" w14:textId="77777777" w:rsidR="002038FE" w:rsidRDefault="002038FE" w:rsidP="002038FE">
      <w:pPr>
        <w:pStyle w:val="Heading4"/>
      </w:pPr>
      <w:r>
        <w:lastRenderedPageBreak/>
        <w:t>State of Charge</w:t>
      </w:r>
    </w:p>
    <w:p w14:paraId="0FD27BC6" w14:textId="1A75F43C" w:rsidR="002038FE" w:rsidRDefault="002038FE" w:rsidP="002038FE">
      <w:r>
        <w:t>The</w:t>
      </w:r>
      <w:r w:rsidR="000F3064">
        <w:t xml:space="preserve"> SoC plot is inherited from </w:t>
      </w:r>
      <w:r w:rsidR="000F3064" w:rsidRPr="000F3064">
        <w:rPr>
          <w:rStyle w:val="codeChar"/>
        </w:rPr>
        <w:t>logplot.m</w:t>
      </w:r>
      <w:r w:rsidR="000F3064">
        <w:t xml:space="preserve">, it is now a single module with some minor layout changes. It will access any simulation given by its indices </w:t>
      </w:r>
      <w:r w:rsidR="000F3064" w:rsidRPr="000F3064">
        <w:rPr>
          <w:rStyle w:val="codeChar"/>
        </w:rPr>
        <w:t>iPv</w:t>
      </w:r>
      <w:r w:rsidR="000F3064">
        <w:t xml:space="preserve"> and </w:t>
      </w:r>
      <w:r w:rsidR="000F3064" w:rsidRPr="000F3064">
        <w:rPr>
          <w:rStyle w:val="codeChar"/>
        </w:rPr>
        <w:t>jBatt</w:t>
      </w:r>
      <w:r w:rsidR="000F3064">
        <w:rPr>
          <w:rStyle w:val="codeChar"/>
        </w:rPr>
        <w:t xml:space="preserve"> </w:t>
      </w:r>
      <w:r w:rsidR="000F3064" w:rsidRPr="000F3064">
        <w:t>and plot the full time series of the simulation</w:t>
      </w:r>
      <w:r w:rsidR="000F3064">
        <w:t>. This is a very useful plot as</w:t>
      </w:r>
      <w:r>
        <w:t xml:space="preserve"> it</w:t>
      </w:r>
      <w:r w:rsidR="000F3064">
        <w:t xml:space="preserve"> makes a comprehensive interpretation of the </w:t>
      </w:r>
      <w:r w:rsidR="000F3064" w:rsidRPr="000F3064">
        <w:rPr>
          <w:rStyle w:val="codeChar"/>
        </w:rPr>
        <w:t>lossOfLoad, batteryOutputKw</w:t>
      </w:r>
      <w:r w:rsidR="000F3064">
        <w:t xml:space="preserve"> and </w:t>
      </w:r>
      <w:r w:rsidR="000F3064" w:rsidRPr="000F3064">
        <w:rPr>
          <w:rStyle w:val="codeChar"/>
        </w:rPr>
        <w:t>pvAbsourbedUnusedKw</w:t>
      </w:r>
      <w:r w:rsidR="000F3064">
        <w:t xml:space="preserve"> vectors, and their relationship.</w:t>
      </w:r>
      <w:r w:rsidR="0061049C">
        <w:t xml:space="preserve"> All kW values are normalized with respect to the </w:t>
      </w:r>
      <w:r w:rsidR="00B0715C" w:rsidRPr="00B0715C">
        <w:rPr>
          <w:rStyle w:val="codeChar"/>
        </w:rPr>
        <w:t>jBatt</w:t>
      </w:r>
      <w:r w:rsidR="00B0715C">
        <w:t xml:space="preserve"> </w:t>
      </w:r>
      <w:r w:rsidR="0061049C">
        <w:t>battery capacity.</w:t>
      </w:r>
    </w:p>
    <w:p w14:paraId="4DAC4242" w14:textId="2DAA0354" w:rsidR="000F3064" w:rsidRDefault="00936D13" w:rsidP="00936D13">
      <w:r>
        <w:t xml:space="preserve">The plot lines are normalized to the size of the battery pack, but only the blue line characterize battery operation. The green line is theoretical charge to the battery after full capacity is reached and the red line is theoretical discharge after minimum SoC is reached. </w:t>
      </w:r>
    </w:p>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8"/>
      </w:tblGrid>
      <w:tr w:rsidR="002038FE" w14:paraId="585BF10D" w14:textId="77777777" w:rsidTr="000E2FD0">
        <w:trPr>
          <w:trHeight w:val="4543"/>
          <w:jc w:val="center"/>
        </w:trPr>
        <w:tc>
          <w:tcPr>
            <w:tcW w:w="9445" w:type="dxa"/>
            <w:vAlign w:val="center"/>
          </w:tcPr>
          <w:p w14:paraId="5C30607C" w14:textId="77777777" w:rsidR="002038FE" w:rsidRDefault="002038FE" w:rsidP="000D234D">
            <w:pPr>
              <w:keepNext/>
              <w:ind w:firstLine="0"/>
              <w:jc w:val="center"/>
            </w:pPr>
            <w:r w:rsidRPr="006F4FB7">
              <w:rPr>
                <w:noProof/>
              </w:rPr>
              <w:drawing>
                <wp:inline distT="0" distB="0" distL="0" distR="0" wp14:anchorId="749B8484" wp14:editId="0FB1FE2C">
                  <wp:extent cx="6739200" cy="41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46F24C0A" w14:textId="693B2A1E" w:rsidR="002038FE" w:rsidRDefault="002038FE" w:rsidP="0061049C">
            <w:pPr>
              <w:pStyle w:val="Caption"/>
            </w:pPr>
            <w:bookmarkStart w:id="102" w:name="_Ref443929573"/>
            <w:bookmarkStart w:id="103" w:name="_Ref443988013"/>
            <w:bookmarkStart w:id="104" w:name="_Toc452993584"/>
            <w:bookmarkStart w:id="105" w:name="_Toc45299821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16</w:t>
            </w:r>
            <w:r w:rsidR="00BB65ED">
              <w:fldChar w:fldCharType="end"/>
            </w:r>
            <w:bookmarkEnd w:id="102"/>
            <w:r w:rsidR="0061049C">
              <w:t xml:space="preserve">: A Full Year of </w:t>
            </w:r>
            <w:r>
              <w:t xml:space="preserve">the State Of Charge </w:t>
            </w:r>
            <w:r w:rsidR="0061049C">
              <w:t>P</w:t>
            </w:r>
            <w:r>
              <w:t>lot</w:t>
            </w:r>
            <w:bookmarkEnd w:id="103"/>
            <w:bookmarkEnd w:id="104"/>
            <w:bookmarkEnd w:id="105"/>
          </w:p>
        </w:tc>
      </w:tr>
    </w:tbl>
    <w:p w14:paraId="150AC73E" w14:textId="77777777" w:rsidR="00B31D61" w:rsidRDefault="00B31D61" w:rsidP="00936D13">
      <w:pPr>
        <w:ind w:firstLine="0"/>
      </w:pPr>
    </w:p>
    <w:p w14:paraId="146FA68C" w14:textId="1F61830E" w:rsidR="002038FE" w:rsidRDefault="00936D13" w:rsidP="002038FE">
      <w:r>
        <w:t>P</w:t>
      </w:r>
      <w:r w:rsidR="00B750B3">
        <w:t>lotting the</w:t>
      </w:r>
      <w:r w:rsidR="007E020D">
        <w:t xml:space="preserve"> average day</w:t>
      </w:r>
      <w:r w:rsidR="00834BEA">
        <w:t xml:space="preserve"> SoC </w:t>
      </w:r>
      <w:r>
        <w:t xml:space="preserve">removes </w:t>
      </w:r>
      <w:r w:rsidR="00834BEA">
        <w:t>the original expressive power</w:t>
      </w:r>
      <w:r>
        <w:t xml:space="preserve"> b</w:t>
      </w:r>
      <w:r w:rsidR="00834BEA">
        <w:t>ecause t</w:t>
      </w:r>
      <w:r w:rsidR="00B750B3">
        <w:t>he plot lines</w:t>
      </w:r>
      <w:r w:rsidR="00B31D61">
        <w:t xml:space="preserve"> </w:t>
      </w:r>
      <w:r w:rsidR="00B750B3">
        <w:t>are</w:t>
      </w:r>
      <w:r w:rsidR="00B31D61">
        <w:t xml:space="preserve"> normalized</w:t>
      </w:r>
      <w:r w:rsidR="007E020D">
        <w:t xml:space="preserve"> and</w:t>
      </w:r>
      <w:r>
        <w:t xml:space="preserve"> </w:t>
      </w:r>
      <w:r w:rsidR="00B31D61">
        <w:t>rely on the continuity of the curve to</w:t>
      </w:r>
      <w:r>
        <w:t xml:space="preserve"> express</w:t>
      </w:r>
      <w:r w:rsidR="00B31D61">
        <w:t xml:space="preserve"> battery dynamics</w:t>
      </w:r>
      <w:r>
        <w:t>. W</w:t>
      </w:r>
      <w:r w:rsidR="00096B75">
        <w:t>hen the hourly average of 24 hours is plotted, the continuity di</w:t>
      </w:r>
      <w:r>
        <w:t>sappear as</w:t>
      </w:r>
      <w:r w:rsidR="00096B75">
        <w:t xml:space="preserve"> seen in </w:t>
      </w:r>
      <w:r w:rsidR="00282A0E">
        <w:fldChar w:fldCharType="begin"/>
      </w:r>
      <w:r w:rsidR="00282A0E">
        <w:instrText xml:space="preserve"> REF _Ref450125933 \h </w:instrText>
      </w:r>
      <w:r w:rsidR="00282A0E">
        <w:fldChar w:fldCharType="separate"/>
      </w:r>
      <w:r w:rsidR="00997FD1">
        <w:t xml:space="preserve">Figure </w:t>
      </w:r>
      <w:r w:rsidR="00997FD1">
        <w:rPr>
          <w:noProof/>
        </w:rPr>
        <w:t>2</w:t>
      </w:r>
      <w:r w:rsidR="00997FD1">
        <w:t>:</w:t>
      </w:r>
      <w:r w:rsidR="00997FD1">
        <w:rPr>
          <w:noProof/>
        </w:rPr>
        <w:t>17</w:t>
      </w:r>
      <w:r w:rsidR="00997FD1">
        <w:t xml:space="preserve"> An Average-Day State Of Charge Plot</w:t>
      </w:r>
      <w:r w:rsidR="00282A0E">
        <w:fldChar w:fldCharType="end"/>
      </w:r>
      <w:r w:rsidR="00282A0E">
        <w:t>.</w:t>
      </w:r>
    </w:p>
    <w:tbl>
      <w:tblPr>
        <w:tblStyle w:val="TableGrid"/>
        <w:tblW w:w="0" w:type="auto"/>
        <w:jc w:val="center"/>
        <w:tblLook w:val="04A0" w:firstRow="1" w:lastRow="0" w:firstColumn="1" w:lastColumn="0" w:noHBand="0" w:noVBand="1"/>
      </w:tblPr>
      <w:tblGrid>
        <w:gridCol w:w="9071"/>
      </w:tblGrid>
      <w:tr w:rsidR="00B31D61" w14:paraId="4EFD23AD" w14:textId="77777777" w:rsidTr="00B31D61">
        <w:trPr>
          <w:jc w:val="center"/>
        </w:trPr>
        <w:tc>
          <w:tcPr>
            <w:tcW w:w="9071" w:type="dxa"/>
            <w:tcBorders>
              <w:top w:val="nil"/>
              <w:left w:val="nil"/>
              <w:bottom w:val="nil"/>
              <w:right w:val="nil"/>
            </w:tcBorders>
            <w:vAlign w:val="center"/>
          </w:tcPr>
          <w:p w14:paraId="00AB69E4" w14:textId="77777777" w:rsidR="00B31D61" w:rsidRDefault="00B31D61" w:rsidP="00B31D61">
            <w:pPr>
              <w:pStyle w:val="tableEntry"/>
            </w:pPr>
            <w:r w:rsidRPr="00B31D61">
              <w:rPr>
                <w:noProof/>
              </w:rPr>
              <w:lastRenderedPageBreak/>
              <w:drawing>
                <wp:inline distT="0" distB="0" distL="0" distR="0" wp14:anchorId="1805B0B8" wp14:editId="6E35EE9E">
                  <wp:extent cx="5676405" cy="361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4415" cy="3628227"/>
                          </a:xfrm>
                          <a:prstGeom prst="rect">
                            <a:avLst/>
                          </a:prstGeom>
                          <a:noFill/>
                          <a:ln>
                            <a:noFill/>
                          </a:ln>
                        </pic:spPr>
                      </pic:pic>
                    </a:graphicData>
                  </a:graphic>
                </wp:inline>
              </w:drawing>
            </w:r>
          </w:p>
          <w:p w14:paraId="023539F5" w14:textId="47880486" w:rsidR="00B31D61" w:rsidRDefault="00B31D61" w:rsidP="00B31D61">
            <w:pPr>
              <w:pStyle w:val="Caption"/>
            </w:pPr>
            <w:bookmarkStart w:id="106" w:name="_Ref450125127"/>
            <w:bookmarkStart w:id="107" w:name="_Ref450125933"/>
            <w:bookmarkStart w:id="108" w:name="_Toc452993585"/>
            <w:bookmarkStart w:id="109" w:name="_Toc45299821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17</w:t>
            </w:r>
            <w:r w:rsidR="00BB65ED">
              <w:fldChar w:fldCharType="end"/>
            </w:r>
            <w:bookmarkEnd w:id="106"/>
            <w:r>
              <w:t xml:space="preserve"> An Average-Day State Of Charge Plot</w:t>
            </w:r>
            <w:bookmarkEnd w:id="107"/>
            <w:r w:rsidR="00B0715C">
              <w:t xml:space="preserve"> is not very usefullr</w:t>
            </w:r>
            <w:bookmarkEnd w:id="108"/>
            <w:bookmarkEnd w:id="109"/>
          </w:p>
        </w:tc>
      </w:tr>
    </w:tbl>
    <w:p w14:paraId="6AFD336B" w14:textId="77777777" w:rsidR="00B31D61" w:rsidRDefault="00B31D61" w:rsidP="002038FE"/>
    <w:p w14:paraId="1A550807" w14:textId="77777777" w:rsidR="002038FE" w:rsidRDefault="002038FE" w:rsidP="002038FE">
      <w:pPr>
        <w:pStyle w:val="Heading4"/>
      </w:pPr>
      <w:r>
        <w:t>Power Balance</w:t>
      </w:r>
    </w:p>
    <w:p w14:paraId="5A7900FD" w14:textId="305E3347" w:rsidR="00282A0E" w:rsidRDefault="009B5A09" w:rsidP="00282A0E">
      <w:r>
        <w:t>The initial i</w:t>
      </w:r>
      <w:r w:rsidR="00096B75">
        <w:t xml:space="preserve">dea of the power balance plot </w:t>
      </w:r>
      <w:r>
        <w:t>was to enable comparison between irradiation input</w:t>
      </w:r>
      <w:r w:rsidR="007E020D">
        <w:t>, battery output and load profile</w:t>
      </w:r>
      <w:r w:rsidR="000903B1">
        <w:t>.</w:t>
      </w:r>
      <w:r w:rsidR="007E020D">
        <w:t xml:space="preserve"> The idea might also have been to enable an average day plot, by making a plot without normalized values.</w:t>
      </w:r>
    </w:p>
    <w:p w14:paraId="6E4FD398" w14:textId="3B2B3406" w:rsidR="00793023" w:rsidRDefault="00282A0E" w:rsidP="00793023">
      <w:r w:rsidRPr="000903B1">
        <w:rPr>
          <w:rStyle w:val="codeChar"/>
        </w:rPr>
        <w:t>Logplot.m</w:t>
      </w:r>
      <w:r w:rsidR="007E020D">
        <w:t xml:space="preserve"> contains an erroneous implementation where the legend names make sense but the actual plotted values are wrongly described. These mistakes are more likely to arise with poor code quality and</w:t>
      </w:r>
      <w:r w:rsidR="00793023">
        <w:t xml:space="preserve"> </w:t>
      </w:r>
      <w:r w:rsidR="007E020D">
        <w:t>testing difficulties. The misleading name-value relation can be summed up as following.</w:t>
      </w:r>
    </w:p>
    <w:p w14:paraId="07755FAA" w14:textId="77777777" w:rsidR="00793023" w:rsidRDefault="00793023" w:rsidP="00793023">
      <w:r>
        <w:t xml:space="preserve">The yellow plot line seen in </w:t>
      </w:r>
      <w:r>
        <w:fldChar w:fldCharType="begin"/>
      </w:r>
      <w:r>
        <w:instrText xml:space="preserve"> REF _Ref443928581 \h </w:instrText>
      </w:r>
      <w:r>
        <w:fldChar w:fldCharType="separate"/>
      </w:r>
      <w:r w:rsidR="00997FD1">
        <w:t xml:space="preserve">Figure </w:t>
      </w:r>
      <w:r w:rsidR="00997FD1">
        <w:rPr>
          <w:noProof/>
        </w:rPr>
        <w:t>2</w:t>
      </w:r>
      <w:r w:rsidR="00997FD1">
        <w:t>:</w:t>
      </w:r>
      <w:r w:rsidR="00997FD1">
        <w:rPr>
          <w:noProof/>
        </w:rPr>
        <w:t>18</w:t>
      </w:r>
      <w:r>
        <w:fldChar w:fldCharType="end"/>
      </w:r>
      <w:r>
        <w:t xml:space="preserve"> is the value from the variable named </w:t>
      </w:r>
      <w:r w:rsidRPr="00282A0E">
        <w:rPr>
          <w:rStyle w:val="codeChar"/>
        </w:rPr>
        <w:t>P_pv</w:t>
      </w:r>
      <w:r w:rsidRPr="00282A0E">
        <w:t xml:space="preserve"> in</w:t>
      </w:r>
      <w:r>
        <w:rPr>
          <w:rStyle w:val="codeChar"/>
        </w:rPr>
        <w:t xml:space="preserve"> logplot.m</w:t>
      </w:r>
      <w:r w:rsidRPr="00282A0E">
        <w:t>. The legend says ‘E</w:t>
      </w:r>
      <w:r>
        <w:t xml:space="preserve">nergy from PV’, but in reality this is the absorbed power, not the utilized power. Consequently, some of this power never serves the load, nor charges the batteries. </w:t>
      </w:r>
    </w:p>
    <w:p w14:paraId="1A97DFF1" w14:textId="77777777" w:rsidR="0089605E" w:rsidRDefault="00793023" w:rsidP="00793023">
      <w:r>
        <w:t xml:space="preserve">The brown plot line is the values from the variable </w:t>
      </w:r>
      <w:r w:rsidRPr="00207CF8">
        <w:rPr>
          <w:rStyle w:val="codeChar"/>
        </w:rPr>
        <w:t>bat_balance_pos</w:t>
      </w:r>
      <w:r>
        <w:t xml:space="preserve"> in </w:t>
      </w:r>
      <w:r w:rsidRPr="001E4118">
        <w:rPr>
          <w:rStyle w:val="codeChar"/>
        </w:rPr>
        <w:t>logplot.m</w:t>
      </w:r>
      <w:r w:rsidRPr="001E4118">
        <w:t>.</w:t>
      </w:r>
      <w:r>
        <w:t xml:space="preserve"> The legend says ‘Energy flow from battery’, but in reality, this is the needed battery output, demanded by the load. The plot will therefore express a perfectly functioning system every time, the ‘needed power’ is described wrongly as ‘supplied power’. </w:t>
      </w:r>
    </w:p>
    <w:p w14:paraId="3CE3B089" w14:textId="385CBD81" w:rsidR="00793023" w:rsidRDefault="0089605E" w:rsidP="00793023">
      <w:r>
        <w:t>The difference between the blue load and the brown plot line</w:t>
      </w:r>
      <w:r w:rsidR="00994309">
        <w:t xml:space="preserve"> in the part where only battery supplies the load,</w:t>
      </w:r>
      <w:r>
        <w:t xml:space="preserve"> is only from efficiency losses which proportionally increase the needed battery input. </w:t>
      </w:r>
    </w:p>
    <w:p w14:paraId="4470570B" w14:textId="77777777" w:rsidR="000903B1" w:rsidRDefault="000903B1" w:rsidP="000903B1">
      <w:pPr>
        <w:pStyle w:val="tableEntry"/>
      </w:pPr>
      <w:r w:rsidRPr="00906CC8">
        <w:rPr>
          <w:noProof/>
        </w:rPr>
        <w:lastRenderedPageBreak/>
        <w:drawing>
          <wp:inline distT="0" distB="0" distL="0" distR="0" wp14:anchorId="2C137168" wp14:editId="00F26F83">
            <wp:extent cx="5900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0400" cy="3780000"/>
                    </a:xfrm>
                    <a:prstGeom prst="rect">
                      <a:avLst/>
                    </a:prstGeom>
                    <a:noFill/>
                    <a:ln>
                      <a:noFill/>
                    </a:ln>
                  </pic:spPr>
                </pic:pic>
              </a:graphicData>
            </a:graphic>
          </wp:inline>
        </w:drawing>
      </w:r>
    </w:p>
    <w:p w14:paraId="24C81D29" w14:textId="1787FEB0" w:rsidR="000903B1" w:rsidRDefault="000903B1" w:rsidP="000903B1">
      <w:pPr>
        <w:pStyle w:val="Caption"/>
      </w:pPr>
      <w:bookmarkStart w:id="110" w:name="_Ref443928581"/>
      <w:bookmarkStart w:id="111" w:name="_Toc452993586"/>
      <w:bookmarkStart w:id="112" w:name="_Toc45299821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18</w:t>
      </w:r>
      <w:r w:rsidR="00BB65ED">
        <w:fldChar w:fldCharType="end"/>
      </w:r>
      <w:bookmarkEnd w:id="110"/>
      <w:r>
        <w:t xml:space="preserve">: </w:t>
      </w:r>
      <w:r w:rsidR="0089605E">
        <w:t>The power balance in logplot.m.</w:t>
      </w:r>
      <w:bookmarkEnd w:id="111"/>
      <w:bookmarkEnd w:id="112"/>
    </w:p>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8"/>
      </w:tblGrid>
      <w:tr w:rsidR="0089605E" w14:paraId="40057FA3" w14:textId="77777777" w:rsidTr="0089605E">
        <w:trPr>
          <w:trHeight w:val="4568"/>
          <w:jc w:val="center"/>
        </w:trPr>
        <w:tc>
          <w:tcPr>
            <w:tcW w:w="9838" w:type="dxa"/>
            <w:vAlign w:val="center"/>
          </w:tcPr>
          <w:p w14:paraId="6BF0F1AF" w14:textId="77777777" w:rsidR="0089605E" w:rsidRDefault="0089605E" w:rsidP="000E2163">
            <w:pPr>
              <w:keepNext/>
              <w:ind w:firstLine="0"/>
              <w:jc w:val="center"/>
            </w:pPr>
            <w:r w:rsidRPr="00763042">
              <w:rPr>
                <w:noProof/>
              </w:rPr>
              <w:drawing>
                <wp:inline distT="0" distB="0" distL="0" distR="0" wp14:anchorId="2DFE6DCD" wp14:editId="3FE27F5B">
                  <wp:extent cx="5973289" cy="3905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7646" cy="3914713"/>
                          </a:xfrm>
                          <a:prstGeom prst="rect">
                            <a:avLst/>
                          </a:prstGeom>
                          <a:noFill/>
                          <a:ln>
                            <a:noFill/>
                          </a:ln>
                        </pic:spPr>
                      </pic:pic>
                    </a:graphicData>
                  </a:graphic>
                </wp:inline>
              </w:drawing>
            </w:r>
          </w:p>
          <w:p w14:paraId="1574C9DA" w14:textId="44842A06" w:rsidR="0089605E" w:rsidRDefault="0089605E" w:rsidP="000E2163">
            <w:pPr>
              <w:pStyle w:val="Caption"/>
            </w:pPr>
            <w:bookmarkStart w:id="113" w:name="_Toc452993587"/>
            <w:bookmarkStart w:id="114" w:name="_Toc45299821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19</w:t>
            </w:r>
            <w:r w:rsidR="00BB65ED">
              <w:fldChar w:fldCharType="end"/>
            </w:r>
            <w:r>
              <w:t>: The average-day version of the Power Balance plot from logplot.m</w:t>
            </w:r>
            <w:bookmarkEnd w:id="113"/>
            <w:bookmarkEnd w:id="114"/>
          </w:p>
          <w:p w14:paraId="3C706CAA" w14:textId="77777777" w:rsidR="0089605E" w:rsidRDefault="0089605E" w:rsidP="000E2163">
            <w:pPr>
              <w:pStyle w:val="Caption"/>
            </w:pPr>
          </w:p>
        </w:tc>
      </w:tr>
    </w:tbl>
    <w:p w14:paraId="3E2D53B4" w14:textId="77777777" w:rsidR="0089605E" w:rsidRDefault="0089605E" w:rsidP="00793023"/>
    <w:p w14:paraId="65ECB157" w14:textId="14727327" w:rsidR="002038FE" w:rsidRDefault="00793023" w:rsidP="008B7FDB">
      <w:r>
        <w:lastRenderedPageBreak/>
        <w:t xml:space="preserve">The code for plotting the power balance in </w:t>
      </w:r>
      <w:r w:rsidRPr="00793023">
        <w:rPr>
          <w:rStyle w:val="codeChar"/>
        </w:rPr>
        <w:t>logplot.m</w:t>
      </w:r>
      <w:r>
        <w:t xml:space="preserve"> is displayed in</w:t>
      </w:r>
      <w:r w:rsidR="008B7FDB">
        <w:t xml:space="preserve"> </w:t>
      </w:r>
      <w:r w:rsidR="002038FE">
        <w:fldChar w:fldCharType="begin"/>
      </w:r>
      <w:r w:rsidR="002038FE">
        <w:instrText xml:space="preserve"> REF _Ref443993198 \h </w:instrText>
      </w:r>
      <w:r w:rsidR="002038FE">
        <w:fldChar w:fldCharType="separate"/>
      </w:r>
      <w:r w:rsidR="00997FD1">
        <w:t xml:space="preserve">Figure </w:t>
      </w:r>
      <w:r w:rsidR="00997FD1">
        <w:rPr>
          <w:noProof/>
        </w:rPr>
        <w:t>2</w:t>
      </w:r>
      <w:r w:rsidR="00997FD1">
        <w:t>:</w:t>
      </w:r>
      <w:r w:rsidR="00997FD1">
        <w:rPr>
          <w:noProof/>
        </w:rPr>
        <w:t>21</w:t>
      </w:r>
      <w:r w:rsidR="002038FE">
        <w:fldChar w:fldCharType="end"/>
      </w:r>
      <w:r w:rsidR="008B7FDB">
        <w:t xml:space="preserve"> and </w:t>
      </w:r>
      <w:r w:rsidR="002038FE">
        <w:fldChar w:fldCharType="begin"/>
      </w:r>
      <w:r w:rsidR="002038FE">
        <w:instrText xml:space="preserve"> REF _Ref443993993 \h </w:instrText>
      </w:r>
      <w:r w:rsidR="002038FE">
        <w:fldChar w:fldCharType="separate"/>
      </w:r>
      <w:r w:rsidR="00997FD1">
        <w:t xml:space="preserve">Figure </w:t>
      </w:r>
      <w:r w:rsidR="00997FD1">
        <w:rPr>
          <w:noProof/>
        </w:rPr>
        <w:t>2</w:t>
      </w:r>
      <w:r w:rsidR="00997FD1">
        <w:t>:</w:t>
      </w:r>
      <w:r w:rsidR="00997FD1">
        <w:rPr>
          <w:noProof/>
        </w:rPr>
        <w:t>20</w:t>
      </w:r>
      <w:r w:rsidR="002038FE">
        <w:fldChar w:fldCharType="end"/>
      </w:r>
      <w:r w:rsidR="002038FE">
        <w:t xml:space="preserve">. </w:t>
      </w:r>
      <w:r>
        <w:t xml:space="preserve">The latter is the same snippet of code with the naming convention from the rewritten DST. </w:t>
      </w:r>
      <w:r w:rsidR="000E2163">
        <w:t xml:space="preserve">It is now easy to </w:t>
      </w:r>
      <w:r>
        <w:t>see that the legend and name</w:t>
      </w:r>
      <w:r w:rsidR="000E2163">
        <w:t>s have conflicting meanings</w:t>
      </w:r>
      <w:r w:rsidR="007E020D">
        <w:t>.</w:t>
      </w:r>
    </w:p>
    <w:p w14:paraId="21002879" w14:textId="77777777" w:rsidR="002038FE" w:rsidRDefault="002038FE" w:rsidP="002038FE">
      <w:pPr>
        <w:ind w:firstLine="0"/>
      </w:pPr>
    </w:p>
    <w:tbl>
      <w:tblPr>
        <w:tblStyle w:val="TableGrid"/>
        <w:tblW w:w="91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793023" w14:paraId="2EB708A6" w14:textId="77777777" w:rsidTr="008B7FDB">
        <w:trPr>
          <w:trHeight w:val="2758"/>
          <w:jc w:val="center"/>
        </w:trPr>
        <w:tc>
          <w:tcPr>
            <w:tcW w:w="9127" w:type="dxa"/>
            <w:vAlign w:val="center"/>
          </w:tcPr>
          <w:bookmarkStart w:id="115" w:name="_MON_1517733700"/>
          <w:bookmarkEnd w:id="115"/>
          <w:p w14:paraId="78DF6F20" w14:textId="77777777" w:rsidR="00793023" w:rsidRDefault="00793023" w:rsidP="000E2163">
            <w:pPr>
              <w:keepNext/>
              <w:ind w:firstLine="0"/>
            </w:pPr>
            <w:r>
              <w:object w:dxaOrig="9061" w:dyaOrig="2945" w14:anchorId="76A6D251">
                <v:shape id="_x0000_i1038" type="#_x0000_t75" style="width:454.55pt;height:147.2pt" o:ole="">
                  <v:imagedata r:id="rId61" o:title=""/>
                </v:shape>
                <o:OLEObject Type="Embed" ProgID="Word.Document.12" ShapeID="_x0000_i1038" DrawAspect="Content" ObjectID="_1526740915" r:id="rId62">
                  <o:FieldCodes>\s</o:FieldCodes>
                </o:OLEObject>
              </w:object>
            </w:r>
          </w:p>
        </w:tc>
      </w:tr>
    </w:tbl>
    <w:p w14:paraId="5822B58F" w14:textId="4CE230CB" w:rsidR="00793023" w:rsidRDefault="00793023" w:rsidP="0089605E">
      <w:pPr>
        <w:pStyle w:val="Caption"/>
      </w:pPr>
      <w:bookmarkStart w:id="116" w:name="_Ref443993993"/>
      <w:bookmarkStart w:id="117" w:name="_Ref450129112"/>
      <w:bookmarkStart w:id="118" w:name="_Toc452993588"/>
      <w:bookmarkStart w:id="119" w:name="_Toc45299821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20</w:t>
      </w:r>
      <w:r w:rsidR="00BB65ED">
        <w:fldChar w:fldCharType="end"/>
      </w:r>
      <w:bookmarkEnd w:id="116"/>
      <w:r>
        <w:t xml:space="preserve">: </w:t>
      </w:r>
      <w:r w:rsidR="0089605E">
        <w:t>The code for plotting of the Power Balance in logplot.m</w:t>
      </w:r>
      <w:bookmarkEnd w:id="117"/>
      <w:bookmarkEnd w:id="118"/>
      <w:bookmarkEnd w:id="119"/>
    </w:p>
    <w:p w14:paraId="33099EB5" w14:textId="77777777" w:rsidR="00793023" w:rsidRDefault="00793023" w:rsidP="002038FE">
      <w:pPr>
        <w:ind w:firstLine="0"/>
      </w:pPr>
    </w:p>
    <w:tbl>
      <w:tblPr>
        <w:tblStyle w:val="TableGrid"/>
        <w:tblW w:w="93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2038FE" w14:paraId="6C78A4BD" w14:textId="77777777" w:rsidTr="008B7FDB">
        <w:trPr>
          <w:trHeight w:val="2982"/>
          <w:jc w:val="center"/>
        </w:trPr>
        <w:tc>
          <w:tcPr>
            <w:tcW w:w="9305" w:type="dxa"/>
            <w:vAlign w:val="center"/>
          </w:tcPr>
          <w:bookmarkStart w:id="120" w:name="_MON_1517667907"/>
          <w:bookmarkEnd w:id="120"/>
          <w:p w14:paraId="1E1D7E07" w14:textId="77777777" w:rsidR="002038FE" w:rsidRDefault="002038FE" w:rsidP="00C905BD">
            <w:pPr>
              <w:pStyle w:val="Caption"/>
              <w:jc w:val="left"/>
            </w:pPr>
            <w:r>
              <w:object w:dxaOrig="9061" w:dyaOrig="2945" w14:anchorId="09743265">
                <v:shape id="_x0000_i1039" type="#_x0000_t75" style="width:454.55pt;height:147.2pt" o:ole="">
                  <v:imagedata r:id="rId63" o:title=""/>
                </v:shape>
                <o:OLEObject Type="Embed" ProgID="Word.Document.12" ShapeID="_x0000_i1039" DrawAspect="Content" ObjectID="_1526740916" r:id="rId64">
                  <o:FieldCodes>\s</o:FieldCodes>
                </o:OLEObject>
              </w:object>
            </w:r>
          </w:p>
        </w:tc>
      </w:tr>
    </w:tbl>
    <w:p w14:paraId="13525C28" w14:textId="34537DCC" w:rsidR="004E4A7E" w:rsidRDefault="002038FE" w:rsidP="004E4A7E">
      <w:pPr>
        <w:pStyle w:val="Caption"/>
      </w:pPr>
      <w:bookmarkStart w:id="121" w:name="_Ref443993198"/>
      <w:bookmarkStart w:id="122" w:name="_Toc452993589"/>
      <w:bookmarkStart w:id="123" w:name="_Toc45299821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21</w:t>
      </w:r>
      <w:r w:rsidR="00BB65ED">
        <w:fldChar w:fldCharType="end"/>
      </w:r>
      <w:bookmarkEnd w:id="121"/>
      <w:r>
        <w:t xml:space="preserve">: </w:t>
      </w:r>
      <w:r w:rsidRPr="00AB10CC">
        <w:t xml:space="preserve">The </w:t>
      </w:r>
      <w:r w:rsidR="0089605E">
        <w:t xml:space="preserve">same code as in </w:t>
      </w:r>
      <w:r w:rsidR="0089605E">
        <w:fldChar w:fldCharType="begin"/>
      </w:r>
      <w:r w:rsidR="0089605E">
        <w:instrText xml:space="preserve"> REF _Ref443993993 \h </w:instrText>
      </w:r>
      <w:r w:rsidR="0089605E">
        <w:fldChar w:fldCharType="separate"/>
      </w:r>
      <w:r w:rsidR="00997FD1">
        <w:t>Figure 2:20</w:t>
      </w:r>
      <w:r w:rsidR="0089605E">
        <w:fldChar w:fldCharType="end"/>
      </w:r>
      <w:r w:rsidR="0089605E">
        <w:t>, with the new naming convention</w:t>
      </w:r>
      <w:bookmarkEnd w:id="122"/>
      <w:bookmarkEnd w:id="123"/>
    </w:p>
    <w:p w14:paraId="59A62F50" w14:textId="77777777" w:rsidR="004E4A7E" w:rsidRDefault="004E4A7E" w:rsidP="002038FE"/>
    <w:p w14:paraId="1367F292" w14:textId="2E57D691" w:rsidR="004E4A7E" w:rsidRDefault="00994309" w:rsidP="002038FE">
      <w:r>
        <w:t>The</w:t>
      </w:r>
      <w:r w:rsidR="002038FE">
        <w:t xml:space="preserve"> Pow</w:t>
      </w:r>
      <w:r>
        <w:t xml:space="preserve">er Balance plot is rewritten as </w:t>
      </w:r>
      <w:r w:rsidR="002038FE">
        <w:t>a</w:t>
      </w:r>
      <w:r>
        <w:t xml:space="preserve"> </w:t>
      </w:r>
      <w:r w:rsidR="00B80B4F">
        <w:t>new module, l</w:t>
      </w:r>
      <w:r w:rsidR="00881117">
        <w:t>ike the other plot</w:t>
      </w:r>
      <w:r w:rsidR="00B752FF">
        <w:t>s</w:t>
      </w:r>
      <w:r w:rsidR="00881117">
        <w:t>, the module is implemented as a function</w:t>
      </w:r>
      <w:r w:rsidR="00B80B4F">
        <w:t xml:space="preserve"> where the </w:t>
      </w:r>
      <w:r w:rsidR="000E2163">
        <w:t xml:space="preserve">input </w:t>
      </w:r>
      <w:r w:rsidR="00B80B4F">
        <w:t xml:space="preserve">needed are </w:t>
      </w:r>
      <w:r w:rsidR="00B80B4F" w:rsidRPr="000E2163">
        <w:rPr>
          <w:rStyle w:val="codeChar"/>
        </w:rPr>
        <w:t>iPv</w:t>
      </w:r>
      <w:r w:rsidR="00B80B4F">
        <w:t xml:space="preserve"> and </w:t>
      </w:r>
      <w:r w:rsidR="00B80B4F" w:rsidRPr="000E2163">
        <w:rPr>
          <w:rStyle w:val="codeChar"/>
        </w:rPr>
        <w:t>jBatt</w:t>
      </w:r>
      <w:r w:rsidR="00B80B4F">
        <w:rPr>
          <w:rStyle w:val="codeChar"/>
        </w:rPr>
        <w:t>,</w:t>
      </w:r>
      <w:r w:rsidR="00B80B4F">
        <w:t xml:space="preserve"> </w:t>
      </w:r>
      <w:r w:rsidR="001C3388">
        <w:t>the indexes of the desired simulation</w:t>
      </w:r>
      <w:r w:rsidR="00B80B4F">
        <w:t xml:space="preserve"> in the simulation space</w:t>
      </w:r>
      <w:r w:rsidR="000E2163">
        <w:t>. This makes</w:t>
      </w:r>
      <w:r w:rsidR="001C3388">
        <w:t xml:space="preserve"> it easy to call the function from</w:t>
      </w:r>
      <w:r w:rsidR="000E2163">
        <w:t xml:space="preserve"> the</w:t>
      </w:r>
      <w:r w:rsidR="001C3388">
        <w:t xml:space="preserve"> workspace, and to plot</w:t>
      </w:r>
      <w:r w:rsidR="000E2163">
        <w:t xml:space="preserve"> </w:t>
      </w:r>
      <w:r w:rsidR="001C3388">
        <w:t>simulations</w:t>
      </w:r>
      <w:r w:rsidR="000E2163">
        <w:t xml:space="preserve"> </w:t>
      </w:r>
      <w:r w:rsidR="00B80B4F">
        <w:t xml:space="preserve">effortlessly </w:t>
      </w:r>
      <w:r w:rsidR="001C3388">
        <w:t>despite lacking a UI</w:t>
      </w:r>
      <w:r w:rsidR="00B752FF">
        <w:t xml:space="preserve">, like the </w:t>
      </w:r>
      <w:r w:rsidR="00B752FF" w:rsidRPr="00B752FF">
        <w:rPr>
          <w:rStyle w:val="codeChar"/>
        </w:rPr>
        <w:t>dst_platfor</w:t>
      </w:r>
      <w:r w:rsidR="00B752FF">
        <w:rPr>
          <w:rStyle w:val="codeChar"/>
        </w:rPr>
        <w:t>m</w:t>
      </w:r>
      <w:r w:rsidR="000E2163">
        <w:t>.</w:t>
      </w:r>
      <w:r w:rsidR="001C3388">
        <w:t xml:space="preserve"> </w:t>
      </w:r>
    </w:p>
    <w:p w14:paraId="66CA370E" w14:textId="579F643E" w:rsidR="008E04BC" w:rsidRDefault="00881117" w:rsidP="008E04BC">
      <w:r>
        <w:t xml:space="preserve">There is one function for plotting the average day, and one for plotting the full year of power balance. </w:t>
      </w:r>
      <w:r w:rsidR="00904992">
        <w:t xml:space="preserve">These are identical except for the part of calculating daily averages. </w:t>
      </w:r>
      <w:r w:rsidR="00B80B4F">
        <w:t xml:space="preserve"> This </w:t>
      </w:r>
      <w:r w:rsidR="00C2325F">
        <w:t>is to reduce</w:t>
      </w:r>
      <w:r w:rsidR="00B80B4F">
        <w:t xml:space="preserve"> the knowledge needed when using the plotting functions.</w:t>
      </w:r>
    </w:p>
    <w:p w14:paraId="4444CA79" w14:textId="336CD391" w:rsidR="008E04BC" w:rsidRPr="00B752FF" w:rsidRDefault="008E04BC" w:rsidP="008E04BC">
      <w:pPr>
        <w:rPr>
          <w:rStyle w:val="codeChar"/>
          <w:rFonts w:ascii="Times New Roman" w:eastAsiaTheme="minorHAnsi" w:hAnsi="Times New Roman"/>
          <w:noProof w:val="0"/>
        </w:rPr>
      </w:pPr>
      <w:r>
        <w:t>The utility of the new Power Balance plot is to compare the different power ou</w:t>
      </w:r>
      <w:r w:rsidR="00B80B4F">
        <w:t>tputs in scale with each other, and then to clearly express when the system is out of equilibrium (when there is a power loss).</w:t>
      </w:r>
    </w:p>
    <w:p w14:paraId="1E1859E7" w14:textId="1EF86EA4" w:rsidR="008E04BC" w:rsidRDefault="008E04BC" w:rsidP="008E04BC">
      <w:r>
        <w:t xml:space="preserve">The </w:t>
      </w:r>
      <w:r w:rsidRPr="00645C7E">
        <w:rPr>
          <w:rStyle w:val="codeChar"/>
        </w:rPr>
        <w:t>batteryNetOutput</w:t>
      </w:r>
      <w:r>
        <w:t xml:space="preserve"> is the battery discharge that reach the load without losses. The values of </w:t>
      </w:r>
      <w:r w:rsidRPr="002D0808">
        <w:rPr>
          <w:rStyle w:val="codeChar"/>
        </w:rPr>
        <w:t>battOutputKw</w:t>
      </w:r>
      <w:r w:rsidR="007D072F">
        <w:rPr>
          <w:rStyle w:val="codeChar"/>
        </w:rPr>
        <w:t>Positive</w:t>
      </w:r>
      <w:r>
        <w:t xml:space="preserve"> </w:t>
      </w:r>
      <w:r w:rsidR="007D072F">
        <w:t>represent battery discharge, given by</w:t>
      </w:r>
      <w:r>
        <w:t xml:space="preserve"> </w:t>
      </w:r>
      <w:r w:rsidR="007D072F">
        <w:t xml:space="preserve">the </w:t>
      </w:r>
      <w:r>
        <w:t>positive</w:t>
      </w:r>
      <w:r w:rsidR="007D072F">
        <w:t xml:space="preserve"> values</w:t>
      </w:r>
      <w:r>
        <w:t xml:space="preserve"> of </w:t>
      </w:r>
      <w:r w:rsidRPr="002D0808">
        <w:rPr>
          <w:rStyle w:val="codeChar"/>
        </w:rPr>
        <w:lastRenderedPageBreak/>
        <w:t>battOutputKw</w:t>
      </w:r>
      <w:r w:rsidR="007D072F">
        <w:t xml:space="preserve"> found with the</w:t>
      </w:r>
      <w:r>
        <w:t xml:space="preserve"> </w:t>
      </w:r>
      <w:r w:rsidRPr="002D0808">
        <w:rPr>
          <w:rStyle w:val="codeChar"/>
        </w:rPr>
        <w:t>subplus</w:t>
      </w:r>
      <w:r>
        <w:t xml:space="preserve"> function. This vector is scaled down with discharging efficiency a</w:t>
      </w:r>
      <w:r w:rsidR="007D072F">
        <w:t>nd the inverter efficiency to give</w:t>
      </w:r>
      <w:r>
        <w:t xml:space="preserve"> us the </w:t>
      </w:r>
      <w:r w:rsidRPr="002D0808">
        <w:rPr>
          <w:rStyle w:val="codeChar"/>
        </w:rPr>
        <w:t>battNetLoadSupply</w:t>
      </w:r>
      <w:r>
        <w:t xml:space="preserve"> vector.</w:t>
      </w:r>
    </w:p>
    <w:p w14:paraId="273DB382" w14:textId="466AB978" w:rsidR="008E04BC" w:rsidRDefault="008E04BC" w:rsidP="008E04BC">
      <w:r>
        <w:t xml:space="preserve">The </w:t>
      </w:r>
      <w:r w:rsidRPr="00356C73">
        <w:rPr>
          <w:rStyle w:val="codeChar"/>
        </w:rPr>
        <w:t>pvNetLoadSupply</w:t>
      </w:r>
      <w:r>
        <w:t xml:space="preserve"> is the power that is directly supplied to the load from the PV. These values are not output as a vector from the simulations module explicitly. Too many output vectors </w:t>
      </w:r>
      <w:r w:rsidR="007D072F">
        <w:t>will increase the use of memory and memory operations, which should not be done just to produce a single plot, values were instead calculated from existing outputs.</w:t>
      </w:r>
    </w:p>
    <w:p w14:paraId="4B9118B5" w14:textId="7B09E71A" w:rsidR="008E04BC" w:rsidRDefault="008E04BC" w:rsidP="008E04BC">
      <w:r>
        <w:t xml:space="preserve">The </w:t>
      </w:r>
      <w:r w:rsidRPr="008E04BC">
        <w:rPr>
          <w:rStyle w:val="codeChar"/>
        </w:rPr>
        <w:t>pvNetLoadSupply</w:t>
      </w:r>
      <w:r>
        <w:t xml:space="preserve"> is found in two steps. </w:t>
      </w:r>
      <w:r w:rsidR="003A2D9D">
        <w:t xml:space="preserve">Either every kW of power from the PV goes to the load and can be found as </w:t>
      </w:r>
      <w:r w:rsidR="003A2D9D" w:rsidRPr="003A2D9D">
        <w:rPr>
          <w:rStyle w:val="codeChar"/>
        </w:rPr>
        <w:t>pvPowerAbsorbed</w:t>
      </w:r>
      <w:r w:rsidR="003A2D9D" w:rsidRPr="003A2D9D">
        <w:t>,</w:t>
      </w:r>
      <w:r w:rsidR="003A2D9D">
        <w:rPr>
          <w:rStyle w:val="codeChar"/>
        </w:rPr>
        <w:t xml:space="preserve"> </w:t>
      </w:r>
      <w:r w:rsidR="003A2D9D" w:rsidRPr="003A2D9D">
        <w:t>or</w:t>
      </w:r>
      <w:r w:rsidR="003A2D9D">
        <w:t xml:space="preserve"> the PV power goes to both batteries and the load, in this case the load profile values represent the PV supply directly to the load.</w:t>
      </w:r>
    </w:p>
    <w:p w14:paraId="2992260B" w14:textId="799499C4" w:rsidR="008E04BC" w:rsidRDefault="008E04BC" w:rsidP="008E04BC">
      <w:r w:rsidRPr="004C1D4E">
        <w:rPr>
          <w:rStyle w:val="codeChar"/>
        </w:rPr>
        <w:t>irradiationUtilized</w:t>
      </w:r>
      <w:r w:rsidR="003A2D9D">
        <w:t xml:space="preserve"> is not completely without losses to the load since some of the power absorbed has losses in the batteries. This loss does however not obscure the comparison of irradiation contribution and load supply, which is the purpose of the Power Balance plot.</w:t>
      </w:r>
    </w:p>
    <w:p w14:paraId="34CFEF37" w14:textId="4A409692" w:rsidR="002038FE" w:rsidRDefault="00541447" w:rsidP="002038FE">
      <w:r>
        <w:t xml:space="preserve">The code for the </w:t>
      </w:r>
      <w:r w:rsidRPr="00541447">
        <w:rPr>
          <w:rStyle w:val="codeChar"/>
        </w:rPr>
        <w:t>plot_average_power_balance</w:t>
      </w:r>
      <w:r>
        <w:t xml:space="preserve"> function is displayed in </w:t>
      </w:r>
      <w:r w:rsidR="00C2325F">
        <w:fldChar w:fldCharType="begin"/>
      </w:r>
      <w:r w:rsidR="00C2325F">
        <w:instrText xml:space="preserve"> REF _Ref450217422 \h </w:instrText>
      </w:r>
      <w:r w:rsidR="00C2325F">
        <w:fldChar w:fldCharType="separate"/>
      </w:r>
      <w:r w:rsidR="00997FD1">
        <w:t xml:space="preserve">Figure </w:t>
      </w:r>
      <w:r w:rsidR="00997FD1">
        <w:rPr>
          <w:noProof/>
        </w:rPr>
        <w:t>2</w:t>
      </w:r>
      <w:r w:rsidR="00997FD1">
        <w:t>:</w:t>
      </w:r>
      <w:r w:rsidR="00997FD1">
        <w:rPr>
          <w:noProof/>
        </w:rPr>
        <w:t>23</w:t>
      </w:r>
      <w:r w:rsidR="00C2325F">
        <w:fldChar w:fldCharType="end"/>
      </w:r>
      <w:r w:rsidR="00C2325F">
        <w:t xml:space="preserve">. </w:t>
      </w:r>
      <w:r>
        <w:t>The calculati</w:t>
      </w:r>
      <w:r w:rsidR="00423960">
        <w:t>on of averages is supported by the</w:t>
      </w:r>
      <w:r>
        <w:t xml:space="preserve"> generic help-function</w:t>
      </w:r>
      <w:r w:rsidR="00423960">
        <w:t xml:space="preserve"> </w:t>
      </w:r>
      <w:r w:rsidR="00423960">
        <w:rPr>
          <w:rStyle w:val="codeChar"/>
        </w:rPr>
        <w:t>get</w:t>
      </w:r>
      <w:r w:rsidR="00423960" w:rsidRPr="00423960">
        <w:rPr>
          <w:rStyle w:val="codeChar"/>
        </w:rPr>
        <w:t>_average</w:t>
      </w:r>
      <w:r w:rsidR="00423960">
        <w:rPr>
          <w:rStyle w:val="codeChar"/>
        </w:rPr>
        <w:t>_day</w:t>
      </w:r>
      <w:r w:rsidR="003A2D9D">
        <w:t>.</w:t>
      </w:r>
    </w:p>
    <w:p w14:paraId="230C7546" w14:textId="5B0CAE37" w:rsidR="00904992" w:rsidRDefault="00C2325F" w:rsidP="002038FE">
      <w:r>
        <w:rPr>
          <w:rStyle w:val="codeChar"/>
        </w:rPr>
        <w:t>g</w:t>
      </w:r>
      <w:r w:rsidR="00904992" w:rsidRPr="00C2325F">
        <w:rPr>
          <w:rStyle w:val="codeChar"/>
        </w:rPr>
        <w:t>et_average_day</w:t>
      </w:r>
      <w:r w:rsidR="00904992">
        <w:t xml:space="preserve"> </w:t>
      </w:r>
      <w:r>
        <w:t>finds the average value of all</w:t>
      </w:r>
      <w:r w:rsidR="00904992">
        <w:t xml:space="preserve"> 24 hour segments a vector</w:t>
      </w:r>
      <w:r>
        <w:t xml:space="preserve">. The input vector must have </w:t>
      </w:r>
      <w:r w:rsidR="00904992">
        <w:t xml:space="preserve">hour resolution. The function is displayed in </w:t>
      </w:r>
      <w:r w:rsidR="00997FD1">
        <w:fldChar w:fldCharType="begin"/>
      </w:r>
      <w:r w:rsidR="00997FD1">
        <w:instrText xml:space="preserve"> REF _Ref452998307 \h </w:instrText>
      </w:r>
      <w:r w:rsidR="00997FD1">
        <w:fldChar w:fldCharType="separate"/>
      </w:r>
      <w:r w:rsidR="00997FD1">
        <w:t xml:space="preserve">Figure </w:t>
      </w:r>
      <w:r w:rsidR="00997FD1">
        <w:rPr>
          <w:noProof/>
        </w:rPr>
        <w:t>2</w:t>
      </w:r>
      <w:r w:rsidR="00997FD1">
        <w:t>:</w:t>
      </w:r>
      <w:r w:rsidR="00997FD1">
        <w:rPr>
          <w:noProof/>
        </w:rPr>
        <w:t>22</w:t>
      </w:r>
      <w:r w:rsidR="00997FD1">
        <w:fldChar w:fldCharType="end"/>
      </w:r>
      <w:r w:rsidR="00997FD1">
        <w:t>.</w:t>
      </w:r>
    </w:p>
    <w:p w14:paraId="66796501" w14:textId="77777777" w:rsidR="003A2D9D" w:rsidRDefault="003A2D9D" w:rsidP="002038FE"/>
    <w:bookmarkStart w:id="124" w:name="_MON_1517667810"/>
    <w:bookmarkEnd w:id="124"/>
    <w:p w14:paraId="2D7E77D3" w14:textId="77777777" w:rsidR="00BB65ED" w:rsidRDefault="003A2D9D" w:rsidP="00BB65ED">
      <w:pPr>
        <w:pStyle w:val="Caption"/>
      </w:pPr>
      <w:r>
        <w:object w:dxaOrig="9061" w:dyaOrig="4984" w14:anchorId="157FEA8E">
          <v:shape id="_x0000_i1040" type="#_x0000_t75" style="width:453.5pt;height:248.25pt" o:ole="" o:borderbottomcolor="this" o:borderrightcolor="#ffbf00 pure">
            <v:imagedata r:id="rId65" o:title=""/>
          </v:shape>
          <o:OLEObject Type="Embed" ProgID="Word.Document.12" ShapeID="_x0000_i1040" DrawAspect="Content" ObjectID="_1526740917" r:id="rId66">
            <o:FieldCodes>\s</o:FieldCodes>
          </o:OLEObject>
        </w:object>
      </w:r>
    </w:p>
    <w:p w14:paraId="4C3C9F38" w14:textId="0A0B5E8E" w:rsidR="00BB65ED" w:rsidRDefault="00BB65ED" w:rsidP="00BB65ED">
      <w:pPr>
        <w:pStyle w:val="Caption"/>
      </w:pPr>
      <w:bookmarkStart w:id="125" w:name="_Toc452993590"/>
      <w:bookmarkStart w:id="126" w:name="_Toc452998220"/>
      <w:bookmarkStart w:id="127" w:name="_Ref452998307"/>
      <w:r>
        <w:t xml:space="preserve">Figure </w:t>
      </w:r>
      <w:r>
        <w:fldChar w:fldCharType="begin"/>
      </w:r>
      <w:r>
        <w:instrText xml:space="preserve"> STYLEREF 1 \s </w:instrText>
      </w:r>
      <w:r>
        <w:fldChar w:fldCharType="separate"/>
      </w:r>
      <w:r w:rsidR="00997FD1">
        <w:t>2</w:t>
      </w:r>
      <w:r>
        <w:fldChar w:fldCharType="end"/>
      </w:r>
      <w:r>
        <w:t>:</w:t>
      </w:r>
      <w:r>
        <w:fldChar w:fldCharType="begin"/>
      </w:r>
      <w:r>
        <w:instrText xml:space="preserve"> SEQ Figure \* ARABIC \s 1 </w:instrText>
      </w:r>
      <w:r>
        <w:fldChar w:fldCharType="separate"/>
      </w:r>
      <w:r w:rsidR="00997FD1">
        <w:t>22</w:t>
      </w:r>
      <w:r>
        <w:fldChar w:fldCharType="end"/>
      </w:r>
      <w:bookmarkEnd w:id="127"/>
      <w:r>
        <w:t xml:space="preserve"> </w:t>
      </w:r>
      <w:r w:rsidRPr="00820241">
        <w:t>The get_average_day help-function</w:t>
      </w:r>
      <w:bookmarkEnd w:id="125"/>
      <w:bookmarkEnd w:id="126"/>
    </w:p>
    <w:p w14:paraId="6F4C8AE5" w14:textId="5E7E4734" w:rsidR="003A2D9D" w:rsidRDefault="003A2D9D" w:rsidP="003A2D9D">
      <w:pPr>
        <w:pStyle w:val="Caption"/>
      </w:pPr>
      <w:r>
        <w:t xml:space="preserve"> </w:t>
      </w:r>
    </w:p>
    <w:p w14:paraId="277E9408" w14:textId="77777777" w:rsidR="001C3388" w:rsidRDefault="001C3388" w:rsidP="003A2D9D"/>
    <w:bookmarkStart w:id="128" w:name="_MON_1517667344"/>
    <w:bookmarkEnd w:id="128"/>
    <w:p w14:paraId="05941B1C" w14:textId="54DBEABD" w:rsidR="00C2325F" w:rsidRDefault="00C2325F" w:rsidP="00904992">
      <w:pPr>
        <w:pStyle w:val="tableEntry"/>
      </w:pPr>
      <w:r>
        <w:object w:dxaOrig="9061" w:dyaOrig="12823" w14:anchorId="5558EBF0">
          <v:shape id="_x0000_i1041" type="#_x0000_t75" style="width:453.5pt;height:641.55pt" o:ole="" o:borderbottomcolor="this">
            <v:imagedata r:id="rId67" o:title=""/>
          </v:shape>
          <o:OLEObject Type="Embed" ProgID="Word.Document.12" ShapeID="_x0000_i1041" DrawAspect="Content" ObjectID="_1526740918" r:id="rId68">
            <o:FieldCodes>\s</o:FieldCodes>
          </o:OLEObject>
        </w:object>
      </w:r>
    </w:p>
    <w:p w14:paraId="61715F11" w14:textId="454C54F6" w:rsidR="00904992" w:rsidRDefault="00904992" w:rsidP="00C2325F">
      <w:pPr>
        <w:pStyle w:val="Caption"/>
      </w:pPr>
      <w:bookmarkStart w:id="129" w:name="_Ref450217422"/>
      <w:bookmarkStart w:id="130" w:name="_Toc452993591"/>
      <w:bookmarkStart w:id="131" w:name="_Toc45299822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23</w:t>
      </w:r>
      <w:r w:rsidR="00BB65ED">
        <w:fldChar w:fldCharType="end"/>
      </w:r>
      <w:bookmarkEnd w:id="129"/>
      <w:r>
        <w:t xml:space="preserve"> The plot_average_power_balance function.</w:t>
      </w:r>
      <w:bookmarkEnd w:id="130"/>
      <w:bookmarkEnd w:id="131"/>
    </w:p>
    <w:p w14:paraId="1DE0B134" w14:textId="77777777" w:rsidR="00C2325F" w:rsidRDefault="00C2325F" w:rsidP="003A2D9D"/>
    <w:p w14:paraId="783E29A4" w14:textId="4DBB81D1" w:rsidR="00383FA7" w:rsidRDefault="002038FE" w:rsidP="002038FE">
      <w:r w:rsidRPr="003723A4">
        <w:rPr>
          <w:rStyle w:val="codeChar"/>
        </w:rPr>
        <w:lastRenderedPageBreak/>
        <w:t>pvNetLoadSupply</w:t>
      </w:r>
      <w:r>
        <w:t xml:space="preserve"> and </w:t>
      </w:r>
      <w:r w:rsidRPr="003723A4">
        <w:rPr>
          <w:rStyle w:val="codeChar"/>
        </w:rPr>
        <w:t>battNetLoadSupply</w:t>
      </w:r>
      <w:r>
        <w:t xml:space="preserve"> </w:t>
      </w:r>
      <w:r w:rsidR="00383FA7">
        <w:t>are summed together</w:t>
      </w:r>
      <w:r w:rsidR="00471744">
        <w:t>, this sum covers the load profile plotline perfectly when the system is in equilibrium (load demand is met). When there is a power-shortage</w:t>
      </w:r>
      <w:r w:rsidR="00383FA7">
        <w:t xml:space="preserve">, the blue </w:t>
      </w:r>
      <w:r w:rsidR="00383FA7" w:rsidRPr="00383FA7">
        <w:rPr>
          <w:rStyle w:val="codeChar"/>
        </w:rPr>
        <w:t>netLoadSupply</w:t>
      </w:r>
      <w:r w:rsidR="00383FA7">
        <w:t xml:space="preserve"> plot-line will sink and reveal the red load line</w:t>
      </w:r>
      <w:r>
        <w:t>.</w:t>
      </w:r>
      <w:r w:rsidR="00383FA7">
        <w:t xml:space="preserve"> This will make it clear when the power fails, this can be seen in </w:t>
      </w:r>
      <w:r w:rsidR="00383FA7">
        <w:fldChar w:fldCharType="begin"/>
      </w:r>
      <w:r w:rsidR="00383FA7">
        <w:instrText xml:space="preserve"> REF _Ref444011444 \h </w:instrText>
      </w:r>
      <w:r w:rsidR="00383FA7">
        <w:fldChar w:fldCharType="separate"/>
      </w:r>
      <w:r w:rsidR="00997FD1">
        <w:t xml:space="preserve">Figure </w:t>
      </w:r>
      <w:r w:rsidR="00997FD1">
        <w:rPr>
          <w:noProof/>
        </w:rPr>
        <w:t>2</w:t>
      </w:r>
      <w:r w:rsidR="00997FD1">
        <w:t>:</w:t>
      </w:r>
      <w:r w:rsidR="00997FD1">
        <w:rPr>
          <w:noProof/>
        </w:rPr>
        <w:t>24</w:t>
      </w:r>
      <w:r w:rsidR="00383FA7">
        <w:fldChar w:fldCharType="end"/>
      </w:r>
      <w:r w:rsidR="00383FA7">
        <w:t>.</w:t>
      </w:r>
    </w:p>
    <w:p w14:paraId="402F35D7" w14:textId="12B3C26B" w:rsidR="000B2E1A" w:rsidRDefault="002038FE" w:rsidP="00471744">
      <w:r>
        <w:t xml:space="preserve">The origin of power </w:t>
      </w:r>
      <w:r w:rsidR="00471744">
        <w:t>can be traced in the plot, w</w:t>
      </w:r>
      <w:r w:rsidR="00383FA7">
        <w:t xml:space="preserve">hen </w:t>
      </w:r>
      <w:r w:rsidRPr="003723A4">
        <w:rPr>
          <w:rStyle w:val="codeChar"/>
        </w:rPr>
        <w:t>irradiationUtilized</w:t>
      </w:r>
      <w:r>
        <w:t xml:space="preserve"> is non-zero, the PV power will always first cover the load, if the </w:t>
      </w:r>
      <w:r w:rsidRPr="003723A4">
        <w:rPr>
          <w:rStyle w:val="codeChar"/>
        </w:rPr>
        <w:t>irraditationUtilized</w:t>
      </w:r>
      <w:r>
        <w:t xml:space="preserve"> is zero, battery will support the load alone.</w:t>
      </w:r>
      <w:r w:rsidR="00383FA7">
        <w:t xml:space="preserve"> </w:t>
      </w:r>
      <w:r w:rsidR="00471744">
        <w:t>The</w:t>
      </w:r>
      <w:r w:rsidR="00383FA7">
        <w:t xml:space="preserve"> integral of the difference between </w:t>
      </w:r>
      <w:r w:rsidR="00383FA7" w:rsidRPr="00383FA7">
        <w:rPr>
          <w:rStyle w:val="codeChar"/>
        </w:rPr>
        <w:t>netLoadSupply</w:t>
      </w:r>
      <w:r w:rsidR="00383FA7">
        <w:t xml:space="preserve"> and </w:t>
      </w:r>
      <w:r w:rsidR="00383FA7" w:rsidRPr="000B2E1A">
        <w:rPr>
          <w:rStyle w:val="codeChar"/>
        </w:rPr>
        <w:t>irradiationUtilized</w:t>
      </w:r>
      <w:r w:rsidR="00383FA7">
        <w:t xml:space="preserve"> is the battery output</w:t>
      </w:r>
      <w:r w:rsidR="00471744">
        <w:t xml:space="preserve"> without losses</w:t>
      </w:r>
      <w:r w:rsidR="00383FA7">
        <w:t>. In the case of 90% ef</w:t>
      </w:r>
      <w:r w:rsidR="000B2E1A">
        <w:t>ficiency in each transition, the integral difference is 72.</w:t>
      </w:r>
      <w:r w:rsidR="00383FA7">
        <w:t>9%</w:t>
      </w:r>
      <w:r w:rsidR="000B2E1A">
        <w:t xml:space="preserve"> of the actual battery output.</w:t>
      </w:r>
    </w:p>
    <w:p w14:paraId="022F9D63" w14:textId="41C84358" w:rsidR="002038FE" w:rsidRDefault="002038FE" w:rsidP="00471744">
      <w:r>
        <w:t xml:space="preserve">The new colors aim to appeal to intuition. If the system is functioning well, the red line is hidden by the blue line. The </w:t>
      </w:r>
      <w:r w:rsidRPr="00627637">
        <w:rPr>
          <w:rStyle w:val="codeChar"/>
        </w:rPr>
        <w:t>irradiationUtilized</w:t>
      </w:r>
      <w:r w:rsidR="00471744">
        <w:t xml:space="preserve"> is yellow to remind of sunlight. The plot will help the user understand the magnitude of the lost load in terms of irradiation and battery dynamics.</w:t>
      </w:r>
    </w:p>
    <w:p w14:paraId="77B58AF2" w14:textId="77777777" w:rsidR="002038FE" w:rsidRDefault="002038FE" w:rsidP="002038FE">
      <w:r>
        <w:t xml:space="preserve">The resulting plots can be seen in </w:t>
      </w:r>
      <w:r>
        <w:fldChar w:fldCharType="begin"/>
      </w:r>
      <w:r>
        <w:instrText xml:space="preserve"> REF _Ref444011444 \h </w:instrText>
      </w:r>
      <w:r>
        <w:fldChar w:fldCharType="separate"/>
      </w:r>
      <w:r w:rsidR="00997FD1">
        <w:t xml:space="preserve">Figure </w:t>
      </w:r>
      <w:r w:rsidR="00997FD1">
        <w:rPr>
          <w:noProof/>
        </w:rPr>
        <w:t>2</w:t>
      </w:r>
      <w:r w:rsidR="00997FD1">
        <w:t>:</w:t>
      </w:r>
      <w:r w:rsidR="00997FD1">
        <w:rPr>
          <w:noProof/>
        </w:rPr>
        <w:t>24</w:t>
      </w:r>
      <w:r>
        <w:fldChar w:fldCharType="end"/>
      </w:r>
      <w:r>
        <w:t xml:space="preserve"> and </w:t>
      </w:r>
      <w:r>
        <w:fldChar w:fldCharType="begin"/>
      </w:r>
      <w:r>
        <w:instrText xml:space="preserve"> REF _Ref444011447 \h </w:instrText>
      </w:r>
      <w:r>
        <w:fldChar w:fldCharType="separate"/>
      </w:r>
      <w:r w:rsidR="00997FD1">
        <w:t xml:space="preserve">Figure </w:t>
      </w:r>
      <w:r w:rsidR="00997FD1">
        <w:rPr>
          <w:noProof/>
        </w:rPr>
        <w:t>2</w:t>
      </w:r>
      <w:r w:rsidR="00997FD1">
        <w:t>:</w:t>
      </w:r>
      <w:r w:rsidR="00997FD1">
        <w:rPr>
          <w:noProof/>
        </w:rPr>
        <w:t>25</w:t>
      </w:r>
      <w:r>
        <w:fldChar w:fldCharType="end"/>
      </w:r>
      <w:r>
        <w:t xml:space="preserve">. The functions are easily maintained and modified </w:t>
      </w:r>
      <w:r w:rsidR="000B2E1A">
        <w:t>because of modularity.</w:t>
      </w:r>
    </w:p>
    <w:p w14:paraId="384E3882" w14:textId="77777777" w:rsidR="00471744" w:rsidRDefault="00471744"/>
    <w:tbl>
      <w:tblPr>
        <w:tblStyle w:val="TableGrid"/>
        <w:tblW w:w="9826" w:type="dxa"/>
        <w:jc w:val="center"/>
        <w:tblLook w:val="04A0" w:firstRow="1" w:lastRow="0" w:firstColumn="1" w:lastColumn="0" w:noHBand="0" w:noVBand="1"/>
      </w:tblPr>
      <w:tblGrid>
        <w:gridCol w:w="10346"/>
      </w:tblGrid>
      <w:tr w:rsidR="00751881" w14:paraId="683476C8" w14:textId="77777777" w:rsidTr="00751881">
        <w:trPr>
          <w:trHeight w:val="6432"/>
          <w:jc w:val="center"/>
        </w:trPr>
        <w:tc>
          <w:tcPr>
            <w:tcW w:w="9826" w:type="dxa"/>
            <w:tcBorders>
              <w:top w:val="nil"/>
              <w:left w:val="nil"/>
              <w:bottom w:val="nil"/>
              <w:right w:val="nil"/>
            </w:tcBorders>
            <w:vAlign w:val="center"/>
          </w:tcPr>
          <w:p w14:paraId="3FBDBB36" w14:textId="77777777" w:rsidR="00751881" w:rsidRPr="00751881" w:rsidRDefault="00751881" w:rsidP="00751881">
            <w:pPr>
              <w:pStyle w:val="tableEntry"/>
            </w:pPr>
            <w:r w:rsidRPr="00751881">
              <w:rPr>
                <w:noProof/>
              </w:rPr>
              <w:drawing>
                <wp:inline distT="0" distB="0" distL="0" distR="0" wp14:anchorId="302809F4" wp14:editId="08D699C4">
                  <wp:extent cx="6432697" cy="41879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2779" cy="4201028"/>
                          </a:xfrm>
                          <a:prstGeom prst="rect">
                            <a:avLst/>
                          </a:prstGeom>
                          <a:noFill/>
                          <a:ln>
                            <a:noFill/>
                          </a:ln>
                        </pic:spPr>
                      </pic:pic>
                    </a:graphicData>
                  </a:graphic>
                </wp:inline>
              </w:drawing>
            </w:r>
          </w:p>
          <w:p w14:paraId="397F6AE4" w14:textId="6CBF9045" w:rsidR="00751881" w:rsidRDefault="00751881" w:rsidP="00751881">
            <w:pPr>
              <w:pStyle w:val="Caption"/>
            </w:pPr>
            <w:bookmarkStart w:id="132" w:name="_Ref444011444"/>
            <w:bookmarkStart w:id="133" w:name="_Toc452993592"/>
            <w:bookmarkStart w:id="134" w:name="_Toc45299822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24</w:t>
            </w:r>
            <w:r w:rsidR="00BB65ED">
              <w:fldChar w:fldCharType="end"/>
            </w:r>
            <w:bookmarkEnd w:id="132"/>
            <w:r>
              <w:t>: The new Power Balance plot, 4 days of the full-year plot.</w:t>
            </w:r>
            <w:bookmarkEnd w:id="133"/>
            <w:bookmarkEnd w:id="134"/>
          </w:p>
        </w:tc>
      </w:tr>
    </w:tbl>
    <w:p w14:paraId="48CE0880" w14:textId="77777777" w:rsidR="00471744" w:rsidRDefault="0047174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038FE" w14:paraId="4E6F02A0" w14:textId="77777777" w:rsidTr="00471744">
        <w:trPr>
          <w:trHeight w:val="5399"/>
          <w:jc w:val="center"/>
        </w:trPr>
        <w:tc>
          <w:tcPr>
            <w:tcW w:w="9071" w:type="dxa"/>
            <w:vAlign w:val="center"/>
          </w:tcPr>
          <w:p w14:paraId="1DFF9961" w14:textId="77777777" w:rsidR="002038FE" w:rsidRDefault="002038FE" w:rsidP="001A5044">
            <w:pPr>
              <w:keepNext/>
              <w:ind w:firstLine="0"/>
              <w:jc w:val="center"/>
            </w:pPr>
            <w:r w:rsidRPr="00906CC8">
              <w:rPr>
                <w:noProof/>
              </w:rPr>
              <w:lastRenderedPageBreak/>
              <w:drawing>
                <wp:inline distT="0" distB="0" distL="0" distR="0" wp14:anchorId="7104F764" wp14:editId="72581A06">
                  <wp:extent cx="5912725" cy="3859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9212" cy="3863716"/>
                          </a:xfrm>
                          <a:prstGeom prst="rect">
                            <a:avLst/>
                          </a:prstGeom>
                          <a:noFill/>
                          <a:ln>
                            <a:noFill/>
                          </a:ln>
                        </pic:spPr>
                      </pic:pic>
                    </a:graphicData>
                  </a:graphic>
                </wp:inline>
              </w:drawing>
            </w:r>
          </w:p>
          <w:p w14:paraId="69A7337C" w14:textId="3F66DE79" w:rsidR="002038FE" w:rsidRDefault="002038FE" w:rsidP="00E97F4F">
            <w:pPr>
              <w:pStyle w:val="Caption"/>
            </w:pPr>
            <w:bookmarkStart w:id="135" w:name="_Ref444011447"/>
            <w:bookmarkStart w:id="136" w:name="_Toc452993593"/>
            <w:bookmarkStart w:id="137" w:name="_Toc45299822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25</w:t>
            </w:r>
            <w:r w:rsidR="00BB65ED">
              <w:fldChar w:fldCharType="end"/>
            </w:r>
            <w:bookmarkEnd w:id="135"/>
            <w:r w:rsidR="00E97F4F">
              <w:t>: The average-day Power Balance plot.</w:t>
            </w:r>
            <w:bookmarkEnd w:id="136"/>
            <w:bookmarkEnd w:id="137"/>
          </w:p>
        </w:tc>
      </w:tr>
    </w:tbl>
    <w:p w14:paraId="13C48128" w14:textId="77777777" w:rsidR="002038FE" w:rsidRDefault="002038FE" w:rsidP="002038FE"/>
    <w:p w14:paraId="07E7D4C8" w14:textId="77777777" w:rsidR="00751881" w:rsidRDefault="00751881" w:rsidP="002038FE">
      <w:r>
        <w:t xml:space="preserve">The average day plot enables an overview that would not be produced with the SoC plot because of unit normalization, but it also includes information on the relative size of absorbed power and supplied load. </w:t>
      </w:r>
    </w:p>
    <w:p w14:paraId="3F7C9FC5" w14:textId="59E5A007" w:rsidR="00751881" w:rsidRDefault="00751881" w:rsidP="002038FE">
      <w:r>
        <w:t xml:space="preserve">It is clear from the graph in </w:t>
      </w:r>
      <w:r>
        <w:fldChar w:fldCharType="begin"/>
      </w:r>
      <w:r>
        <w:instrText xml:space="preserve"> REF _Ref444011447 \h </w:instrText>
      </w:r>
      <w:r>
        <w:fldChar w:fldCharType="separate"/>
      </w:r>
      <w:r w:rsidR="00997FD1">
        <w:t xml:space="preserve">Figure </w:t>
      </w:r>
      <w:r w:rsidR="00997FD1">
        <w:rPr>
          <w:noProof/>
        </w:rPr>
        <w:t>2</w:t>
      </w:r>
      <w:r w:rsidR="00997FD1">
        <w:t>:</w:t>
      </w:r>
      <w:r w:rsidR="00997FD1">
        <w:rPr>
          <w:noProof/>
        </w:rPr>
        <w:t>25</w:t>
      </w:r>
      <w:r>
        <w:fldChar w:fldCharType="end"/>
      </w:r>
      <w:r>
        <w:t xml:space="preserve"> that average performance is unacceptable, seeing that the difference is under 20 kW the user can consider additional generators. This could be a good idea in the considered system, but seeing that the shortage is over longer periods of time it might be cheaper to expand the PV and battery sizes.</w:t>
      </w:r>
    </w:p>
    <w:p w14:paraId="263026D5" w14:textId="77777777" w:rsidR="00936D13" w:rsidRDefault="00936D13" w:rsidP="00936D13">
      <w:pPr>
        <w:pStyle w:val="Heading2"/>
      </w:pPr>
      <w:bookmarkStart w:id="138" w:name="_Ref449109167"/>
      <w:bookmarkStart w:id="139" w:name="_Ref449112170"/>
      <w:bookmarkStart w:id="140" w:name="_Toc452998281"/>
      <w:r>
        <w:lastRenderedPageBreak/>
        <w:t>Biomass System</w:t>
      </w:r>
      <w:bookmarkEnd w:id="138"/>
      <w:bookmarkEnd w:id="140"/>
    </w:p>
    <w:p w14:paraId="204E8D60" w14:textId="583EBA9C" w:rsidR="00936D13" w:rsidRDefault="00936D13" w:rsidP="00936D13">
      <w:r>
        <w:t xml:space="preserve">A generic system for simulating the use of a biomass system is implemented in the module </w:t>
      </w:r>
      <w:r w:rsidRPr="007F5E34">
        <w:rPr>
          <w:rStyle w:val="codeChar"/>
        </w:rPr>
        <w:t>pvbiomass_plant_simulation</w:t>
      </w:r>
      <w:r>
        <w:t xml:space="preserve">. This module is identical to the </w:t>
      </w:r>
      <w:r w:rsidRPr="007F5E34">
        <w:rPr>
          <w:rStyle w:val="CodeChar0"/>
        </w:rPr>
        <w:t xml:space="preserve">sapv_plant_simulation </w:t>
      </w:r>
      <w:r>
        <w:t xml:space="preserve">in the operation of batteries, but also has the contribution from a biomass system for power production. The contribution is added to the </w:t>
      </w:r>
      <w:r w:rsidRPr="004F614F">
        <w:rPr>
          <w:rStyle w:val="codeChar"/>
        </w:rPr>
        <w:t>needed_batt_output</w:t>
      </w:r>
      <w:r>
        <w:t xml:space="preserve"> variable. This variable is </w:t>
      </w:r>
      <w:r w:rsidRPr="004F614F">
        <w:rPr>
          <w:rStyle w:val="codeChar"/>
        </w:rPr>
        <w:t>pvPowerAbsorbedKw – load</w:t>
      </w:r>
      <w:r>
        <w:t xml:space="preserve"> when no biomass generator is running. The system is meant to simulate the use of a generator parallel to the stand-alone PV plant to compensate</w:t>
      </w:r>
      <w:r w:rsidR="00751881">
        <w:t xml:space="preserve"> during power shortages</w:t>
      </w:r>
      <w:r>
        <w:t>.</w:t>
      </w:r>
    </w:p>
    <w:p w14:paraId="0092671B" w14:textId="7536519D" w:rsidR="00936D13" w:rsidRDefault="00705058" w:rsidP="00936D13">
      <w:r>
        <w:t>The system implementation is generic for applicability to any technology utilized, t</w:t>
      </w:r>
      <w:r w:rsidR="00936D13">
        <w:t xml:space="preserve">he system will also be able to simulate whether it is </w:t>
      </w:r>
      <w:r>
        <w:t xml:space="preserve">operated </w:t>
      </w:r>
      <w:r w:rsidR="00936D13">
        <w:t>manually or fully automated</w:t>
      </w:r>
      <w:r w:rsidR="00FA4839">
        <w:t xml:space="preserve">. </w:t>
      </w:r>
    </w:p>
    <w:p w14:paraId="43C512F8" w14:textId="77777777" w:rsidR="00FA4839" w:rsidRDefault="00FA4839" w:rsidP="00FA4839">
      <w:pPr>
        <w:pStyle w:val="Heading3"/>
      </w:pPr>
      <w:bookmarkStart w:id="141" w:name="_Ref449370937"/>
      <w:bookmarkStart w:id="142" w:name="_Toc452998282"/>
      <w:r>
        <w:t>The Biomass-System State Machine</w:t>
      </w:r>
      <w:bookmarkEnd w:id="141"/>
      <w:bookmarkEnd w:id="142"/>
    </w:p>
    <w:p w14:paraId="7A758264" w14:textId="07E30EFA" w:rsidR="00FA4839" w:rsidRDefault="00FA4839" w:rsidP="00FA4839">
      <w:r>
        <w:t>The implementation of the system biomass simulation was done with a state machine. A state machine has the benefit of only allowing the system to be in one state at any time. This will simplify check of conditions as a state has a limited number of allowed transitions. The state machine implementation will make the code more readable and the program flow comprehensive.</w:t>
      </w:r>
    </w:p>
    <w:p w14:paraId="334941E6" w14:textId="7F182230" w:rsidR="00FA4839" w:rsidRDefault="00FA4839" w:rsidP="00FA4839">
      <w:pPr>
        <w:sectPr w:rsidR="00FA4839" w:rsidSect="00546F2B">
          <w:type w:val="oddPage"/>
          <w:pgSz w:w="11907" w:h="16839" w:code="9"/>
          <w:pgMar w:top="1418" w:right="1418" w:bottom="1418" w:left="1418" w:header="709" w:footer="709" w:gutter="0"/>
          <w:cols w:space="708"/>
          <w:docGrid w:linePitch="360"/>
        </w:sectPr>
      </w:pPr>
      <w:r>
        <w:t xml:space="preserve">The transition diagram can be seen in </w:t>
      </w:r>
      <w:r w:rsidR="00997FD1">
        <w:fldChar w:fldCharType="begin"/>
      </w:r>
      <w:r w:rsidR="00997FD1">
        <w:instrText xml:space="preserve"> REF _Ref452998317 \h </w:instrText>
      </w:r>
      <w:r w:rsidR="00997FD1">
        <w:fldChar w:fldCharType="separate"/>
      </w:r>
      <w:r w:rsidR="00997FD1">
        <w:t xml:space="preserve">Figure </w:t>
      </w:r>
      <w:r w:rsidR="00997FD1">
        <w:rPr>
          <w:noProof/>
        </w:rPr>
        <w:t>2</w:t>
      </w:r>
      <w:r w:rsidR="00997FD1">
        <w:t>:</w:t>
      </w:r>
      <w:r w:rsidR="00997FD1">
        <w:rPr>
          <w:noProof/>
        </w:rPr>
        <w:t>26</w:t>
      </w:r>
      <w:r w:rsidR="00997FD1">
        <w:fldChar w:fldCharType="end"/>
      </w:r>
      <w:r w:rsidR="00997FD1">
        <w:t xml:space="preserve">, </w:t>
      </w:r>
      <w:r>
        <w:t>it is also available in the online documentation..</w:t>
      </w:r>
    </w:p>
    <w:tbl>
      <w:tblPr>
        <w:tblStyle w:val="TableGrid"/>
        <w:tblW w:w="0" w:type="auto"/>
        <w:jc w:val="center"/>
        <w:tblLook w:val="04A0" w:firstRow="1" w:lastRow="0" w:firstColumn="1" w:lastColumn="0" w:noHBand="0" w:noVBand="1"/>
      </w:tblPr>
      <w:tblGrid>
        <w:gridCol w:w="10697"/>
      </w:tblGrid>
      <w:tr w:rsidR="00FA4839" w14:paraId="69F61962" w14:textId="77777777" w:rsidTr="00FA4839">
        <w:trPr>
          <w:trHeight w:val="5545"/>
          <w:jc w:val="center"/>
        </w:trPr>
        <w:tc>
          <w:tcPr>
            <w:tcW w:w="10178" w:type="dxa"/>
            <w:tcBorders>
              <w:top w:val="nil"/>
              <w:left w:val="nil"/>
              <w:bottom w:val="nil"/>
              <w:right w:val="nil"/>
            </w:tcBorders>
            <w:vAlign w:val="center"/>
          </w:tcPr>
          <w:p w14:paraId="3CDF9F7B" w14:textId="3A44C354" w:rsidR="00FA4839" w:rsidRDefault="00FA4839" w:rsidP="00FA4839">
            <w:pPr>
              <w:pStyle w:val="tableEntry"/>
            </w:pPr>
            <w:r w:rsidRPr="00E46904">
              <w:rPr>
                <w:noProof/>
              </w:rPr>
              <w:lastRenderedPageBreak/>
              <w:drawing>
                <wp:inline distT="0" distB="0" distL="0" distR="0" wp14:anchorId="4A941ABB" wp14:editId="0760FA8D">
                  <wp:extent cx="6655982" cy="5288158"/>
                  <wp:effectExtent l="0" t="0" r="0" b="8255"/>
                  <wp:docPr id="234" name="Picture 234" descr="\\webedit.ntnu.no\gardhi\dstReferenceManual\biomassSystem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webedit.ntnu.no\gardhi\dstReferenceManual\biomassSystemStateMachin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13744" cy="5334049"/>
                          </a:xfrm>
                          <a:prstGeom prst="rect">
                            <a:avLst/>
                          </a:prstGeom>
                          <a:noFill/>
                          <a:ln>
                            <a:noFill/>
                          </a:ln>
                        </pic:spPr>
                      </pic:pic>
                    </a:graphicData>
                  </a:graphic>
                </wp:inline>
              </w:drawing>
            </w:r>
          </w:p>
        </w:tc>
      </w:tr>
    </w:tbl>
    <w:p w14:paraId="5604F634" w14:textId="4C18DB5C" w:rsidR="00FA4839" w:rsidRDefault="00FA4839" w:rsidP="00FA4839">
      <w:pPr>
        <w:pStyle w:val="Caption"/>
        <w:sectPr w:rsidR="00FA4839" w:rsidSect="00FA4839">
          <w:pgSz w:w="16839" w:h="11907" w:orient="landscape" w:code="9"/>
          <w:pgMar w:top="1418" w:right="1418" w:bottom="1418" w:left="1418" w:header="709" w:footer="709" w:gutter="0"/>
          <w:cols w:space="708"/>
          <w:docGrid w:linePitch="360"/>
        </w:sectPr>
      </w:pPr>
      <w:bookmarkStart w:id="143" w:name="_Toc452993594"/>
      <w:bookmarkStart w:id="144" w:name="_Toc452998224"/>
      <w:bookmarkStart w:id="145" w:name="_Ref45299831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26</w:t>
      </w:r>
      <w:r w:rsidR="00BB65ED">
        <w:fldChar w:fldCharType="end"/>
      </w:r>
      <w:bookmarkEnd w:id="145"/>
      <w:r>
        <w:t xml:space="preserve"> </w:t>
      </w:r>
      <w:r w:rsidRPr="00053936">
        <w:t>Biomass System State-Machine Transition Diagram</w:t>
      </w:r>
      <w:bookmarkEnd w:id="143"/>
      <w:bookmarkEnd w:id="144"/>
    </w:p>
    <w:p w14:paraId="0B8A3860" w14:textId="77777777" w:rsidR="00936D13" w:rsidRDefault="00936D13" w:rsidP="007154E0">
      <w:pPr>
        <w:pStyle w:val="Heading4"/>
      </w:pPr>
      <w:r>
        <w:lastRenderedPageBreak/>
        <w:t>Preemptive Run-mode</w:t>
      </w:r>
    </w:p>
    <w:p w14:paraId="50A16BE1" w14:textId="2AF8EBA6" w:rsidR="00936D13" w:rsidRDefault="00936D13" w:rsidP="00936D13">
      <w:r>
        <w:t>The PV usually can have a very high output capacity in terms of kW. To replace this potential capacity</w:t>
      </w:r>
      <w:r w:rsidR="00705058">
        <w:t xml:space="preserve"> completely</w:t>
      </w:r>
      <w:r>
        <w:t xml:space="preserve"> can require a very large generator. A large generator is expensive and </w:t>
      </w:r>
      <w:r w:rsidR="000813C4">
        <w:t>is more</w:t>
      </w:r>
      <w:r>
        <w:t xml:space="preserve"> a primary solution rather than a secondary solution</w:t>
      </w:r>
      <w:r w:rsidR="00705058">
        <w:t xml:space="preserve">, and </w:t>
      </w:r>
      <w:r>
        <w:t>a biomass po</w:t>
      </w:r>
      <w:r w:rsidR="00705058">
        <w:t>wer system</w:t>
      </w:r>
      <w:r>
        <w:t xml:space="preserve"> greater than 30 kW is not typically available off-the-shelf. </w:t>
      </w:r>
      <w:r w:rsidR="00705058">
        <w:t xml:space="preserve">We </w:t>
      </w:r>
      <w:r>
        <w:t xml:space="preserve">have the opportunity to </w:t>
      </w:r>
      <w:r w:rsidR="00705058">
        <w:t>steadily accumulate power in the batteries over time, and so a</w:t>
      </w:r>
      <w:r>
        <w:t xml:space="preserve"> </w:t>
      </w:r>
      <w:r w:rsidR="00705058">
        <w:t>system with lower output capacity can be sufficient</w:t>
      </w:r>
      <w:r>
        <w:t>.</w:t>
      </w:r>
    </w:p>
    <w:p w14:paraId="5BB47423" w14:textId="0C287B58" w:rsidR="00936D13" w:rsidRDefault="00936D13" w:rsidP="00936D13">
      <w:r>
        <w:t>The s</w:t>
      </w:r>
      <w:r w:rsidR="00705058">
        <w:t>imulation</w:t>
      </w:r>
      <w:r>
        <w:t xml:space="preserve"> assumes that a day with irradiation levels lower than a certain threshold can be predicted with a weather forecast. The power generation can then be started </w:t>
      </w:r>
      <w:r w:rsidR="00705058">
        <w:t xml:space="preserve">to accumulate power </w:t>
      </w:r>
      <w:r>
        <w:t xml:space="preserve">before the battery is unable to meet load demand. For simplicity, we term the low irradiation days as cloudy days and high irradiation days as sunny days. </w:t>
      </w:r>
    </w:p>
    <w:p w14:paraId="34D83955" w14:textId="6F6FC72F" w:rsidR="00936D13" w:rsidRDefault="00936D13" w:rsidP="00936D13">
      <w:r>
        <w:t xml:space="preserve">To simulate a forecasts, the algorithm </w:t>
      </w:r>
      <w:r w:rsidR="00705058">
        <w:t xml:space="preserve">finds the peak value of </w:t>
      </w:r>
      <w:r>
        <w:t xml:space="preserve">the </w:t>
      </w:r>
      <w:r w:rsidRPr="00BD5CD4">
        <w:rPr>
          <w:rStyle w:val="codeChar"/>
        </w:rPr>
        <w:t>pvPowerAbsorbed</w:t>
      </w:r>
      <w:r>
        <w:t xml:space="preserve"> vector</w:t>
      </w:r>
      <w:r w:rsidR="00705058">
        <w:t>, the amount absorbed by the PV given irradiation data</w:t>
      </w:r>
      <w:r>
        <w:t xml:space="preserve">. </w:t>
      </w:r>
    </w:p>
    <w:p w14:paraId="661C4AD1" w14:textId="5C2E1886" w:rsidR="00936D13" w:rsidRDefault="00936D13" w:rsidP="00936D13">
      <w:r>
        <w:t xml:space="preserve">Using the </w:t>
      </w:r>
      <w:r w:rsidRPr="00BD5CD4">
        <w:rPr>
          <w:rStyle w:val="codeChar"/>
        </w:rPr>
        <w:t>pvPoweAbsorbedKw</w:t>
      </w:r>
      <w:r>
        <w:t xml:space="preserve"> instead of the irradiation directly, will dampen any irregularly high peaks</w:t>
      </w:r>
      <w:r w:rsidR="0047058E">
        <w:t xml:space="preserve"> (by nominal operation factor)</w:t>
      </w:r>
      <w:r>
        <w:t xml:space="preserve"> and give a more</w:t>
      </w:r>
      <w:r w:rsidR="00705058">
        <w:t xml:space="preserve"> predictable</w:t>
      </w:r>
      <w:r>
        <w:t xml:space="preserve"> peak value. A threshold is given by the user as a fraction named </w:t>
      </w:r>
      <w:r w:rsidRPr="00BD5CD4">
        <w:rPr>
          <w:rStyle w:val="codeChar"/>
        </w:rPr>
        <w:t>peakPvPowerAbsorbedTreshold</w:t>
      </w:r>
      <w:r w:rsidRPr="00B56D7C">
        <w:t xml:space="preserve">. This </w:t>
      </w:r>
      <w:r>
        <w:t xml:space="preserve">threshold will determine if a day is forecast as cloudy or sunny, depending on its relative size compared to the global peak. This comparison is displayed in </w:t>
      </w:r>
      <w:r w:rsidR="003A3D57">
        <w:fldChar w:fldCharType="begin"/>
      </w:r>
      <w:r w:rsidR="003A3D57">
        <w:instrText xml:space="preserve"> REF _Ref452893932 \h </w:instrText>
      </w:r>
      <w:r w:rsidR="003A3D57">
        <w:fldChar w:fldCharType="separate"/>
      </w:r>
      <w:r w:rsidR="00997FD1">
        <w:t xml:space="preserve">Figure </w:t>
      </w:r>
      <w:r w:rsidR="00997FD1">
        <w:rPr>
          <w:noProof/>
        </w:rPr>
        <w:t>2</w:t>
      </w:r>
      <w:r w:rsidR="00997FD1">
        <w:t>:</w:t>
      </w:r>
      <w:r w:rsidR="00997FD1">
        <w:rPr>
          <w:noProof/>
        </w:rPr>
        <w:t>27</w:t>
      </w:r>
      <w:r w:rsidR="003A3D57">
        <w:fldChar w:fldCharType="end"/>
      </w:r>
    </w:p>
    <w:p w14:paraId="536DB605" w14:textId="77777777" w:rsidR="003A3D57" w:rsidRDefault="003A3D57" w:rsidP="00936D13"/>
    <w:bookmarkStart w:id="146" w:name="_MON_1523112316"/>
    <w:bookmarkEnd w:id="146"/>
    <w:p w14:paraId="44E4107F" w14:textId="77777777" w:rsidR="00936D13" w:rsidRDefault="00936D13" w:rsidP="00936D13">
      <w:pPr>
        <w:pStyle w:val="tableEntry"/>
      </w:pPr>
      <w:r>
        <w:object w:dxaOrig="9061" w:dyaOrig="3398" w14:anchorId="329351FA">
          <v:shape id="_x0000_i1042" type="#_x0000_t75" style="width:453.5pt;height:169.8pt" o:ole="" o:bordertopcolor="this" o:borderleftcolor="this" o:borderbottomcolor="this" o:borderrightcolor="this">
            <v:imagedata r:id="rId72" o:title=""/>
          </v:shape>
          <o:OLEObject Type="Embed" ProgID="Word.Document.12" ShapeID="_x0000_i1042" DrawAspect="Content" ObjectID="_1526740919" r:id="rId73">
            <o:FieldCodes>\s</o:FieldCodes>
          </o:OLEObject>
        </w:object>
      </w:r>
    </w:p>
    <w:p w14:paraId="7C59BD70" w14:textId="1EA3133A" w:rsidR="00936D13" w:rsidRDefault="00936D13" w:rsidP="00936D13">
      <w:pPr>
        <w:pStyle w:val="Caption"/>
      </w:pPr>
      <w:bookmarkStart w:id="147" w:name="_Ref452893932"/>
      <w:bookmarkStart w:id="148" w:name="_Ref449370793"/>
      <w:bookmarkStart w:id="149" w:name="_Toc452993595"/>
      <w:bookmarkStart w:id="150" w:name="_Toc45299822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27</w:t>
      </w:r>
      <w:r w:rsidR="00BB65ED">
        <w:fldChar w:fldCharType="end"/>
      </w:r>
      <w:bookmarkEnd w:id="147"/>
      <w:r>
        <w:t xml:space="preserve"> The comparison of </w:t>
      </w:r>
      <w:r w:rsidRPr="00B56D7C">
        <w:rPr>
          <w:rStyle w:val="codeChar"/>
        </w:rPr>
        <w:t>peakPvPowerAbsorbedKw</w:t>
      </w:r>
      <w:r>
        <w:t xml:space="preserve"> values</w:t>
      </w:r>
      <w:bookmarkEnd w:id="148"/>
      <w:bookmarkEnd w:id="149"/>
      <w:bookmarkEnd w:id="150"/>
    </w:p>
    <w:p w14:paraId="7377CABA" w14:textId="77777777" w:rsidR="00FA4839" w:rsidRPr="008B7FDB" w:rsidRDefault="00FA4839" w:rsidP="00FA4839"/>
    <w:p w14:paraId="19C561B5" w14:textId="5DBB3F49" w:rsidR="00936D13" w:rsidRPr="00B56D7C" w:rsidRDefault="00FA4839" w:rsidP="00FA4839">
      <w:r>
        <w:t xml:space="preserve">At the start of a day, the peak </w:t>
      </w:r>
      <w:r w:rsidRPr="00BD5CD4">
        <w:rPr>
          <w:rStyle w:val="codeChar"/>
        </w:rPr>
        <w:t>pvPowerAbsorbedKw</w:t>
      </w:r>
      <w:r>
        <w:t xml:space="preserve"> of the following day is compared to the peak </w:t>
      </w:r>
      <w:r w:rsidRPr="00BD5CD4">
        <w:rPr>
          <w:rStyle w:val="codeChar"/>
        </w:rPr>
        <w:t>pvPowerAbsorbedKw</w:t>
      </w:r>
      <w:r>
        <w:t xml:space="preserve"> value of the entire simulation time series. If the peak of the current day is lower than a fraction of the global maximum, the weather is forecast as cloudy, and vice versa.</w:t>
      </w:r>
      <w:r w:rsidRPr="0003167C">
        <w:t xml:space="preserve"> </w:t>
      </w:r>
    </w:p>
    <w:p w14:paraId="15C3DFCF" w14:textId="77777777" w:rsidR="00541E5F" w:rsidRDefault="00936D13" w:rsidP="00541E5F">
      <w:r>
        <w:t xml:space="preserve">When a day is forecast as cloudy, the system will run in preemptive mode until the battery is full, a sunny day is forecast or the biomass/fuel has run out. The entire state machine can be seen in section </w:t>
      </w:r>
      <w:r>
        <w:fldChar w:fldCharType="begin"/>
      </w:r>
      <w:r>
        <w:instrText xml:space="preserve"> REF _Ref449370937 \r \h </w:instrText>
      </w:r>
      <w:r>
        <w:fldChar w:fldCharType="separate"/>
      </w:r>
      <w:r w:rsidR="00997FD1">
        <w:t>2.3.1</w:t>
      </w:r>
      <w:r>
        <w:fldChar w:fldCharType="end"/>
      </w:r>
      <w:r>
        <w:t>.</w:t>
      </w:r>
      <w:r w:rsidR="000813C4">
        <w:t xml:space="preserve"> </w:t>
      </w:r>
    </w:p>
    <w:p w14:paraId="7FB82853" w14:textId="166DCBCA" w:rsidR="000813C4" w:rsidRPr="0003167C" w:rsidRDefault="000813C4" w:rsidP="00541E5F">
      <w:r>
        <w:lastRenderedPageBreak/>
        <w:t>It is important not to run in preemptive mode on days when normal PV operation would have been sufficient as this would mean wasting biomass.</w:t>
      </w:r>
    </w:p>
    <w:p w14:paraId="38A5D461" w14:textId="77777777" w:rsidR="00936D13" w:rsidRDefault="00936D13" w:rsidP="007154E0">
      <w:pPr>
        <w:pStyle w:val="Heading4"/>
      </w:pPr>
      <w:r>
        <w:t>Startup Delay</w:t>
      </w:r>
    </w:p>
    <w:p w14:paraId="4CD15325" w14:textId="39036582" w:rsidR="00936D13" w:rsidRDefault="00936D13" w:rsidP="00936D13">
      <w:r>
        <w:t xml:space="preserve">The most important generic simulation choice is the </w:t>
      </w:r>
      <w:r w:rsidRPr="004F614F">
        <w:rPr>
          <w:rStyle w:val="codeChar"/>
        </w:rPr>
        <w:t>startup_delay</w:t>
      </w:r>
      <w:r>
        <w:t xml:space="preserve"> parameter,</w:t>
      </w:r>
      <w:r w:rsidR="003A3D57">
        <w:t xml:space="preserve"> this parameter is the time expected to pass between a power loss and when the biomass system starts generating power.</w:t>
      </w:r>
    </w:p>
    <w:p w14:paraId="156F9E57" w14:textId="43854796" w:rsidR="00936D13" w:rsidRDefault="00936D13" w:rsidP="00936D13">
      <w:r>
        <w:t xml:space="preserve">The time needed to start the biomass power generation will vary between solutions. </w:t>
      </w:r>
      <w:r w:rsidR="003A3D57">
        <w:t>A fast response is a</w:t>
      </w:r>
      <w:r>
        <w:t xml:space="preserve"> gas generator with autom</w:t>
      </w:r>
      <w:r w:rsidR="003A3D57">
        <w:t xml:space="preserve">ated startup at LoL, and a </w:t>
      </w:r>
      <w:r>
        <w:t>slow respo</w:t>
      </w:r>
      <w:r w:rsidR="003A3D57">
        <w:t>nse time is a furnace-powered</w:t>
      </w:r>
      <w:r>
        <w:t xml:space="preserve"> steam turbine or an incomplete combustion process, initiated when a</w:t>
      </w:r>
      <w:r w:rsidR="003A3D57">
        <w:t xml:space="preserve"> human </w:t>
      </w:r>
      <w:r>
        <w:t>discovers the LoL. The ver</w:t>
      </w:r>
      <w:r w:rsidR="003A3D57">
        <w:t xml:space="preserve">y worst case can exceed an hour, </w:t>
      </w:r>
      <w:r>
        <w:t xml:space="preserve">the operator might </w:t>
      </w:r>
      <w:r w:rsidR="003A3D57">
        <w:t>have to physically move</w:t>
      </w:r>
      <w:r>
        <w:t xml:space="preserve"> to the plant to operate it, and perhaps </w:t>
      </w:r>
      <w:r w:rsidR="003A3D57">
        <w:t xml:space="preserve">deal with </w:t>
      </w:r>
      <w:r>
        <w:t>additional delays.</w:t>
      </w:r>
    </w:p>
    <w:p w14:paraId="761A38A8" w14:textId="260568D4" w:rsidR="00936D13" w:rsidRDefault="003A3D57" w:rsidP="00936D13">
      <w:r>
        <w:t xml:space="preserve">The alternative to manual input of time delays is preprogrammed time delays for each system choice. </w:t>
      </w:r>
      <w:r w:rsidR="00936D13">
        <w:t>The preprogram</w:t>
      </w:r>
      <w:r>
        <w:t>med time estimates might</w:t>
      </w:r>
      <w:r w:rsidR="007154E0">
        <w:t xml:space="preserve"> not apply because of new innovation or technology, creating unnecessary workarounds for the user.</w:t>
      </w:r>
    </w:p>
    <w:p w14:paraId="66FC890E" w14:textId="77777777" w:rsidR="00936D13" w:rsidRDefault="00936D13" w:rsidP="007154E0">
      <w:pPr>
        <w:pStyle w:val="Heading4"/>
      </w:pPr>
      <w:r>
        <w:t>Waiting to Retry</w:t>
      </w:r>
    </w:p>
    <w:p w14:paraId="0122BA07" w14:textId="04C67D58" w:rsidR="00936D13" w:rsidRDefault="007154E0" w:rsidP="00936D13">
      <w:r>
        <w:t>R</w:t>
      </w:r>
      <w:r w:rsidR="00936D13">
        <w:t xml:space="preserve">esources are wasted </w:t>
      </w:r>
      <w:r>
        <w:t>when running, if the power output of the system is too low to bring the grid online. For these cases t</w:t>
      </w:r>
      <w:r w:rsidR="00936D13">
        <w:t xml:space="preserve">he simulation has a parameter </w:t>
      </w:r>
      <w:r>
        <w:t>if the user wish to turn off the system and wait to retry</w:t>
      </w:r>
      <w:r w:rsidR="00936D13">
        <w:t>. If the waiting time is zero, the system will keep running</w:t>
      </w:r>
      <w:r>
        <w:t xml:space="preserve"> regardless</w:t>
      </w:r>
      <w:r w:rsidR="00936D13">
        <w:t>.</w:t>
      </w:r>
    </w:p>
    <w:p w14:paraId="2C474D26" w14:textId="57C5E9AE" w:rsidR="00936D13" w:rsidRPr="00F62700" w:rsidRDefault="00936D13" w:rsidP="00936D13">
      <w:r>
        <w:t xml:space="preserve">The batteries could be detached from load in this period, and so charged while waiting to retry. This might however cause many extra cycles on the batteries, inducing unpredictable wear </w:t>
      </w:r>
      <w:r w:rsidR="007154E0">
        <w:t xml:space="preserve">and tear. </w:t>
      </w:r>
      <w:r>
        <w:t>A system should not be dimensioned to operate in a potentially destructive way.</w:t>
      </w:r>
    </w:p>
    <w:p w14:paraId="466783E5" w14:textId="77777777" w:rsidR="00936D13" w:rsidRDefault="00936D13" w:rsidP="007154E0">
      <w:pPr>
        <w:pStyle w:val="Heading4"/>
      </w:pPr>
      <w:r>
        <w:t>Biomass kg to kWh Conversion</w:t>
      </w:r>
    </w:p>
    <w:p w14:paraId="5B1C77E5" w14:textId="7018F8BF" w:rsidR="009F7D55" w:rsidRDefault="007154E0" w:rsidP="009F7D55">
      <w:r>
        <w:t>The biomass supply parameter unit is in kWh,</w:t>
      </w:r>
      <w:r w:rsidR="009F7D55">
        <w:t xml:space="preserve"> meaning that the user will have to make estimations on conversions from tones to kWh himself.</w:t>
      </w:r>
      <w:r w:rsidR="00F34180" w:rsidRPr="00F34180">
        <w:t xml:space="preserve"> </w:t>
      </w:r>
      <w:r w:rsidR="00F34180">
        <w:t>The monitoring of produced kWh can be simpler than weighing the biomass, the biomass change levels of moisture and quality during storage.</w:t>
      </w:r>
    </w:p>
    <w:p w14:paraId="76BACDA4" w14:textId="1FD16193" w:rsidR="009F7D55" w:rsidRDefault="009F7D55" w:rsidP="009F7D55">
      <w:r>
        <w:t>T</w:t>
      </w:r>
      <w:r w:rsidR="007154E0">
        <w:t>he quality of biomass and processing varies a lot between installations.</w:t>
      </w:r>
      <w:r>
        <w:t xml:space="preserve"> </w:t>
      </w:r>
      <w:r w:rsidR="00936D13">
        <w:t>The plant efficiency depends on the kind of system implemented, how it’s operated an</w:t>
      </w:r>
      <w:r w:rsidR="00F34180">
        <w:t>d the system’s quality</w:t>
      </w:r>
      <w:r w:rsidR="00936D13">
        <w:t xml:space="preserve">. The biomass potential energy depends on the </w:t>
      </w:r>
      <w:r w:rsidR="007154E0">
        <w:t>type of biomass</w:t>
      </w:r>
      <w:r>
        <w:t>, where it is grown</w:t>
      </w:r>
      <w:r w:rsidR="00936D13">
        <w:t xml:space="preserve"> an</w:t>
      </w:r>
      <w:r w:rsidR="007154E0">
        <w:t>d how it</w:t>
      </w:r>
      <w:r w:rsidR="00936D13">
        <w:t xml:space="preserve"> is</w:t>
      </w:r>
      <w:r w:rsidR="007154E0">
        <w:t xml:space="preserve"> potentially preprocessed and ultimately</w:t>
      </w:r>
      <w:r w:rsidR="00936D13">
        <w:t xml:space="preserve"> </w:t>
      </w:r>
      <w:r w:rsidR="007154E0">
        <w:t>used</w:t>
      </w:r>
      <w:r w:rsidR="00936D13">
        <w:t xml:space="preserve"> </w:t>
      </w:r>
      <w:r>
        <w:t>to power the system. All these things strongly effect the conversion rate.</w:t>
      </w:r>
    </w:p>
    <w:p w14:paraId="240EA714" w14:textId="647A41E1" w:rsidR="00936D13" w:rsidRPr="00FB1827" w:rsidRDefault="00F34180" w:rsidP="00F34180">
      <w:r>
        <w:t>The conversion is simple math but with many parameters, these parameters can be cascaded and risk producing large imprecisions.</w:t>
      </w:r>
      <w:r w:rsidR="00033E2A">
        <w:t xml:space="preserve"> </w:t>
      </w:r>
      <w:r w:rsidR="009F7D55">
        <w:t xml:space="preserve">The </w:t>
      </w:r>
      <w:r w:rsidR="00936D13">
        <w:t>user</w:t>
      </w:r>
      <w:r>
        <w:t xml:space="preserve"> should</w:t>
      </w:r>
      <w:r w:rsidR="00936D13">
        <w:t xml:space="preserve"> consult </w:t>
      </w:r>
      <w:r w:rsidR="00033E2A">
        <w:t>the biomass system manufacturer and</w:t>
      </w:r>
      <w:r w:rsidR="00936D13">
        <w:t xml:space="preserve"> people with ex</w:t>
      </w:r>
      <w:r w:rsidR="00033E2A">
        <w:t>perience from a similar production</w:t>
      </w:r>
      <w:r w:rsidR="00936D13">
        <w:t xml:space="preserve"> </w:t>
      </w:r>
      <w:r w:rsidR="00033E2A">
        <w:t xml:space="preserve">materials. </w:t>
      </w:r>
      <w:r w:rsidR="00936D13">
        <w:t>This</w:t>
      </w:r>
      <w:r>
        <w:t xml:space="preserve"> way the user maintains control.</w:t>
      </w:r>
    </w:p>
    <w:p w14:paraId="6FBD8D57" w14:textId="77777777" w:rsidR="00936D13" w:rsidRDefault="00936D13" w:rsidP="00936D13">
      <w:pPr>
        <w:pStyle w:val="Heading3"/>
      </w:pPr>
      <w:bookmarkStart w:id="151" w:name="_Toc452998283"/>
      <w:r>
        <w:lastRenderedPageBreak/>
        <w:t>pvbiomass_plant_simulation.m</w:t>
      </w:r>
      <w:bookmarkEnd w:id="151"/>
    </w:p>
    <w:p w14:paraId="39ED3806" w14:textId="11A33A62" w:rsidR="002E6BED" w:rsidRPr="002E6BED" w:rsidRDefault="002E6BED" w:rsidP="002E6BED">
      <w:r>
        <w:t xml:space="preserve">The code can be seen in the file </w:t>
      </w:r>
      <w:hyperlink r:id="rId74" w:history="1">
        <w:r w:rsidRPr="003A3D57">
          <w:rPr>
            <w:rStyle w:val="Hyperlink"/>
          </w:rPr>
          <w:t>pv_biomass_plant_simulation.m</w:t>
        </w:r>
      </w:hyperlink>
      <w:r>
        <w:t xml:space="preserve"> (github link). The implementation flow-chart is displayed </w:t>
      </w:r>
      <w:r w:rsidR="008016F5">
        <w:t xml:space="preserve">in </w:t>
      </w:r>
      <w:r w:rsidR="009F604E">
        <w:fldChar w:fldCharType="begin"/>
      </w:r>
      <w:r w:rsidR="009F604E">
        <w:instrText xml:space="preserve"> REF _Ref452998354 \h </w:instrText>
      </w:r>
      <w:r w:rsidR="009F604E">
        <w:fldChar w:fldCharType="separate"/>
      </w:r>
      <w:r w:rsidR="009F604E">
        <w:t>Figure 2:28</w:t>
      </w:r>
      <w:r w:rsidR="009F604E">
        <w:fldChar w:fldCharType="end"/>
      </w:r>
      <w:r w:rsidR="009F604E">
        <w:t>.</w:t>
      </w:r>
    </w:p>
    <w:p w14:paraId="5832EC20" w14:textId="578487BE" w:rsidR="00033E2A" w:rsidRDefault="00033E2A" w:rsidP="00936D13">
      <w:r>
        <w:t xml:space="preserve">The biomass state machine is included in every hour iteration of the simulation. </w:t>
      </w:r>
      <w:r w:rsidR="00936D13">
        <w:t xml:space="preserve">The system state is kept in the variable </w:t>
      </w:r>
      <w:r w:rsidR="00936D13" w:rsidRPr="00FB1344">
        <w:rPr>
          <w:rStyle w:val="codeChar"/>
        </w:rPr>
        <w:t>biomassSystemState</w:t>
      </w:r>
      <w:r>
        <w:t>, which</w:t>
      </w:r>
      <w:r w:rsidR="00936D13" w:rsidRPr="00FB1344">
        <w:t xml:space="preserve"> can be in the following states</w:t>
      </w:r>
      <w:r w:rsidR="00936D13">
        <w:rPr>
          <w:rStyle w:val="codeChar"/>
        </w:rPr>
        <w:t xml:space="preserve"> </w:t>
      </w:r>
      <w:r w:rsidR="00936D13" w:rsidRPr="00A40F66">
        <w:t>‘</w:t>
      </w:r>
      <w:r w:rsidR="00936D13">
        <w:t>Idle</w:t>
      </w:r>
      <w:r w:rsidR="00936D13" w:rsidRPr="00A40F66">
        <w:t>’,</w:t>
      </w:r>
      <w:r w:rsidR="00936D13">
        <w:t xml:space="preserve"> </w:t>
      </w:r>
      <w:r w:rsidR="00936D13" w:rsidRPr="00A40F66">
        <w:t>’S</w:t>
      </w:r>
      <w:r w:rsidR="00936D13">
        <w:t>tarting</w:t>
      </w:r>
      <w:r w:rsidR="00936D13" w:rsidRPr="00A40F66">
        <w:t xml:space="preserve"> U</w:t>
      </w:r>
      <w:r w:rsidR="00936D13">
        <w:t>p</w:t>
      </w:r>
      <w:r w:rsidR="00936D13" w:rsidRPr="00A40F66">
        <w:t>’,</w:t>
      </w:r>
      <w:r w:rsidR="00936D13">
        <w:t xml:space="preserve"> </w:t>
      </w:r>
      <w:r w:rsidR="00936D13" w:rsidRPr="00A40F66">
        <w:t>’R</w:t>
      </w:r>
      <w:r w:rsidR="00936D13">
        <w:t>unning</w:t>
      </w:r>
      <w:r w:rsidR="00936D13" w:rsidRPr="00A40F66">
        <w:t>,</w:t>
      </w:r>
      <w:r w:rsidR="00936D13">
        <w:t xml:space="preserve"> </w:t>
      </w:r>
      <w:r w:rsidR="00936D13" w:rsidRPr="00A40F66">
        <w:t>’R</w:t>
      </w:r>
      <w:r w:rsidR="00936D13">
        <w:t xml:space="preserve">unning </w:t>
      </w:r>
      <w:r w:rsidR="00936D13" w:rsidRPr="00A40F66">
        <w:t>P</w:t>
      </w:r>
      <w:r w:rsidR="00936D13">
        <w:t>reemptively’</w:t>
      </w:r>
      <w:r w:rsidR="00936D13" w:rsidRPr="00A40F66">
        <w:t>, ‘W</w:t>
      </w:r>
      <w:r w:rsidR="00936D13">
        <w:t>aiting to</w:t>
      </w:r>
      <w:r w:rsidR="00936D13" w:rsidRPr="00A40F66">
        <w:t xml:space="preserve"> R</w:t>
      </w:r>
      <w:r w:rsidR="00936D13">
        <w:t xml:space="preserve">etry’ </w:t>
      </w:r>
      <w:r w:rsidR="00936D13" w:rsidRPr="00A40F66">
        <w:t>and ‘W</w:t>
      </w:r>
      <w:r w:rsidR="00936D13">
        <w:t xml:space="preserve">aiting for </w:t>
      </w:r>
      <w:r w:rsidR="00936D13" w:rsidRPr="00A40F66">
        <w:t>B</w:t>
      </w:r>
      <w:r w:rsidR="00936D13">
        <w:t>iomass’</w:t>
      </w:r>
      <w:r w:rsidR="00936D13" w:rsidRPr="00FB1344">
        <w:t>.</w:t>
      </w:r>
      <w:r w:rsidR="00936D13">
        <w:t xml:space="preserve"> The states can perform two actions, they handle transitions to new states, and they set the </w:t>
      </w:r>
      <w:r w:rsidR="00936D13" w:rsidRPr="00E76CB5">
        <w:rPr>
          <w:rStyle w:val="codeChar"/>
        </w:rPr>
        <w:t>runBiomassGeneratorHours</w:t>
      </w:r>
      <w:r w:rsidR="00936D13">
        <w:t xml:space="preserve"> variable. This variable decides how long the biomass generator should run the current hour. </w:t>
      </w:r>
    </w:p>
    <w:p w14:paraId="55E43C83" w14:textId="1FB5E50D" w:rsidR="00936D13" w:rsidRDefault="00936D13" w:rsidP="00936D13">
      <w:r>
        <w:t xml:space="preserve">The generator </w:t>
      </w:r>
      <w:r w:rsidR="00033E2A">
        <w:t>runs after the state machine sets</w:t>
      </w:r>
      <w:r>
        <w:t xml:space="preserve"> </w:t>
      </w:r>
      <w:r w:rsidRPr="00FF1F50">
        <w:rPr>
          <w:rStyle w:val="codeChar"/>
        </w:rPr>
        <w:t>runBiomassGenerator</w:t>
      </w:r>
      <w:r w:rsidR="00033E2A">
        <w:rPr>
          <w:rStyle w:val="codeChar"/>
        </w:rPr>
        <w:t>Hours</w:t>
      </w:r>
      <w:r w:rsidR="00033E2A" w:rsidRPr="00033E2A">
        <w:t xml:space="preserve">, </w:t>
      </w:r>
      <w:r w:rsidR="00033E2A">
        <w:t>if</w:t>
      </w:r>
      <w:r>
        <w:t xml:space="preserve"> positive, for example 0.5, it means that the generator should run for 30 minutes. When power contribution of running time is processed, the</w:t>
      </w:r>
      <w:r w:rsidRPr="0010289B">
        <w:rPr>
          <w:rStyle w:val="codeChar"/>
        </w:rPr>
        <w:t xml:space="preserve"> </w:t>
      </w:r>
      <w:r w:rsidRPr="00FF1F50">
        <w:rPr>
          <w:rStyle w:val="codeChar"/>
        </w:rPr>
        <w:t>runBiomassGenerator</w:t>
      </w:r>
      <w:r>
        <w:t xml:space="preserve"> variable is set back to zero for the next iteration. </w:t>
      </w:r>
    </w:p>
    <w:p w14:paraId="2FF25BD0" w14:textId="2020E3B7" w:rsidR="00936D13" w:rsidRDefault="00936D13" w:rsidP="00936D13">
      <w:r>
        <w:t xml:space="preserve">When the biomass system generates power, the contribution is subtracted from the </w:t>
      </w:r>
      <w:r w:rsidRPr="008E2B65">
        <w:rPr>
          <w:rStyle w:val="codeChar"/>
        </w:rPr>
        <w:t>neededBattOutput</w:t>
      </w:r>
      <w:r>
        <w:rPr>
          <w:rStyle w:val="codeChar"/>
        </w:rPr>
        <w:t>Kw</w:t>
      </w:r>
      <w:r>
        <w:t xml:space="preserve"> variable, the same way power contribution from the PV is subtracted from the load (with losses) to calculate the </w:t>
      </w:r>
      <w:r w:rsidRPr="008E2B65">
        <w:rPr>
          <w:rStyle w:val="codeChar"/>
        </w:rPr>
        <w:t>neededBattOutput</w:t>
      </w:r>
      <w:r>
        <w:rPr>
          <w:rStyle w:val="codeChar"/>
        </w:rPr>
        <w:t>Kw</w:t>
      </w:r>
      <w:r>
        <w:t xml:space="preserve"> variable. The biomass contribution is not subject to inverter loss, as mechanical generators </w:t>
      </w:r>
      <w:r w:rsidR="00033E2A">
        <w:t xml:space="preserve">usually </w:t>
      </w:r>
      <w:r>
        <w:t>output AC power.</w:t>
      </w:r>
    </w:p>
    <w:p w14:paraId="08C29976" w14:textId="77777777" w:rsidR="00033E2A" w:rsidRDefault="00936D13" w:rsidP="00936D13">
      <w:r>
        <w:t>The system can be in two state</w:t>
      </w:r>
      <w:r w:rsidR="00033E2A">
        <w:t>s during one hour iteration</w:t>
      </w:r>
      <w:r>
        <w:t xml:space="preserve"> if the system changes to the waiting state ‘Starting Up’. This is necessary as waiting time can be less than one hour, and require the system to respond before iterating to the next hour. When the timer is less than 1 hour in a waiting state, the remaining time is calculated. </w:t>
      </w:r>
    </w:p>
    <w:p w14:paraId="7FB8F574" w14:textId="2C2C4899" w:rsidR="00936D13" w:rsidRDefault="00936D13" w:rsidP="00936D13">
      <w:r>
        <w:t xml:space="preserve">The generator output and biomass consumption is scaled to fit the amount of time of running, found in the variable </w:t>
      </w:r>
      <w:r w:rsidRPr="00D67D98">
        <w:rPr>
          <w:rStyle w:val="codeChar"/>
        </w:rPr>
        <w:t>runBiomassGeneratorHours</w:t>
      </w:r>
      <w:r>
        <w:t xml:space="preserve">. The </w:t>
      </w:r>
      <w:r w:rsidRPr="00D67D98">
        <w:rPr>
          <w:rStyle w:val="codeChar"/>
        </w:rPr>
        <w:t>neededBattOutput</w:t>
      </w:r>
      <w:r>
        <w:rPr>
          <w:rStyle w:val="codeChar"/>
        </w:rPr>
        <w:t>Kw</w:t>
      </w:r>
      <w:r>
        <w:t xml:space="preserve"> is also scaled accordingly, when comparing to see whether output is insufficient.</w:t>
      </w:r>
    </w:p>
    <w:p w14:paraId="75AD5A80" w14:textId="77777777" w:rsidR="00936D13" w:rsidRDefault="00936D13" w:rsidP="00936D13">
      <w:pPr>
        <w:pStyle w:val="Heading4"/>
      </w:pPr>
      <w:r>
        <w:t>Runtime</w:t>
      </w:r>
    </w:p>
    <w:p w14:paraId="11887269" w14:textId="0C5094C1" w:rsidR="002E6BED" w:rsidRDefault="006A04D0" w:rsidP="00936D13">
      <w:r>
        <w:t xml:space="preserve">The biomass state machine </w:t>
      </w:r>
      <w:r w:rsidR="00936D13">
        <w:t>is executed every hourly iteration of the simulations. There are no further loops, computational complexity is therefore not increased and runtimes will stay within a predictable scale. The overhead of the state machine is a constant that increase</w:t>
      </w:r>
      <w:r w:rsidR="002E6BED">
        <w:t>d the run time around 10 times during tests</w:t>
      </w:r>
      <w:r w:rsidR="00936D13">
        <w:t>. Th</w:t>
      </w:r>
      <w:r w:rsidR="002E6BED">
        <w:t>e</w:t>
      </w:r>
      <w:r w:rsidR="00936D13">
        <w:t xml:space="preserve"> user is expected to narrow the number of simulations, before speculating in biomass implementations. </w:t>
      </w:r>
    </w:p>
    <w:p w14:paraId="02D13E28" w14:textId="7193D4BF" w:rsidR="00936D13" w:rsidRDefault="00936D13" w:rsidP="002E6BED">
      <w:r>
        <w:t xml:space="preserve">The extra run-time is strictly self-time as discussed in section </w:t>
      </w:r>
      <w:r>
        <w:fldChar w:fldCharType="begin"/>
      </w:r>
      <w:r>
        <w:instrText xml:space="preserve"> REF _Ref449603763 \r \h </w:instrText>
      </w:r>
      <w:r>
        <w:fldChar w:fldCharType="separate"/>
      </w:r>
      <w:r w:rsidR="00997FD1">
        <w:t>2.1.4.2</w:t>
      </w:r>
      <w:r>
        <w:fldChar w:fldCharType="end"/>
      </w:r>
      <w:r>
        <w:t xml:space="preserve"> </w:t>
      </w:r>
      <w:r>
        <w:fldChar w:fldCharType="begin"/>
      </w:r>
      <w:r>
        <w:instrText xml:space="preserve"> REF _Ref449603763 \h </w:instrText>
      </w:r>
      <w:r>
        <w:fldChar w:fldCharType="separate"/>
      </w:r>
      <w:r w:rsidR="00997FD1">
        <w:t>Computation Speed</w:t>
      </w:r>
      <w:r>
        <w:fldChar w:fldCharType="end"/>
      </w:r>
      <w:r>
        <w:t>, meaning that there are no external functions slowing down runtime.</w:t>
      </w:r>
    </w:p>
    <w:tbl>
      <w:tblPr>
        <w:tblStyle w:val="TableGrid"/>
        <w:tblW w:w="0" w:type="auto"/>
        <w:jc w:val="center"/>
        <w:tblLook w:val="04A0" w:firstRow="1" w:lastRow="0" w:firstColumn="1" w:lastColumn="0" w:noHBand="0" w:noVBand="1"/>
      </w:tblPr>
      <w:tblGrid>
        <w:gridCol w:w="9071"/>
      </w:tblGrid>
      <w:tr w:rsidR="002E6BED" w14:paraId="249635C3" w14:textId="77777777" w:rsidTr="002E6BED">
        <w:trPr>
          <w:trHeight w:val="10145"/>
          <w:jc w:val="center"/>
        </w:trPr>
        <w:tc>
          <w:tcPr>
            <w:tcW w:w="7713" w:type="dxa"/>
            <w:tcBorders>
              <w:top w:val="nil"/>
              <w:left w:val="nil"/>
              <w:bottom w:val="nil"/>
              <w:right w:val="nil"/>
            </w:tcBorders>
            <w:vAlign w:val="center"/>
          </w:tcPr>
          <w:p w14:paraId="59A44798" w14:textId="77777777" w:rsidR="002E6BED" w:rsidRDefault="002E6BED" w:rsidP="002E6BED">
            <w:pPr>
              <w:pStyle w:val="tableEntry"/>
            </w:pPr>
            <w:r w:rsidRPr="00B401D2">
              <w:rPr>
                <w:noProof/>
              </w:rPr>
              <w:lastRenderedPageBreak/>
              <w:drawing>
                <wp:inline distT="0" distB="0" distL="0" distR="0" wp14:anchorId="609C7DDB" wp14:editId="6E9537B0">
                  <wp:extent cx="5700502" cy="7166345"/>
                  <wp:effectExtent l="0" t="0" r="0" b="0"/>
                  <wp:docPr id="232" name="Picture 232" descr="\\webedit.ntnu.no\gardhi\dstReferenceManual\StateMachin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edit.ntnu.no\gardhi\dstReferenceManual\StateMachineFlowchar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0911" cy="7179431"/>
                          </a:xfrm>
                          <a:prstGeom prst="rect">
                            <a:avLst/>
                          </a:prstGeom>
                          <a:noFill/>
                          <a:ln>
                            <a:noFill/>
                          </a:ln>
                        </pic:spPr>
                      </pic:pic>
                    </a:graphicData>
                  </a:graphic>
                </wp:inline>
              </w:drawing>
            </w:r>
          </w:p>
          <w:p w14:paraId="645178DA" w14:textId="4905E742" w:rsidR="002E6BED" w:rsidRPr="002E6BED" w:rsidRDefault="002E6BED" w:rsidP="002E6BED">
            <w:pPr>
              <w:pStyle w:val="Caption"/>
            </w:pPr>
            <w:bookmarkStart w:id="152" w:name="_Toc452993596"/>
            <w:bookmarkStart w:id="153" w:name="_Toc452998226"/>
            <w:bookmarkStart w:id="154" w:name="_Ref45299835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28</w:t>
            </w:r>
            <w:r w:rsidR="00BB65ED">
              <w:fldChar w:fldCharType="end"/>
            </w:r>
            <w:bookmarkEnd w:id="154"/>
            <w:r>
              <w:t xml:space="preserve"> Flow-chart of pvbiomass_plant_simulation.m</w:t>
            </w:r>
            <w:bookmarkEnd w:id="152"/>
            <w:bookmarkEnd w:id="153"/>
          </w:p>
        </w:tc>
      </w:tr>
    </w:tbl>
    <w:p w14:paraId="5EEDDDE2" w14:textId="77777777" w:rsidR="002E6BED" w:rsidRPr="003B138A" w:rsidRDefault="002E6BED" w:rsidP="002E6BED"/>
    <w:p w14:paraId="1F4E4D92" w14:textId="77777777" w:rsidR="002E6BED" w:rsidRDefault="002E6BED" w:rsidP="002E6BED">
      <w:pPr>
        <w:pStyle w:val="Heading4"/>
      </w:pPr>
      <w:r>
        <w:t>Biomass System Outputs</w:t>
      </w:r>
    </w:p>
    <w:p w14:paraId="25FC311E" w14:textId="1A029ED3" w:rsidR="002E6BED" w:rsidRDefault="002E6BED" w:rsidP="002E6BED">
      <w:pPr>
        <w:ind w:firstLine="0"/>
      </w:pPr>
      <w:r>
        <w:t xml:space="preserve">Biomass system output [kW] for each hour is added to the </w:t>
      </w:r>
      <w:r w:rsidRPr="003B138A">
        <w:rPr>
          <w:rStyle w:val="codeChar"/>
        </w:rPr>
        <w:t>SimulationOutputs</w:t>
      </w:r>
      <w:r>
        <w:t xml:space="preserve"> class. The </w:t>
      </w:r>
      <w:r w:rsidRPr="003B138A">
        <w:rPr>
          <w:rStyle w:val="codeChar"/>
        </w:rPr>
        <w:t>BiomassOccurrences</w:t>
      </w:r>
      <w:r>
        <w:t xml:space="preserve"> struct is also passed to the output class, this struct counts the occurrences in the state machine in terms of hours and events, to enable performance monitoring.</w:t>
      </w:r>
    </w:p>
    <w:p w14:paraId="2C8F343A" w14:textId="77777777" w:rsidR="00936D13" w:rsidRDefault="00936D13" w:rsidP="00936D13">
      <w:pPr>
        <w:pStyle w:val="Heading3"/>
      </w:pPr>
      <w:bookmarkStart w:id="155" w:name="_Toc452998284"/>
      <w:r>
        <w:lastRenderedPageBreak/>
        <w:t>economic_analysis_biomass.m</w:t>
      </w:r>
      <w:bookmarkEnd w:id="155"/>
    </w:p>
    <w:p w14:paraId="42001A86" w14:textId="7C19E431" w:rsidR="002E6BED" w:rsidRDefault="00936D13" w:rsidP="00936D13">
      <w:r w:rsidRPr="006038C7">
        <w:rPr>
          <w:rStyle w:val="codeChar"/>
        </w:rPr>
        <w:t>economic_analysis_biomass.m</w:t>
      </w:r>
      <w:r w:rsidR="002E6BED" w:rsidRPr="002E6BED">
        <w:t xml:space="preserve"> is an adaption of economic analysis </w:t>
      </w:r>
      <w:r w:rsidR="002E6BED">
        <w:t xml:space="preserve">for </w:t>
      </w:r>
      <w:r w:rsidR="002E6BED" w:rsidRPr="002E6BED">
        <w:t>the biomass system</w:t>
      </w:r>
      <w:r>
        <w:t xml:space="preserve">. The additions to the outputs in </w:t>
      </w:r>
      <w:r w:rsidRPr="00D52741">
        <w:rPr>
          <w:rStyle w:val="codeChar"/>
        </w:rPr>
        <w:t>EconomicAnalysisOutputs</w:t>
      </w:r>
      <w:r>
        <w:t xml:space="preserve"> are the variables </w:t>
      </w:r>
      <w:r w:rsidRPr="00D52741">
        <w:rPr>
          <w:rStyle w:val="codeChar"/>
        </w:rPr>
        <w:t>bioSysNetPresentCost</w:t>
      </w:r>
      <w:r>
        <w:t xml:space="preserve">, </w:t>
      </w:r>
      <w:r w:rsidRPr="00D52741">
        <w:rPr>
          <w:rStyle w:val="codeChar"/>
        </w:rPr>
        <w:t>biomassPresentCost</w:t>
      </w:r>
      <w:r>
        <w:t xml:space="preserve"> and </w:t>
      </w:r>
      <w:r w:rsidRPr="00D52741">
        <w:rPr>
          <w:rStyle w:val="codeChar"/>
        </w:rPr>
        <w:t>bioSysLevelizedCostOfEnergy</w:t>
      </w:r>
      <w:r>
        <w:t xml:space="preserve">. </w:t>
      </w:r>
    </w:p>
    <w:p w14:paraId="0808E96C" w14:textId="77777777" w:rsidR="00541E5F" w:rsidRDefault="00936D13" w:rsidP="00936D13">
      <w:r>
        <w:t>These are the NPC of the entire biomass system installation</w:t>
      </w:r>
      <w:r w:rsidR="00541E5F">
        <w:t>, including operation and maintenance</w:t>
      </w:r>
      <w:r>
        <w:t xml:space="preserve">, the money spent on biomass in present cost and the present cost of each kW produced by the system. </w:t>
      </w:r>
    </w:p>
    <w:p w14:paraId="0CD3713C" w14:textId="58EF7A72" w:rsidR="00936D13" w:rsidRDefault="00936D13" w:rsidP="00936D13">
      <w:r>
        <w:t>It is assumed that the lifetime of a biomass system is approximately the same as the PV-plant and that there will be no significant salvage when the period has ended.</w:t>
      </w:r>
    </w:p>
    <w:p w14:paraId="26ABCE4F" w14:textId="77777777" w:rsidR="00936D13" w:rsidRDefault="00936D13" w:rsidP="00936D13">
      <w:r>
        <w:t>The LCoE is calculated by splitting the NPC into equal annual payments, including interests during the down-payment period. This annual payment is divided by the kWh successfully delivered to the load during simulation, which gives us the present cost of each kW.</w:t>
      </w:r>
    </w:p>
    <w:p w14:paraId="2816796D" w14:textId="6FD02F79" w:rsidR="00936D13" w:rsidRDefault="00936D13" w:rsidP="00936D13">
      <w:r>
        <w:t xml:space="preserve">The </w:t>
      </w:r>
      <w:r w:rsidR="00541E5F">
        <w:t xml:space="preserve">calculations are displayed </w:t>
      </w:r>
      <w:r>
        <w:t xml:space="preserve">in </w:t>
      </w:r>
      <w:r>
        <w:fldChar w:fldCharType="begin"/>
      </w:r>
      <w:r>
        <w:instrText xml:space="preserve"> REF _Ref450144646 \h </w:instrText>
      </w:r>
      <w:r>
        <w:fldChar w:fldCharType="separate"/>
      </w:r>
      <w:r w:rsidR="00997FD1">
        <w:t xml:space="preserve">Figure </w:t>
      </w:r>
      <w:r w:rsidR="00997FD1">
        <w:rPr>
          <w:noProof/>
        </w:rPr>
        <w:t>2</w:t>
      </w:r>
      <w:r w:rsidR="00997FD1">
        <w:t>:</w:t>
      </w:r>
      <w:r w:rsidR="00997FD1">
        <w:rPr>
          <w:noProof/>
        </w:rPr>
        <w:t>29</w:t>
      </w:r>
      <w:r>
        <w:fldChar w:fldCharType="end"/>
      </w:r>
      <w:r>
        <w:t>.</w:t>
      </w:r>
    </w:p>
    <w:bookmarkStart w:id="156" w:name="_MON_1523884725"/>
    <w:bookmarkEnd w:id="156"/>
    <w:p w14:paraId="013D2471" w14:textId="77777777" w:rsidR="00936D13" w:rsidRDefault="00936D13" w:rsidP="00936D13">
      <w:pPr>
        <w:pStyle w:val="tableEntry"/>
      </w:pPr>
      <w:r>
        <w:object w:dxaOrig="9406" w:dyaOrig="6344" w14:anchorId="58BCAB87">
          <v:shape id="_x0000_i1043" type="#_x0000_t75" style="width:469.6pt;height:317pt" o:ole="" o:borderbottomcolor="this">
            <v:imagedata r:id="rId76" o:title=""/>
          </v:shape>
          <o:OLEObject Type="Embed" ProgID="Word.Document.12" ShapeID="_x0000_i1043" DrawAspect="Content" ObjectID="_1526740920" r:id="rId77">
            <o:FieldCodes>\s</o:FieldCodes>
          </o:OLEObject>
        </w:object>
      </w:r>
    </w:p>
    <w:p w14:paraId="21ABAE5D" w14:textId="3AC1F6D7" w:rsidR="00936D13" w:rsidRDefault="00936D13" w:rsidP="00936D13">
      <w:pPr>
        <w:pStyle w:val="Caption"/>
      </w:pPr>
      <w:bookmarkStart w:id="157" w:name="_Ref450144646"/>
      <w:bookmarkStart w:id="158" w:name="_Toc452993597"/>
      <w:bookmarkStart w:id="159" w:name="_Toc45299822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29</w:t>
      </w:r>
      <w:r w:rsidR="00BB65ED">
        <w:fldChar w:fldCharType="end"/>
      </w:r>
      <w:bookmarkEnd w:id="157"/>
      <w:r>
        <w:t xml:space="preserve"> Additions to the Economic Analysis module</w:t>
      </w:r>
      <w:bookmarkEnd w:id="158"/>
      <w:bookmarkEnd w:id="159"/>
    </w:p>
    <w:p w14:paraId="524CD8D0" w14:textId="2125CB97" w:rsidR="00936D13" w:rsidRDefault="00936D13" w:rsidP="00936D13">
      <w:pPr>
        <w:spacing w:before="0" w:after="160" w:line="259" w:lineRule="auto"/>
        <w:ind w:firstLine="0"/>
        <w:contextualSpacing w:val="0"/>
        <w:rPr>
          <w:i/>
          <w:iCs/>
          <w:noProof/>
          <w:color w:val="000000" w:themeColor="text1"/>
          <w:sz w:val="18"/>
          <w:szCs w:val="18"/>
        </w:rPr>
      </w:pPr>
    </w:p>
    <w:p w14:paraId="69267D49" w14:textId="77777777" w:rsidR="00936D13" w:rsidRDefault="00936D13" w:rsidP="00936D13">
      <w:pPr>
        <w:pStyle w:val="Heading3"/>
      </w:pPr>
      <w:bookmarkStart w:id="160" w:name="_Toc452998285"/>
      <w:r>
        <w:lastRenderedPageBreak/>
        <w:t>The Results of running the Biomass System</w:t>
      </w:r>
      <w:bookmarkEnd w:id="160"/>
    </w:p>
    <w:p w14:paraId="04A15A40" w14:textId="22D9E9D3" w:rsidR="00936D13" w:rsidRDefault="00936D13" w:rsidP="00936D13">
      <w:r>
        <w:t>The system was test</w:t>
      </w:r>
      <w:r w:rsidR="00541E5F">
        <w:t xml:space="preserve">ed both without-, and in parallel with </w:t>
      </w:r>
      <w:r>
        <w:t>PV</w:t>
      </w:r>
      <w:r w:rsidR="00541E5F">
        <w:t>/battery</w:t>
      </w:r>
      <w:r>
        <w:t xml:space="preserve">. The economic analysis shows that the implementation of biomass system can improve the performance and economic outlook of the plant, this is shown in the use case presented in section </w:t>
      </w:r>
      <w:r>
        <w:fldChar w:fldCharType="begin"/>
      </w:r>
      <w:r>
        <w:instrText xml:space="preserve"> REF _Ref452748628 \n \h </w:instrText>
      </w:r>
      <w:r>
        <w:fldChar w:fldCharType="separate"/>
      </w:r>
      <w:r w:rsidR="00997FD1">
        <w:t>3.1</w:t>
      </w:r>
      <w:r>
        <w:fldChar w:fldCharType="end"/>
      </w:r>
      <w:r>
        <w:t xml:space="preserve"> </w:t>
      </w:r>
      <w:r>
        <w:fldChar w:fldCharType="begin"/>
      </w:r>
      <w:r>
        <w:instrText xml:space="preserve"> REF _Ref452748628 \h </w:instrText>
      </w:r>
      <w:r>
        <w:fldChar w:fldCharType="separate"/>
      </w:r>
      <w:r w:rsidR="00997FD1">
        <w:t>A Brief Use-Case for the DST</w:t>
      </w:r>
      <w:r>
        <w:fldChar w:fldCharType="end"/>
      </w:r>
      <w:r>
        <w:t>.</w:t>
      </w:r>
    </w:p>
    <w:p w14:paraId="29B5795D" w14:textId="77777777" w:rsidR="00936D13" w:rsidRDefault="00936D13" w:rsidP="00936D13">
      <w:pPr>
        <w:pStyle w:val="Heading4"/>
      </w:pPr>
      <w:r>
        <w:t>Running without PV</w:t>
      </w:r>
    </w:p>
    <w:p w14:paraId="31FDB5A2" w14:textId="58E588E4" w:rsidR="00936D13" w:rsidRDefault="00936D13" w:rsidP="00936D13">
      <w:r>
        <w:t xml:space="preserve">When running with only biomass generators, the parameters of the system was input so that the </w:t>
      </w:r>
      <w:r w:rsidR="00541E5F">
        <w:t xml:space="preserve">biomass </w:t>
      </w:r>
      <w:r>
        <w:t xml:space="preserve">system would be large enough to support the entire load alone. The result was a functioning </w:t>
      </w:r>
      <w:r w:rsidR="00541E5F">
        <w:t>plant</w:t>
      </w:r>
      <w:r>
        <w:t xml:space="preserve"> which had a small LLP for every non-preemptive startup of the generator.</w:t>
      </w:r>
    </w:p>
    <w:p w14:paraId="6D2DE150" w14:textId="77777777" w:rsidR="00936D13" w:rsidRDefault="00936D13" w:rsidP="00936D13">
      <w:r>
        <w:t>In any real life use case, the generator would be turned on at regular intervals every day and these LLP’s would not exist. This module is not made for stand-alone biomass generation and hence any modifications to optimize this functionality is neglected.</w:t>
      </w:r>
    </w:p>
    <w:p w14:paraId="1429B59F" w14:textId="77777777" w:rsidR="00936D13" w:rsidRDefault="00936D13" w:rsidP="00936D13">
      <w:r>
        <w:t xml:space="preserve">The result of one simulation can be seen below, there are examples of both preemptive and non-preemptive behavior in the system. A loss of load triggers normal run-mode and a cloudy forecast triggers preemptive run-mode, as seen in </w:t>
      </w:r>
      <w:r>
        <w:fldChar w:fldCharType="begin"/>
      </w:r>
      <w:r>
        <w:instrText xml:space="preserve"> REF _Ref452820913 \h </w:instrText>
      </w:r>
      <w:r>
        <w:fldChar w:fldCharType="separate"/>
      </w:r>
      <w:r w:rsidR="00997FD1">
        <w:t xml:space="preserve">Figure </w:t>
      </w:r>
      <w:r w:rsidR="00997FD1">
        <w:rPr>
          <w:noProof/>
        </w:rPr>
        <w:t>2</w:t>
      </w:r>
      <w:r w:rsidR="00997FD1">
        <w:t>:</w:t>
      </w:r>
      <w:r w:rsidR="00997FD1">
        <w:rPr>
          <w:noProof/>
        </w:rPr>
        <w:t>30</w:t>
      </w:r>
      <w:r>
        <w:fldChar w:fldCharType="end"/>
      </w:r>
      <w:r>
        <w:t>.</w:t>
      </w:r>
    </w:p>
    <w:tbl>
      <w:tblPr>
        <w:tblStyle w:val="TableGrid"/>
        <w:tblW w:w="9882" w:type="dxa"/>
        <w:jc w:val="center"/>
        <w:tblLook w:val="04A0" w:firstRow="1" w:lastRow="0" w:firstColumn="1" w:lastColumn="0" w:noHBand="0" w:noVBand="1"/>
      </w:tblPr>
      <w:tblGrid>
        <w:gridCol w:w="10161"/>
      </w:tblGrid>
      <w:tr w:rsidR="00936D13" w14:paraId="2C59FC40" w14:textId="77777777" w:rsidTr="008D2D79">
        <w:trPr>
          <w:trHeight w:val="3490"/>
          <w:jc w:val="center"/>
        </w:trPr>
        <w:tc>
          <w:tcPr>
            <w:tcW w:w="9882" w:type="dxa"/>
            <w:tcBorders>
              <w:top w:val="nil"/>
              <w:left w:val="nil"/>
              <w:bottom w:val="nil"/>
              <w:right w:val="nil"/>
            </w:tcBorders>
            <w:vAlign w:val="center"/>
          </w:tcPr>
          <w:p w14:paraId="1F295C78" w14:textId="77777777" w:rsidR="00936D13" w:rsidRDefault="00936D13" w:rsidP="00095C49">
            <w:pPr>
              <w:pStyle w:val="tableEntry"/>
            </w:pPr>
            <w:r>
              <w:object w:dxaOrig="11430" w:dyaOrig="7515" w14:anchorId="590D2D5D">
                <v:shape id="_x0000_i1044" type="#_x0000_t75" style="width:497.55pt;height:326.7pt" o:ole="">
                  <v:imagedata r:id="rId78" o:title=""/>
                </v:shape>
                <o:OLEObject Type="Embed" ProgID="PBrush" ShapeID="_x0000_i1044" DrawAspect="Content" ObjectID="_1526740921" r:id="rId79"/>
              </w:object>
            </w:r>
          </w:p>
          <w:p w14:paraId="10CD3AEB" w14:textId="104B0A0C" w:rsidR="00936D13" w:rsidRPr="00095C49" w:rsidRDefault="00936D13" w:rsidP="007B1990">
            <w:pPr>
              <w:pStyle w:val="Caption"/>
            </w:pPr>
            <w:bookmarkStart w:id="161" w:name="_Ref452820913"/>
            <w:bookmarkStart w:id="162" w:name="_Ref452820885"/>
            <w:bookmarkStart w:id="163" w:name="_Toc452993598"/>
            <w:bookmarkStart w:id="164" w:name="_Toc45299822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30</w:t>
            </w:r>
            <w:r w:rsidR="00BB65ED">
              <w:fldChar w:fldCharType="end"/>
            </w:r>
            <w:bookmarkEnd w:id="161"/>
            <w:r>
              <w:t xml:space="preserve"> </w:t>
            </w:r>
            <w:bookmarkEnd w:id="162"/>
            <w:r w:rsidR="007B1990">
              <w:t>SoC with biomass system alone, preemptive / nonpreemptive resoponse</w:t>
            </w:r>
            <w:bookmarkEnd w:id="163"/>
            <w:bookmarkEnd w:id="164"/>
          </w:p>
        </w:tc>
      </w:tr>
    </w:tbl>
    <w:p w14:paraId="132EE38B" w14:textId="77777777" w:rsidR="00936D13" w:rsidRDefault="00936D13" w:rsidP="00936D13"/>
    <w:p w14:paraId="08DBF922" w14:textId="77777777" w:rsidR="00936D13" w:rsidRDefault="00936D13" w:rsidP="00936D13">
      <w:pPr>
        <w:pStyle w:val="Heading4"/>
      </w:pPr>
      <w:r>
        <w:lastRenderedPageBreak/>
        <w:t>Biomass and PV running together</w:t>
      </w:r>
    </w:p>
    <w:p w14:paraId="79F13237" w14:textId="3EC123C1" w:rsidR="00936D13" w:rsidRDefault="00936D13" w:rsidP="00936D13">
      <w:r>
        <w:t>The system responds</w:t>
      </w:r>
      <w:r w:rsidR="00541E5F">
        <w:t xml:space="preserve"> appropriately and supplies the expected contributions to the system</w:t>
      </w:r>
      <w:r>
        <w:t xml:space="preserve">. The </w:t>
      </w:r>
      <w:r w:rsidR="00E74EC4">
        <w:t xml:space="preserve">system starts up at lost load and in preemptive mode, and </w:t>
      </w:r>
      <w:r>
        <w:t>biomass system turns off when t</w:t>
      </w:r>
      <w:r w:rsidR="00541E5F">
        <w:t>he PV can handle the load alone or</w:t>
      </w:r>
      <w:r w:rsidR="00E74EC4">
        <w:t xml:space="preserve">/and </w:t>
      </w:r>
      <w:r w:rsidR="00541E5F">
        <w:t>when the battery is full</w:t>
      </w:r>
      <w:r w:rsidR="00E74EC4">
        <w:t xml:space="preserve"> depending on run-mode</w:t>
      </w:r>
      <w:r w:rsidR="00541E5F">
        <w:t>.</w:t>
      </w:r>
    </w:p>
    <w:p w14:paraId="6B61222C" w14:textId="77777777" w:rsidR="00E74EC4" w:rsidRDefault="00936D13" w:rsidP="00936D13">
      <w:r>
        <w:t xml:space="preserve">The system successfully ‘saves’ the microgrid from power-shortages even though the generator size is small compared to the battery size. The relative size of the generator is reflected in </w:t>
      </w:r>
      <w:r>
        <w:fldChar w:fldCharType="begin"/>
      </w:r>
      <w:r>
        <w:instrText xml:space="preserve"> REF _Ref452822991 \h </w:instrText>
      </w:r>
      <w:r>
        <w:fldChar w:fldCharType="separate"/>
      </w:r>
      <w:r w:rsidR="00997FD1">
        <w:t xml:space="preserve">Figure </w:t>
      </w:r>
      <w:r w:rsidR="00997FD1">
        <w:rPr>
          <w:noProof/>
        </w:rPr>
        <w:t>2</w:t>
      </w:r>
      <w:r w:rsidR="00997FD1">
        <w:t>:</w:t>
      </w:r>
      <w:r w:rsidR="00997FD1">
        <w:rPr>
          <w:noProof/>
        </w:rPr>
        <w:t>31</w:t>
      </w:r>
      <w:r>
        <w:fldChar w:fldCharType="end"/>
      </w:r>
      <w:r>
        <w:t>.</w:t>
      </w:r>
      <w:r w:rsidR="00E74EC4">
        <w:t xml:space="preserve"> </w:t>
      </w:r>
    </w:p>
    <w:p w14:paraId="33A64EB9" w14:textId="3C04299B" w:rsidR="00936D13" w:rsidRDefault="00E74EC4" w:rsidP="00936D13">
      <w:r>
        <w:t xml:space="preserve">Preventing longer periods of lost loads will in systems with high LLP often mean an increase of discharge cycles, the batteries are </w:t>
      </w:r>
      <w:r w:rsidR="007B3B54">
        <w:t>given fewer</w:t>
      </w:r>
      <w:r>
        <w:t xml:space="preserve"> </w:t>
      </w:r>
      <w:r w:rsidR="007B3B54">
        <w:t>“</w:t>
      </w:r>
      <w:r>
        <w:t>break</w:t>
      </w:r>
      <w:r w:rsidR="007B3B54">
        <w:t>s</w:t>
      </w:r>
      <w:r>
        <w:t xml:space="preserve">” </w:t>
      </w:r>
      <w:r w:rsidR="007B3B54">
        <w:t>while staying discharged instead of charging</w:t>
      </w:r>
      <w:r>
        <w:t>. This is however characteristic of a very poorly functioning system</w:t>
      </w:r>
      <w:r w:rsidR="007B3B54">
        <w:t>, and from my experience can be expected from systems with</w:t>
      </w:r>
      <w:r>
        <w:t xml:space="preserve"> LLP </w:t>
      </w:r>
      <w:r w:rsidR="007B3B54">
        <w:t xml:space="preserve">at least </w:t>
      </w:r>
      <w:r>
        <w:t>over 10% which is in most cases far too much.</w:t>
      </w:r>
    </w:p>
    <w:p w14:paraId="0E26E813" w14:textId="66E771F0" w:rsidR="00936D13" w:rsidRDefault="00E74EC4" w:rsidP="00936D13">
      <w:r>
        <w:t>When dealing with systems of low LLP, a normal run mode responding to lost load will not influence the charge cycles, but if the system is run in preemptive mode, the charge cycles are going to be less deep as they are prevented from h</w:t>
      </w:r>
      <w:r w:rsidR="00B8114A">
        <w:t xml:space="preserve">itting minimum state of charge as seen in </w:t>
      </w:r>
      <w:r w:rsidR="00B8114A">
        <w:fldChar w:fldCharType="begin"/>
      </w:r>
      <w:r w:rsidR="00B8114A">
        <w:instrText xml:space="preserve"> REF _Ref452820913 \h </w:instrText>
      </w:r>
      <w:r w:rsidR="00B8114A">
        <w:fldChar w:fldCharType="separate"/>
      </w:r>
      <w:r w:rsidR="00997FD1">
        <w:t xml:space="preserve">Figure </w:t>
      </w:r>
      <w:r w:rsidR="00997FD1">
        <w:rPr>
          <w:noProof/>
        </w:rPr>
        <w:t>2</w:t>
      </w:r>
      <w:r w:rsidR="00997FD1">
        <w:t>:</w:t>
      </w:r>
      <w:r w:rsidR="00997FD1">
        <w:rPr>
          <w:noProof/>
        </w:rPr>
        <w:t>30</w:t>
      </w:r>
      <w:r w:rsidR="00B8114A">
        <w:fldChar w:fldCharType="end"/>
      </w:r>
      <w:r w:rsidR="00B8114A">
        <w:t>. Depending on the cycles-to-failure characteristic</w:t>
      </w:r>
      <w:r w:rsidR="007B3B54">
        <w:t>s of the battery, the saved cost can be very high</w:t>
      </w:r>
      <w:r w:rsidR="00B8114A">
        <w:t>.</w:t>
      </w:r>
    </w:p>
    <w:tbl>
      <w:tblPr>
        <w:tblStyle w:val="TableGrid"/>
        <w:tblW w:w="12435" w:type="dxa"/>
        <w:jc w:val="center"/>
        <w:tblLook w:val="04A0" w:firstRow="1" w:lastRow="0" w:firstColumn="1" w:lastColumn="0" w:noHBand="0" w:noVBand="1"/>
      </w:tblPr>
      <w:tblGrid>
        <w:gridCol w:w="12435"/>
      </w:tblGrid>
      <w:tr w:rsidR="00936D13" w14:paraId="7D051632" w14:textId="77777777" w:rsidTr="00217D92">
        <w:trPr>
          <w:trHeight w:val="5234"/>
          <w:jc w:val="center"/>
        </w:trPr>
        <w:tc>
          <w:tcPr>
            <w:tcW w:w="12435" w:type="dxa"/>
            <w:tcBorders>
              <w:top w:val="nil"/>
              <w:left w:val="nil"/>
              <w:bottom w:val="nil"/>
              <w:right w:val="nil"/>
            </w:tcBorders>
            <w:vAlign w:val="center"/>
          </w:tcPr>
          <w:p w14:paraId="05A1E4B7" w14:textId="448D9FD0" w:rsidR="00936D13" w:rsidRPr="00217D92" w:rsidRDefault="00217D92" w:rsidP="00217D92">
            <w:pPr>
              <w:pStyle w:val="tableEntry"/>
            </w:pPr>
            <w:r w:rsidRPr="00217D92">
              <w:rPr>
                <w:noProof/>
              </w:rPr>
              <w:drawing>
                <wp:inline distT="0" distB="0" distL="0" distR="0" wp14:anchorId="488A7521" wp14:editId="7F8C7763">
                  <wp:extent cx="7568120" cy="39630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96409" cy="3977874"/>
                          </a:xfrm>
                          <a:prstGeom prst="rect">
                            <a:avLst/>
                          </a:prstGeom>
                          <a:noFill/>
                          <a:ln>
                            <a:noFill/>
                          </a:ln>
                        </pic:spPr>
                      </pic:pic>
                    </a:graphicData>
                  </a:graphic>
                </wp:inline>
              </w:drawing>
            </w:r>
          </w:p>
          <w:p w14:paraId="2ED002B8" w14:textId="72DCE81A" w:rsidR="00936D13" w:rsidRPr="009A2331" w:rsidRDefault="00936D13" w:rsidP="006452C0">
            <w:pPr>
              <w:pStyle w:val="Caption"/>
            </w:pPr>
            <w:bookmarkStart w:id="165" w:name="_Ref452822991"/>
            <w:bookmarkStart w:id="166" w:name="_Toc452993599"/>
            <w:bookmarkStart w:id="167" w:name="_Toc45299822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31</w:t>
            </w:r>
            <w:r w:rsidR="00BB65ED">
              <w:fldChar w:fldCharType="end"/>
            </w:r>
            <w:bookmarkEnd w:id="165"/>
            <w:r w:rsidR="006452C0">
              <w:t xml:space="preserve"> SoC</w:t>
            </w:r>
            <w:r>
              <w:t xml:space="preserve"> with biomass and PV generation, </w:t>
            </w:r>
            <w:r w:rsidR="006452C0">
              <w:t>preemptive/</w:t>
            </w:r>
            <w:r>
              <w:t>non-preemptive response.</w:t>
            </w:r>
            <w:bookmarkEnd w:id="166"/>
            <w:bookmarkEnd w:id="167"/>
          </w:p>
        </w:tc>
      </w:tr>
    </w:tbl>
    <w:p w14:paraId="473175B3" w14:textId="77777777" w:rsidR="00936D13" w:rsidRDefault="00936D13" w:rsidP="00936D13"/>
    <w:p w14:paraId="45A1C511" w14:textId="4E276EFC" w:rsidR="00682308" w:rsidRDefault="00682308" w:rsidP="007B3B54">
      <w:pPr>
        <w:pStyle w:val="Heading4"/>
      </w:pPr>
      <w:r>
        <w:lastRenderedPageBreak/>
        <w:t>Effect on Simulation Space</w:t>
      </w:r>
    </w:p>
    <w:p w14:paraId="6423D822" w14:textId="073DE2C0" w:rsidR="00682308" w:rsidRDefault="00216BEE" w:rsidP="00682308">
      <w:r>
        <w:t xml:space="preserve">The Simulation Overview plots can </w:t>
      </w:r>
      <w:r w:rsidR="00217D92">
        <w:t xml:space="preserve">with the biomass system </w:t>
      </w:r>
      <w:r>
        <w:t xml:space="preserve">in </w:t>
      </w:r>
      <w:r>
        <w:fldChar w:fldCharType="begin"/>
      </w:r>
      <w:r>
        <w:instrText xml:space="preserve"> REF _Ref452980716 \h </w:instrText>
      </w:r>
      <w:r>
        <w:fldChar w:fldCharType="separate"/>
      </w:r>
      <w:r w:rsidR="00997FD1">
        <w:t xml:space="preserve">Figure </w:t>
      </w:r>
      <w:r w:rsidR="00997FD1">
        <w:rPr>
          <w:noProof/>
        </w:rPr>
        <w:t>2</w:t>
      </w:r>
      <w:r w:rsidR="00997FD1">
        <w:t>:</w:t>
      </w:r>
      <w:r w:rsidR="00997FD1">
        <w:rPr>
          <w:noProof/>
        </w:rPr>
        <w:t>32</w:t>
      </w:r>
      <w:r>
        <w:fldChar w:fldCharType="end"/>
      </w:r>
      <w:r w:rsidR="00217D92">
        <w:t xml:space="preserve"> and with SAPV simulation and</w:t>
      </w:r>
      <w:r>
        <w:t xml:space="preserve"> the same component sizes in </w:t>
      </w:r>
      <w:r>
        <w:fldChar w:fldCharType="begin"/>
      </w:r>
      <w:r>
        <w:instrText xml:space="preserve"> REF _Ref452980751 \h </w:instrText>
      </w:r>
      <w:r>
        <w:fldChar w:fldCharType="separate"/>
      </w:r>
      <w:r w:rsidR="00997FD1">
        <w:t xml:space="preserve">Figure </w:t>
      </w:r>
      <w:r w:rsidR="00997FD1">
        <w:rPr>
          <w:noProof/>
        </w:rPr>
        <w:t>2</w:t>
      </w:r>
      <w:r w:rsidR="00997FD1">
        <w:t>:</w:t>
      </w:r>
      <w:r w:rsidR="00997FD1">
        <w:rPr>
          <w:noProof/>
        </w:rPr>
        <w:t>33</w:t>
      </w:r>
      <w:r>
        <w:fldChar w:fldCharType="end"/>
      </w:r>
      <w:r w:rsidR="000E60DF">
        <w:t>. It should be noted that</w:t>
      </w:r>
      <w:r w:rsidR="00EB175E">
        <w:t xml:space="preserve"> the simulated system has a </w:t>
      </w:r>
      <w:r w:rsidR="000E60DF">
        <w:t>very high supply of</w:t>
      </w:r>
      <w:r w:rsidR="006822A3">
        <w:t xml:space="preserve"> free</w:t>
      </w:r>
      <w:r w:rsidR="000E60DF">
        <w:t xml:space="preserve"> biomass, the reason is that sporadic shortages of biomass can make the plots harder to interpret.</w:t>
      </w:r>
    </w:p>
    <w:p w14:paraId="4472B856" w14:textId="7E310EFC" w:rsidR="00EB175E" w:rsidRDefault="00EB175E" w:rsidP="00682308">
      <w:r>
        <w:t>The simulation was made with pv sizes from 100 kW to 500 kW with a step size of 10 kW and with batteries from 1000 kWh to 1800 kWh with step size of 10 kWh. This should represent a variation of functionalities and costs.</w:t>
      </w:r>
    </w:p>
    <w:p w14:paraId="0D56935A" w14:textId="3AD579B5" w:rsidR="00682308" w:rsidRDefault="000E60DF" w:rsidP="002E2F3E">
      <w:r>
        <w:t>The</w:t>
      </w:r>
      <w:r w:rsidR="00EB175E">
        <w:t xml:space="preserve"> area with low values of LLP is</w:t>
      </w:r>
      <w:r>
        <w:t xml:space="preserve"> larger with the biomass system </w:t>
      </w:r>
      <w:r w:rsidR="00EB175E">
        <w:t>active</w:t>
      </w:r>
      <w:r>
        <w:t xml:space="preserve">, this is as expected. </w:t>
      </w:r>
      <w:r w:rsidR="00EB175E">
        <w:t xml:space="preserve">The second thing one clearly notice </w:t>
      </w:r>
      <w:r w:rsidR="00216BEE">
        <w:t>is the change in the number of employed batteries. The batteries are put through fewer deep cycles</w:t>
      </w:r>
      <w:r w:rsidR="007E1F85">
        <w:t xml:space="preserve"> in preemptive mode,</w:t>
      </w:r>
      <w:r w:rsidR="00216BEE">
        <w:t xml:space="preserve"> and will not have to go through the same amount of </w:t>
      </w:r>
      <w:r w:rsidR="007E1F85">
        <w:t>stress as the SAPV batteries on cloudy days.</w:t>
      </w:r>
    </w:p>
    <w:p w14:paraId="4D5FA389" w14:textId="77777777" w:rsidR="00682308" w:rsidRDefault="00682308" w:rsidP="00682308"/>
    <w:p w14:paraId="69118F51" w14:textId="77777777" w:rsidR="00682308" w:rsidRPr="00682308" w:rsidRDefault="00682308" w:rsidP="00682308">
      <w:pPr>
        <w:sectPr w:rsidR="00682308" w:rsidRPr="00682308" w:rsidSect="007B675E">
          <w:pgSz w:w="11907" w:h="16839" w:code="9"/>
          <w:pgMar w:top="1418" w:right="1418" w:bottom="1418" w:left="1418" w:header="709" w:footer="709" w:gutter="0"/>
          <w:cols w:space="708"/>
          <w:docGrid w:linePitch="360"/>
        </w:sectPr>
      </w:pPr>
    </w:p>
    <w:tbl>
      <w:tblPr>
        <w:tblStyle w:val="TableGrid"/>
        <w:tblW w:w="14844" w:type="dxa"/>
        <w:jc w:val="center"/>
        <w:tblLook w:val="04A0" w:firstRow="1" w:lastRow="0" w:firstColumn="1" w:lastColumn="0" w:noHBand="0" w:noVBand="1"/>
      </w:tblPr>
      <w:tblGrid>
        <w:gridCol w:w="15565"/>
      </w:tblGrid>
      <w:tr w:rsidR="00682308" w14:paraId="13E4DF6F" w14:textId="77777777" w:rsidTr="00873295">
        <w:trPr>
          <w:trHeight w:val="14469"/>
          <w:jc w:val="center"/>
        </w:trPr>
        <w:tc>
          <w:tcPr>
            <w:tcW w:w="14844" w:type="dxa"/>
            <w:tcBorders>
              <w:top w:val="nil"/>
              <w:left w:val="nil"/>
              <w:bottom w:val="nil"/>
              <w:right w:val="nil"/>
            </w:tcBorders>
            <w:vAlign w:val="center"/>
          </w:tcPr>
          <w:p w14:paraId="0E4DDB87" w14:textId="326E0563" w:rsidR="00682308" w:rsidRDefault="002E2F3E" w:rsidP="00682308">
            <w:pPr>
              <w:pStyle w:val="tableEntry"/>
            </w:pPr>
            <w:r w:rsidRPr="002E2F3E">
              <w:rPr>
                <w:noProof/>
              </w:rPr>
              <w:lastRenderedPageBreak/>
              <w:drawing>
                <wp:inline distT="0" distB="0" distL="0" distR="0" wp14:anchorId="2605E709" wp14:editId="32712CEE">
                  <wp:extent cx="9642764" cy="5349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646883" cy="5352023"/>
                          </a:xfrm>
                          <a:prstGeom prst="rect">
                            <a:avLst/>
                          </a:prstGeom>
                          <a:noFill/>
                          <a:ln>
                            <a:noFill/>
                          </a:ln>
                        </pic:spPr>
                      </pic:pic>
                    </a:graphicData>
                  </a:graphic>
                </wp:inline>
              </w:drawing>
            </w:r>
          </w:p>
          <w:p w14:paraId="2246DEFA" w14:textId="797A0734" w:rsidR="00682308" w:rsidRPr="00682308" w:rsidRDefault="00682308" w:rsidP="00682308">
            <w:pPr>
              <w:pStyle w:val="Caption"/>
            </w:pPr>
            <w:bookmarkStart w:id="168" w:name="_Ref452980716"/>
            <w:bookmarkStart w:id="169" w:name="_Toc452993600"/>
            <w:bookmarkStart w:id="170" w:name="_Toc45299823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32</w:t>
            </w:r>
            <w:r w:rsidR="00BB65ED">
              <w:fldChar w:fldCharType="end"/>
            </w:r>
            <w:bookmarkEnd w:id="168"/>
            <w:r>
              <w:t xml:space="preserve"> Wide Simulation Overview with Biomass System</w:t>
            </w:r>
            <w:bookmarkEnd w:id="169"/>
            <w:bookmarkEnd w:id="170"/>
          </w:p>
        </w:tc>
      </w:tr>
      <w:tr w:rsidR="00682308" w14:paraId="000A5BFA" w14:textId="77777777" w:rsidTr="00873295">
        <w:trPr>
          <w:trHeight w:val="4587"/>
          <w:jc w:val="center"/>
        </w:trPr>
        <w:tc>
          <w:tcPr>
            <w:tcW w:w="14229" w:type="dxa"/>
            <w:tcBorders>
              <w:top w:val="nil"/>
              <w:left w:val="nil"/>
              <w:bottom w:val="nil"/>
              <w:right w:val="nil"/>
            </w:tcBorders>
            <w:vAlign w:val="center"/>
          </w:tcPr>
          <w:p w14:paraId="40873E84" w14:textId="77777777" w:rsidR="00342D96" w:rsidRDefault="00342D96" w:rsidP="00342D96">
            <w:pPr>
              <w:pStyle w:val="tableEntry"/>
            </w:pPr>
            <w:r w:rsidRPr="00342D96">
              <w:rPr>
                <w:noProof/>
              </w:rPr>
              <w:lastRenderedPageBreak/>
              <w:drawing>
                <wp:inline distT="0" distB="0" distL="0" distR="0" wp14:anchorId="53684BC3" wp14:editId="5994000A">
                  <wp:extent cx="9747115" cy="542156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88428" cy="5444541"/>
                          </a:xfrm>
                          <a:prstGeom prst="rect">
                            <a:avLst/>
                          </a:prstGeom>
                          <a:noFill/>
                          <a:ln>
                            <a:noFill/>
                          </a:ln>
                        </pic:spPr>
                      </pic:pic>
                    </a:graphicData>
                  </a:graphic>
                </wp:inline>
              </w:drawing>
            </w:r>
          </w:p>
          <w:p w14:paraId="35EDD4D2" w14:textId="1279AD65" w:rsidR="00682308" w:rsidRDefault="00342D96" w:rsidP="00873295">
            <w:pPr>
              <w:pStyle w:val="Caption"/>
            </w:pPr>
            <w:bookmarkStart w:id="171" w:name="_Ref452980751"/>
            <w:bookmarkStart w:id="172" w:name="_Toc452993601"/>
            <w:bookmarkStart w:id="173" w:name="_Toc45299823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33</w:t>
            </w:r>
            <w:r w:rsidR="00BB65ED">
              <w:fldChar w:fldCharType="end"/>
            </w:r>
            <w:bookmarkEnd w:id="171"/>
            <w:r>
              <w:t xml:space="preserve"> Same Simulation Space without Biomass System</w:t>
            </w:r>
            <w:bookmarkEnd w:id="172"/>
            <w:bookmarkEnd w:id="173"/>
          </w:p>
        </w:tc>
      </w:tr>
    </w:tbl>
    <w:p w14:paraId="4312E761" w14:textId="77777777" w:rsidR="00682308" w:rsidRDefault="00682308" w:rsidP="00342D96">
      <w:pPr>
        <w:ind w:firstLine="0"/>
        <w:sectPr w:rsidR="00682308" w:rsidSect="00682308">
          <w:pgSz w:w="16839" w:h="11907" w:orient="landscape" w:code="9"/>
          <w:pgMar w:top="1418" w:right="1418" w:bottom="1418" w:left="1418" w:header="709" w:footer="709" w:gutter="0"/>
          <w:cols w:space="708"/>
          <w:docGrid w:linePitch="360"/>
        </w:sectPr>
      </w:pPr>
    </w:p>
    <w:p w14:paraId="233D7E64" w14:textId="092685EB" w:rsidR="002038FE" w:rsidRDefault="002038FE" w:rsidP="004C1D4E">
      <w:pPr>
        <w:pStyle w:val="Heading2"/>
      </w:pPr>
      <w:bookmarkStart w:id="174" w:name="_Toc452998286"/>
      <w:r>
        <w:lastRenderedPageBreak/>
        <w:t>Documentation</w:t>
      </w:r>
      <w:bookmarkEnd w:id="139"/>
      <w:bookmarkEnd w:id="174"/>
    </w:p>
    <w:p w14:paraId="0E28F753" w14:textId="17CBEDB7" w:rsidR="000B2E1A" w:rsidRDefault="000B2E1A" w:rsidP="00CB00E0">
      <w:r>
        <w:t xml:space="preserve">The new DST has online documentation written in HTML. The code is in </w:t>
      </w:r>
      <w:r w:rsidR="007A77E1">
        <w:t>basic</w:t>
      </w:r>
      <w:r>
        <w:t xml:space="preserve"> HTML </w:t>
      </w:r>
      <w:r w:rsidR="007A77E1">
        <w:t xml:space="preserve">code </w:t>
      </w:r>
      <w:r>
        <w:t>which can be modified and understood by</w:t>
      </w:r>
      <w:r w:rsidR="007A77E1">
        <w:t xml:space="preserve"> virtually anyone</w:t>
      </w:r>
      <w:r>
        <w:t>.</w:t>
      </w:r>
      <w:r w:rsidR="00082494">
        <w:t xml:space="preserve"> HTML can additionally be written </w:t>
      </w:r>
      <w:r w:rsidR="007A77E1">
        <w:t xml:space="preserve">and read </w:t>
      </w:r>
      <w:r w:rsidR="00082494">
        <w:t>by practically any device.</w:t>
      </w:r>
      <w:r w:rsidR="00B33EE7">
        <w:t xml:space="preserve"> This enables continuous development of the documentation as the tool grows and is modified, it will also allow docum</w:t>
      </w:r>
      <w:r w:rsidR="007A77E1">
        <w:t>entation to be read from a phone</w:t>
      </w:r>
      <w:r w:rsidR="00B33EE7">
        <w:t>.</w:t>
      </w:r>
    </w:p>
    <w:p w14:paraId="4A14BD0B" w14:textId="2D4F38ED" w:rsidR="007A77E1" w:rsidRDefault="000B2E1A" w:rsidP="00CB00E0">
      <w:r>
        <w:t>The</w:t>
      </w:r>
      <w:r w:rsidR="007A77E1">
        <w:t xml:space="preserve"> goal is a</w:t>
      </w:r>
      <w:r>
        <w:t xml:space="preserve"> minimalistic documentati</w:t>
      </w:r>
      <w:r w:rsidR="007A77E1">
        <w:t>on</w:t>
      </w:r>
      <w:r w:rsidR="00BE73B7">
        <w:t xml:space="preserve"> </w:t>
      </w:r>
      <w:r w:rsidR="007A77E1">
        <w:t xml:space="preserve">design which </w:t>
      </w:r>
      <w:r w:rsidR="00BE73B7">
        <w:t xml:space="preserve">is easily navigated by </w:t>
      </w:r>
      <w:r w:rsidR="007A77E1">
        <w:t xml:space="preserve">a contents list and </w:t>
      </w:r>
      <w:r w:rsidR="00082494">
        <w:t>a</w:t>
      </w:r>
      <w:r w:rsidR="00BE73B7">
        <w:t xml:space="preserve"> browser</w:t>
      </w:r>
      <w:r w:rsidR="00082494">
        <w:t>s</w:t>
      </w:r>
      <w:r w:rsidR="00BE73B7">
        <w:t xml:space="preserve"> search</w:t>
      </w:r>
      <w:r w:rsidR="00082494">
        <w:t>-</w:t>
      </w:r>
      <w:r w:rsidR="00BE73B7">
        <w:t>functionality</w:t>
      </w:r>
      <w:r w:rsidR="007A77E1">
        <w:t>. The design is inspired by the reference pages of the Google programing language GO</w:t>
      </w:r>
      <w:r w:rsidR="00BE73B7">
        <w:t xml:space="preserve"> </w:t>
      </w:r>
      <w:r w:rsidR="007A77E1">
        <w:t xml:space="preserve">as seen here </w:t>
      </w:r>
      <w:hyperlink r:id="rId83" w:history="1">
        <w:r w:rsidR="007A77E1" w:rsidRPr="007A77E1">
          <w:rPr>
            <w:rStyle w:val="Hyperlink"/>
          </w:rPr>
          <w:t>https://golang.org/ref/spec</w:t>
        </w:r>
      </w:hyperlink>
      <w:r w:rsidR="007A77E1">
        <w:t>.</w:t>
      </w:r>
    </w:p>
    <w:p w14:paraId="32E9B7DD" w14:textId="53479CC3" w:rsidR="000B2E1A" w:rsidRDefault="00BE73B7" w:rsidP="00CB00E0">
      <w:r>
        <w:t xml:space="preserve">If the user finds a function, parameter or variable that needs explanation, the name of the component can be input with </w:t>
      </w:r>
      <w:r w:rsidRPr="00B33EE7">
        <w:rPr>
          <w:rStyle w:val="codeChar"/>
        </w:rPr>
        <w:t>ctrl+f</w:t>
      </w:r>
      <w:r>
        <w:t xml:space="preserve"> and the explanation will appear without having to click any hyperlinks</w:t>
      </w:r>
      <w:r w:rsidR="00082494">
        <w:t xml:space="preserve"> as everything is in one page</w:t>
      </w:r>
      <w:r>
        <w:t>. Additionally there is a table of contents and a link to the top on the page, this can be handy if one is investigating several object</w:t>
      </w:r>
      <w:r w:rsidR="00B33EE7">
        <w:t>s</w:t>
      </w:r>
      <w:r w:rsidR="007A77E1">
        <w:t xml:space="preserve"> related to eachother</w:t>
      </w:r>
      <w:r>
        <w:t>.</w:t>
      </w:r>
      <w:r w:rsidR="00082494">
        <w:t xml:space="preserve"> See </w:t>
      </w:r>
      <w:r w:rsidR="00082494">
        <w:fldChar w:fldCharType="begin"/>
      </w:r>
      <w:r w:rsidR="00082494">
        <w:instrText xml:space="preserve"> REF _Ref450322215 \h </w:instrText>
      </w:r>
      <w:r w:rsidR="00082494">
        <w:fldChar w:fldCharType="separate"/>
      </w:r>
      <w:r w:rsidR="00997FD1">
        <w:t xml:space="preserve">Figure </w:t>
      </w:r>
      <w:r w:rsidR="00997FD1">
        <w:rPr>
          <w:noProof/>
        </w:rPr>
        <w:t>2</w:t>
      </w:r>
      <w:r w:rsidR="00997FD1">
        <w:t>:</w:t>
      </w:r>
      <w:r w:rsidR="00997FD1">
        <w:rPr>
          <w:noProof/>
        </w:rPr>
        <w:t>34</w:t>
      </w:r>
      <w:r w:rsidR="00082494">
        <w:fldChar w:fldCharType="end"/>
      </w:r>
      <w:r w:rsidR="00082494">
        <w:t>.</w:t>
      </w:r>
    </w:p>
    <w:p w14:paraId="73E22D13" w14:textId="4357CA12" w:rsidR="00D1030A" w:rsidRDefault="00082494" w:rsidP="00D1030A">
      <w:r>
        <w:t>The documentati</w:t>
      </w:r>
      <w:r w:rsidR="00D1030A">
        <w:t>on is organized in 6 main parts.</w:t>
      </w:r>
      <w:r>
        <w:t xml:space="preserve"> ‘Notes to the User’ is </w:t>
      </w:r>
      <w:r w:rsidR="00D1030A">
        <w:t>reserved</w:t>
      </w:r>
      <w:r>
        <w:t xml:space="preserve"> for the most vital information </w:t>
      </w:r>
      <w:r w:rsidR="00D1030A">
        <w:t>needed to work with the DST. ‘Modules’ explain the main modules of the DST, their inputs, outputs and functionality. ‘Classes and Properties’ explain the different classes that is used to pass variables between functions. These contain explanations for every large-scope variable in the DST. ‘Plots’ will explain how to use and interpret the plot functions, and lastly the ‘Help Functions’ is a summary of the globally accessible functions, used different places in the DST.</w:t>
      </w:r>
    </w:p>
    <w:p w14:paraId="6AF4F4DE" w14:textId="38D47131" w:rsidR="00082494" w:rsidRDefault="00B33EE7" w:rsidP="00D94C46">
      <w:r>
        <w:t>The documentation is several</w:t>
      </w:r>
      <w:r w:rsidR="00082494">
        <w:t xml:space="preserve"> pages long and can be found at </w:t>
      </w:r>
      <w:hyperlink r:id="rId84" w:history="1">
        <w:r w:rsidR="00082494" w:rsidRPr="00386012">
          <w:rPr>
            <w:rStyle w:val="Hyperlink"/>
          </w:rPr>
          <w:t>http://folk.ntnu.no/gardhi/dstReferenceManual/referenceManual.html</w:t>
        </w:r>
      </w:hyperlink>
      <w:r w:rsidR="00082494">
        <w:t xml:space="preserve"> or </w:t>
      </w:r>
      <w:hyperlink r:id="rId85" w:history="1">
        <w:r w:rsidR="00082494" w:rsidRPr="00386012">
          <w:rPr>
            <w:rStyle w:val="Hyperlink"/>
          </w:rPr>
          <w:t>http://gardhi.github.io/dstReference/referenceManual.html</w:t>
        </w:r>
      </w:hyperlink>
      <w:r w:rsidR="00082494">
        <w:t xml:space="preserve">. When someone wants to inherit this code it is sufficient to download the script from the webpage. The Git-hub repository will also be open for collaborators. </w:t>
      </w:r>
    </w:p>
    <w:tbl>
      <w:tblPr>
        <w:tblStyle w:val="TableGrid"/>
        <w:tblW w:w="0" w:type="auto"/>
        <w:jc w:val="center"/>
        <w:tblLook w:val="04A0" w:firstRow="1" w:lastRow="0" w:firstColumn="1" w:lastColumn="0" w:noHBand="0" w:noVBand="1"/>
      </w:tblPr>
      <w:tblGrid>
        <w:gridCol w:w="9071"/>
      </w:tblGrid>
      <w:tr w:rsidR="00082494" w14:paraId="027FDD01" w14:textId="77777777" w:rsidTr="00082494">
        <w:trPr>
          <w:jc w:val="center"/>
        </w:trPr>
        <w:tc>
          <w:tcPr>
            <w:tcW w:w="9061" w:type="dxa"/>
            <w:tcBorders>
              <w:top w:val="nil"/>
              <w:left w:val="nil"/>
              <w:bottom w:val="nil"/>
              <w:right w:val="nil"/>
            </w:tcBorders>
            <w:vAlign w:val="center"/>
          </w:tcPr>
          <w:p w14:paraId="5D8F74F2" w14:textId="77777777" w:rsidR="00082494" w:rsidRDefault="00082494" w:rsidP="00082494">
            <w:pPr>
              <w:pStyle w:val="tableEntry"/>
            </w:pPr>
            <w:r>
              <w:object w:dxaOrig="15525" w:dyaOrig="18105" w14:anchorId="34BC9876">
                <v:shape id="_x0000_i1027" type="#_x0000_t75" style="width:453.5pt;height:528.7pt" o:ole="">
                  <v:imagedata r:id="rId86" o:title=""/>
                </v:shape>
                <o:OLEObject Type="Embed" ProgID="PBrush" ShapeID="_x0000_i1027" DrawAspect="Content" ObjectID="_1526740922" r:id="rId87"/>
              </w:object>
            </w:r>
          </w:p>
          <w:p w14:paraId="576C32C2" w14:textId="77777777" w:rsidR="00082494" w:rsidRDefault="00082494" w:rsidP="00082494">
            <w:pPr>
              <w:pStyle w:val="Caption"/>
            </w:pPr>
          </w:p>
          <w:p w14:paraId="1EA38707" w14:textId="52432BD0" w:rsidR="00082494" w:rsidRDefault="00082494" w:rsidP="00082494">
            <w:pPr>
              <w:pStyle w:val="Caption"/>
            </w:pPr>
            <w:bookmarkStart w:id="175" w:name="_Ref450322215"/>
            <w:bookmarkStart w:id="176" w:name="_Toc452993602"/>
            <w:bookmarkStart w:id="177" w:name="_Toc45299823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34</w:t>
            </w:r>
            <w:r w:rsidR="00BB65ED">
              <w:fldChar w:fldCharType="end"/>
            </w:r>
            <w:bookmarkEnd w:id="175"/>
            <w:r>
              <w:t xml:space="preserve"> The DST Online Reference Manual</w:t>
            </w:r>
            <w:r w:rsidR="007A77E1">
              <w:t xml:space="preserve"> Design</w:t>
            </w:r>
            <w:bookmarkEnd w:id="176"/>
            <w:bookmarkEnd w:id="177"/>
          </w:p>
        </w:tc>
      </w:tr>
    </w:tbl>
    <w:p w14:paraId="4F888789" w14:textId="77777777" w:rsidR="00987726" w:rsidRDefault="00987726" w:rsidP="00987726">
      <w:pPr>
        <w:ind w:firstLine="0"/>
        <w:sectPr w:rsidR="00987726" w:rsidSect="007B675E">
          <w:pgSz w:w="11907" w:h="16839" w:code="9"/>
          <w:pgMar w:top="1418" w:right="1418" w:bottom="1418" w:left="1418" w:header="709" w:footer="709" w:gutter="0"/>
          <w:cols w:space="708"/>
          <w:docGrid w:linePitch="360"/>
        </w:sectPr>
      </w:pPr>
    </w:p>
    <w:p w14:paraId="5262D5BE" w14:textId="5BAE79EE" w:rsidR="00082494" w:rsidRPr="00CB00E0" w:rsidRDefault="00082494" w:rsidP="00987726">
      <w:pPr>
        <w:ind w:firstLine="0"/>
      </w:pPr>
    </w:p>
    <w:p w14:paraId="4DE3B32B" w14:textId="16FE77E8" w:rsidR="00A935A1" w:rsidRDefault="000C0A74" w:rsidP="004C1D4E">
      <w:pPr>
        <w:pStyle w:val="Heading1"/>
        <w:framePr w:wrap="notBeside"/>
      </w:pPr>
      <w:bookmarkStart w:id="178" w:name="_Toc452998287"/>
      <w:r>
        <w:t xml:space="preserve">: </w:t>
      </w:r>
      <w:r w:rsidR="00A935A1">
        <w:t>Summary and Recommendations for Further Work</w:t>
      </w:r>
      <w:bookmarkEnd w:id="178"/>
    </w:p>
    <w:p w14:paraId="490735B9" w14:textId="591B32C3" w:rsidR="00D94C46" w:rsidRDefault="00D94C46" w:rsidP="004C1D4E">
      <w:pPr>
        <w:pStyle w:val="Heading2"/>
      </w:pPr>
      <w:bookmarkStart w:id="179" w:name="_Ref452748628"/>
      <w:bookmarkStart w:id="180" w:name="_Toc452998288"/>
      <w:r>
        <w:lastRenderedPageBreak/>
        <w:t xml:space="preserve">A </w:t>
      </w:r>
      <w:r w:rsidR="00532163">
        <w:t>Brief Use-C</w:t>
      </w:r>
      <w:r>
        <w:t>ase for the DST</w:t>
      </w:r>
      <w:bookmarkEnd w:id="179"/>
      <w:bookmarkEnd w:id="180"/>
    </w:p>
    <w:p w14:paraId="4EB60DFB" w14:textId="0B6185E6" w:rsidR="004B30E7" w:rsidRPr="004B30E7" w:rsidRDefault="004B30E7" w:rsidP="004B30E7">
      <w:r>
        <w:t xml:space="preserve">In this chapter the use case of the DST will be presented. </w:t>
      </w:r>
      <w:r w:rsidR="00DE4072">
        <w:t xml:space="preserve">The GUI is initialized by running </w:t>
      </w:r>
      <w:r w:rsidR="00DE4072" w:rsidRPr="00DE4072">
        <w:rPr>
          <w:rStyle w:val="codeChar"/>
        </w:rPr>
        <w:t>dst_platform.m</w:t>
      </w:r>
      <w:r w:rsidR="00DE4072" w:rsidRPr="00DE4072">
        <w:t xml:space="preserve"> this can be done by writing </w:t>
      </w:r>
      <w:r w:rsidR="00DE4072">
        <w:rPr>
          <w:rStyle w:val="codeChar"/>
        </w:rPr>
        <w:t>dst_platform</w:t>
      </w:r>
      <w:r w:rsidR="00DE4072" w:rsidRPr="00DE4072">
        <w:t xml:space="preserve"> in the matlab console</w:t>
      </w:r>
    </w:p>
    <w:p w14:paraId="59F92484" w14:textId="6776AC1F" w:rsidR="004B30E7" w:rsidRDefault="004B30E7" w:rsidP="004B30E7">
      <w:pPr>
        <w:pStyle w:val="Heading3"/>
      </w:pPr>
      <w:bookmarkStart w:id="181" w:name="_Toc452998289"/>
      <w:r>
        <w:t>Research and Parameter Input</w:t>
      </w:r>
      <w:bookmarkEnd w:id="181"/>
    </w:p>
    <w:p w14:paraId="28807298" w14:textId="207D23E1" w:rsidR="00A05510" w:rsidRDefault="00065061" w:rsidP="00065061">
      <w:r>
        <w:t xml:space="preserve">The first thing one need to consider is what kind of </w:t>
      </w:r>
      <w:r w:rsidR="00A05510">
        <w:t>components are going to be purchased. When this is done, the</w:t>
      </w:r>
      <w:r w:rsidR="00DB1E2D">
        <w:t xml:space="preserve"> DST</w:t>
      </w:r>
      <w:r w:rsidR="00A05510">
        <w:t xml:space="preserve"> parameters need to be updated. This mainly involves finding products and gathering the associated technical specifications from manufacturer or distributor</w:t>
      </w:r>
      <w:r w:rsidR="00DB1E2D">
        <w:t xml:space="preserve">. The user must also make sure that all currencies are the same. To display and input the parameters, open the DST platform GUI by running the </w:t>
      </w:r>
      <w:r w:rsidR="00DB1E2D" w:rsidRPr="00DB1E2D">
        <w:rPr>
          <w:rStyle w:val="codeChar"/>
        </w:rPr>
        <w:t>dst_platform.m</w:t>
      </w:r>
      <w:r w:rsidR="00DB1E2D">
        <w:t xml:space="preserve"> function, the open GUI is seen in </w:t>
      </w:r>
      <w:r w:rsidR="00DB1E2D">
        <w:fldChar w:fldCharType="begin"/>
      </w:r>
      <w:r w:rsidR="00DB1E2D">
        <w:instrText xml:space="preserve"> REF _Ref452639845 \h </w:instrText>
      </w:r>
      <w:r w:rsidR="00DB1E2D">
        <w:fldChar w:fldCharType="separate"/>
      </w:r>
      <w:r w:rsidR="00997FD1">
        <w:t xml:space="preserve">Figure </w:t>
      </w:r>
      <w:r w:rsidR="00997FD1">
        <w:rPr>
          <w:noProof/>
        </w:rPr>
        <w:t>3</w:t>
      </w:r>
      <w:r w:rsidR="00997FD1">
        <w:t>:</w:t>
      </w:r>
      <w:r w:rsidR="00997FD1">
        <w:rPr>
          <w:noProof/>
        </w:rPr>
        <w:t>2</w:t>
      </w:r>
      <w:r w:rsidR="00DB1E2D">
        <w:fldChar w:fldCharType="end"/>
      </w:r>
      <w:r w:rsidR="00DB1E2D">
        <w:t>.</w:t>
      </w:r>
    </w:p>
    <w:p w14:paraId="271B1E53" w14:textId="4680CA14" w:rsidR="00065061" w:rsidRDefault="00A05510" w:rsidP="00065061">
      <w:r>
        <w:t>T</w:t>
      </w:r>
      <w:r w:rsidR="00065061">
        <w:t xml:space="preserve">he </w:t>
      </w:r>
      <w:r w:rsidR="00065061" w:rsidRPr="008B7ADF">
        <w:rPr>
          <w:rStyle w:val="codeChar"/>
        </w:rPr>
        <w:t>cycles_to_failure</w:t>
      </w:r>
      <w:r w:rsidR="00065061">
        <w:t xml:space="preserve"> function needs to be updated</w:t>
      </w:r>
      <w:r>
        <w:t>, this</w:t>
      </w:r>
      <w:r w:rsidR="008B13B1">
        <w:t xml:space="preserve"> describes</w:t>
      </w:r>
      <w:r>
        <w:t xml:space="preserve"> </w:t>
      </w:r>
      <w:r w:rsidR="00065061">
        <w:t>how ma</w:t>
      </w:r>
      <w:r w:rsidR="008B13B1">
        <w:t>ny cycles the battery can perform</w:t>
      </w:r>
      <w:r w:rsidR="00065061">
        <w:t xml:space="preserve"> a</w:t>
      </w:r>
      <w:r w:rsidR="008B13B1">
        <w:t xml:space="preserve">t a certain level of discharge, before needing replacement. </w:t>
      </w:r>
      <w:r w:rsidR="00065061">
        <w:t xml:space="preserve">This </w:t>
      </w:r>
      <w:r w:rsidR="008B13B1">
        <w:t xml:space="preserve">information is </w:t>
      </w:r>
      <w:r w:rsidR="00065061">
        <w:t>supplied by the battery manufacturer.</w:t>
      </w:r>
      <w:r w:rsidR="00FC56E5">
        <w:t xml:space="preserve"> </w:t>
      </w:r>
    </w:p>
    <w:tbl>
      <w:tblPr>
        <w:tblStyle w:val="TableGrid"/>
        <w:tblW w:w="0" w:type="auto"/>
        <w:jc w:val="center"/>
        <w:tblLook w:val="04A0" w:firstRow="1" w:lastRow="0" w:firstColumn="1" w:lastColumn="0" w:noHBand="0" w:noVBand="1"/>
      </w:tblPr>
      <w:tblGrid>
        <w:gridCol w:w="4462"/>
      </w:tblGrid>
      <w:tr w:rsidR="008B7ADF" w14:paraId="1F688EDD" w14:textId="77777777" w:rsidTr="00FC56E5">
        <w:trPr>
          <w:trHeight w:val="2920"/>
          <w:jc w:val="center"/>
        </w:trPr>
        <w:tc>
          <w:tcPr>
            <w:tcW w:w="3479" w:type="dxa"/>
            <w:tcBorders>
              <w:top w:val="nil"/>
              <w:left w:val="nil"/>
              <w:bottom w:val="nil"/>
              <w:right w:val="nil"/>
            </w:tcBorders>
            <w:vAlign w:val="center"/>
          </w:tcPr>
          <w:p w14:paraId="01ABD66B" w14:textId="4D0E4E28" w:rsidR="000E1733" w:rsidRDefault="000E1733" w:rsidP="000E1733">
            <w:pPr>
              <w:pStyle w:val="tableEntry"/>
            </w:pPr>
            <w:r>
              <w:object w:dxaOrig="5235" w:dyaOrig="5385" w14:anchorId="310E6681">
                <v:shape id="_x0000_i1045" type="#_x0000_t75" style="width:212.8pt;height:218.15pt" o:ole="">
                  <v:imagedata r:id="rId88" o:title=""/>
                </v:shape>
                <o:OLEObject Type="Embed" ProgID="PBrush" ShapeID="_x0000_i1045" DrawAspect="Content" ObjectID="_1526740923" r:id="rId89"/>
              </w:object>
            </w:r>
          </w:p>
          <w:p w14:paraId="52DDBB55" w14:textId="5676A68A" w:rsidR="008B7ADF" w:rsidRPr="000E1733" w:rsidRDefault="000E1733" w:rsidP="000E1733">
            <w:pPr>
              <w:pStyle w:val="Caption"/>
            </w:pPr>
            <w:bookmarkStart w:id="182" w:name="_Toc452993603"/>
            <w:bookmarkStart w:id="183" w:name="_Toc452998233"/>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r>
              <w:t xml:space="preserve"> Location of cycles_to_failure and the data set</w:t>
            </w:r>
            <w:bookmarkEnd w:id="182"/>
            <w:bookmarkEnd w:id="183"/>
          </w:p>
        </w:tc>
      </w:tr>
    </w:tbl>
    <w:p w14:paraId="70C05CB7" w14:textId="77777777" w:rsidR="00B03F3D" w:rsidRDefault="00B03F3D" w:rsidP="00065061"/>
    <w:p w14:paraId="71899FF9" w14:textId="37BF4A55" w:rsidR="00C31DD5" w:rsidRDefault="00C31DD5" w:rsidP="007A2A64">
      <w:r>
        <w:t>If s</w:t>
      </w:r>
      <w:r w:rsidR="00DB1E2D">
        <w:t>ome questions arise</w:t>
      </w:r>
      <w:r>
        <w:t>, the large ‘Help’ button opens a browser window w</w:t>
      </w:r>
      <w:r w:rsidR="00DB1E2D">
        <w:t>ith the online reference manual.</w:t>
      </w:r>
    </w:p>
    <w:p w14:paraId="19EB9F9B" w14:textId="408DA96E" w:rsidR="0011264A" w:rsidRDefault="00DB1E2D" w:rsidP="007A2A64">
      <w:r>
        <w:t>The files containing</w:t>
      </w:r>
      <w:r w:rsidR="0011264A">
        <w:t xml:space="preserve"> input data: </w:t>
      </w:r>
      <w:r w:rsidR="00992E89">
        <w:t>irradiance</w:t>
      </w:r>
      <w:r w:rsidR="0011264A">
        <w:t>, ambient temperature and load profile</w:t>
      </w:r>
      <w:r>
        <w:t xml:space="preserve"> must be saved under </w:t>
      </w:r>
      <w:r w:rsidR="0011264A">
        <w:t>‘database’</w:t>
      </w:r>
      <w:r>
        <w:t xml:space="preserve"> in a folder named after the</w:t>
      </w:r>
      <w:r w:rsidR="008B13B1">
        <w:t xml:space="preserve"> current</w:t>
      </w:r>
      <w:r>
        <w:t xml:space="preserve"> data set. I</w:t>
      </w:r>
      <w:r w:rsidR="0011264A">
        <w:t xml:space="preserve">n this case we </w:t>
      </w:r>
      <w:r>
        <w:t>use data from the ‘bhutan’ set</w:t>
      </w:r>
      <w:r w:rsidR="0011264A">
        <w:t xml:space="preserve">. If the vector sizes are different, the program will warn you about this as the class constructors forbid it. </w:t>
      </w:r>
      <w:r w:rsidR="00480F82">
        <w:t>The file names and the data set folder name are input to the GUI under ‘Input Data Files’</w:t>
      </w:r>
    </w:p>
    <w:p w14:paraId="091DFDB9" w14:textId="53255D75" w:rsidR="007A2A64" w:rsidRPr="00065061" w:rsidRDefault="0011264A" w:rsidP="00992E89">
      <w:r>
        <w:t>Now the preset of all the data input can be saved as a .mat file, here we have named t</w:t>
      </w:r>
      <w:r w:rsidR="00480F82">
        <w:t>he preset ‘NewSystRefinement1’.</w:t>
      </w:r>
    </w:p>
    <w:p w14:paraId="3FDA8A5F" w14:textId="6B9EEFFE" w:rsidR="004B30E7" w:rsidRDefault="004B30E7" w:rsidP="004B30E7">
      <w:pPr>
        <w:pStyle w:val="Heading3"/>
      </w:pPr>
      <w:bookmarkStart w:id="184" w:name="_Toc452998290"/>
      <w:r>
        <w:lastRenderedPageBreak/>
        <w:t>Simulation-Space Refinement</w:t>
      </w:r>
      <w:bookmarkEnd w:id="184"/>
    </w:p>
    <w:tbl>
      <w:tblPr>
        <w:tblStyle w:val="TableGrid"/>
        <w:tblW w:w="0" w:type="auto"/>
        <w:jc w:val="center"/>
        <w:tblLook w:val="04A0" w:firstRow="1" w:lastRow="0" w:firstColumn="1" w:lastColumn="0" w:noHBand="0" w:noVBand="1"/>
      </w:tblPr>
      <w:tblGrid>
        <w:gridCol w:w="9071"/>
      </w:tblGrid>
      <w:tr w:rsidR="00014ACE" w14:paraId="5BCCE0E1" w14:textId="77777777" w:rsidTr="00014ACE">
        <w:trPr>
          <w:jc w:val="center"/>
        </w:trPr>
        <w:tc>
          <w:tcPr>
            <w:tcW w:w="9061" w:type="dxa"/>
            <w:tcBorders>
              <w:top w:val="nil"/>
              <w:left w:val="nil"/>
              <w:bottom w:val="nil"/>
              <w:right w:val="nil"/>
            </w:tcBorders>
            <w:vAlign w:val="center"/>
          </w:tcPr>
          <w:p w14:paraId="2941A118" w14:textId="7243CCD8" w:rsidR="0069494A" w:rsidRDefault="000C502E" w:rsidP="0069494A">
            <w:pPr>
              <w:pStyle w:val="tableEntry"/>
            </w:pPr>
            <w:r>
              <w:object w:dxaOrig="10320" w:dyaOrig="14565" w14:anchorId="079088E4">
                <v:shape id="_x0000_i1046" type="#_x0000_t75" style="width:449.2pt;height:632.95pt" o:ole="">
                  <v:imagedata r:id="rId90" o:title=""/>
                </v:shape>
                <o:OLEObject Type="Embed" ProgID="PBrush" ShapeID="_x0000_i1046" DrawAspect="Content" ObjectID="_1526740924" r:id="rId91"/>
              </w:object>
            </w:r>
          </w:p>
          <w:p w14:paraId="6225B63B" w14:textId="72AAB62A" w:rsidR="00014ACE" w:rsidRPr="0069494A" w:rsidRDefault="0069494A" w:rsidP="00DB1E2D">
            <w:pPr>
              <w:pStyle w:val="Caption"/>
            </w:pPr>
            <w:bookmarkStart w:id="185" w:name="_Ref452639845"/>
            <w:bookmarkStart w:id="186" w:name="_Toc452993604"/>
            <w:bookmarkStart w:id="187" w:name="_Toc452998234"/>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w:t>
            </w:r>
            <w:r w:rsidR="00BB65ED">
              <w:fldChar w:fldCharType="end"/>
            </w:r>
            <w:bookmarkEnd w:id="185"/>
            <w:r>
              <w:t xml:space="preserve"> </w:t>
            </w:r>
            <w:r w:rsidR="00DB1E2D">
              <w:t>Initial input to the DST Platform</w:t>
            </w:r>
            <w:bookmarkEnd w:id="186"/>
            <w:bookmarkEnd w:id="187"/>
          </w:p>
        </w:tc>
      </w:tr>
    </w:tbl>
    <w:p w14:paraId="6E7EB9AF" w14:textId="71AAC078" w:rsidR="00992E89" w:rsidRDefault="00992E89" w:rsidP="00992E89">
      <w:pPr>
        <w:pStyle w:val="tableEntry"/>
      </w:pPr>
    </w:p>
    <w:p w14:paraId="1DC857A3" w14:textId="5348F61A" w:rsidR="00014ACE" w:rsidRDefault="00480F82" w:rsidP="00992E89">
      <w:r>
        <w:lastRenderedPageBreak/>
        <w:t>Now the simulation-space can</w:t>
      </w:r>
      <w:r w:rsidR="00014ACE">
        <w:t xml:space="preserve"> be refined, this means that the simulations that you don’t wish to consider should be excluded from the simulation-space</w:t>
      </w:r>
      <w:r>
        <w:t xml:space="preserve"> while allowing for more detail</w:t>
      </w:r>
      <w:r w:rsidR="00014ACE">
        <w:t xml:space="preserve">. This will allow for a </w:t>
      </w:r>
      <w:r>
        <w:t>faster computation time. T</w:t>
      </w:r>
      <w:r w:rsidR="00014ACE">
        <w:t xml:space="preserve">he PV and battery size starting points </w:t>
      </w:r>
      <w:r>
        <w:t xml:space="preserve">must be guessed </w:t>
      </w:r>
      <w:r w:rsidR="00014ACE">
        <w:t xml:space="preserve">if </w:t>
      </w:r>
      <w:r>
        <w:t>the user</w:t>
      </w:r>
      <w:r w:rsidR="00014ACE">
        <w:t xml:space="preserve"> don’t know what order of sizes are appropriate.</w:t>
      </w:r>
      <w:r>
        <w:t xml:space="preserve"> The input field is step 1 in </w:t>
      </w:r>
      <w:r>
        <w:fldChar w:fldCharType="begin"/>
      </w:r>
      <w:r>
        <w:instrText xml:space="preserve"> REF _Ref452639845 \h </w:instrText>
      </w:r>
      <w:r>
        <w:fldChar w:fldCharType="separate"/>
      </w:r>
      <w:r w:rsidR="00997FD1">
        <w:t xml:space="preserve">Figure </w:t>
      </w:r>
      <w:r w:rsidR="00997FD1">
        <w:rPr>
          <w:noProof/>
        </w:rPr>
        <w:t>3</w:t>
      </w:r>
      <w:r w:rsidR="00997FD1">
        <w:t>:</w:t>
      </w:r>
      <w:r w:rsidR="00997FD1">
        <w:rPr>
          <w:noProof/>
        </w:rPr>
        <w:t>2</w:t>
      </w:r>
      <w:r>
        <w:fldChar w:fldCharType="end"/>
      </w:r>
      <w:r>
        <w:t>.</w:t>
      </w:r>
    </w:p>
    <w:p w14:paraId="38EED529" w14:textId="59BEBF2C" w:rsidR="00992E89" w:rsidRDefault="00480F82" w:rsidP="00992E89">
      <w:r>
        <w:t>The</w:t>
      </w:r>
      <w:r w:rsidR="00014ACE">
        <w:t xml:space="preserve"> iteration-counter in the upper right corner</w:t>
      </w:r>
      <w:r>
        <w:t xml:space="preserve"> will track the number of simulations implied, each of these simulations</w:t>
      </w:r>
      <w:r w:rsidR="00014ACE">
        <w:t xml:space="preserve"> loop 8760 times for each year in the input vector.</w:t>
      </w:r>
    </w:p>
    <w:p w14:paraId="3D86C663" w14:textId="20BD9DD3" w:rsidR="00014ACE" w:rsidRDefault="00014ACE" w:rsidP="00992E89">
      <w:r>
        <w:t xml:space="preserve">The ‘Run All Modules’ button can be used, or the ‘Run Plant Simulation’ followed by the ‘Run Economic Analysis’ buttons which will be queued for execution when </w:t>
      </w:r>
      <w:r w:rsidR="00480F82">
        <w:t>each</w:t>
      </w:r>
      <w:r>
        <w:t xml:space="preserve"> step is finished. The simulation overview button is pressed to explore the simulation-space.</w:t>
      </w:r>
    </w:p>
    <w:p w14:paraId="3914B898" w14:textId="5A57768D" w:rsidR="00291457" w:rsidRDefault="0069494A" w:rsidP="00992E89">
      <w:r>
        <w:t>When the ‘Simulations Overview’ plot appears, you need to determine what qualities that lie within which ranges in the plot. If you happen to be color blind, the ‘Rotate 3D’ button in the Matlab figure window will allow you to see a contour plot instead of the color scale bar, the Data Cursor will then tell you what values different depths represent.</w:t>
      </w:r>
    </w:p>
    <w:p w14:paraId="3F2A71AB" w14:textId="6C791E6F" w:rsidR="0069494A" w:rsidRDefault="00480F82" w:rsidP="00992E89">
      <w:r>
        <w:t xml:space="preserve">In </w:t>
      </w:r>
      <w:r w:rsidR="0069494A">
        <w:fldChar w:fldCharType="begin"/>
      </w:r>
      <w:r w:rsidR="0069494A">
        <w:instrText xml:space="preserve"> REF _Ref452636606 \h </w:instrText>
      </w:r>
      <w:r w:rsidR="0069494A">
        <w:fldChar w:fldCharType="separate"/>
      </w:r>
      <w:r w:rsidR="00997FD1">
        <w:t>Figure 3:3</w:t>
      </w:r>
      <w:r w:rsidR="0069494A">
        <w:fldChar w:fldCharType="end"/>
      </w:r>
      <w:r w:rsidR="0069494A">
        <w:t xml:space="preserve"> the user has decided that a LLP of 5% is the maximum accepted LLP, the choice</w:t>
      </w:r>
      <w:r>
        <w:t xml:space="preserve"> defines</w:t>
      </w:r>
      <w:r w:rsidR="008B13B1">
        <w:t xml:space="preserve"> the red square, and </w:t>
      </w:r>
      <w:r w:rsidR="0069494A">
        <w:t>is</w:t>
      </w:r>
      <w:r>
        <w:t xml:space="preserve"> reflected in the other plots</w:t>
      </w:r>
      <w:r w:rsidR="008B13B1">
        <w:t xml:space="preserve"> because</w:t>
      </w:r>
      <w:r w:rsidR="0069494A">
        <w:t xml:space="preserve"> they represent the same iterations of PV and battery. The new PV start-value is then </w:t>
      </w:r>
      <w:r w:rsidR="008B13B1">
        <w:t xml:space="preserve">chosen </w:t>
      </w:r>
      <w:r w:rsidR="0069494A">
        <w:t>precisely</w:t>
      </w:r>
      <w:r w:rsidR="008B13B1">
        <w:t xml:space="preserve"> as</w:t>
      </w:r>
      <w:r w:rsidR="0069494A">
        <w:t xml:space="preserve"> </w:t>
      </w:r>
      <w:r w:rsidR="0069494A" w:rsidRPr="0069494A">
        <w:rPr>
          <w:rStyle w:val="codeChar"/>
        </w:rPr>
        <w:t>pvStartOld + iPv*pvStepOld</w:t>
      </w:r>
      <w:r w:rsidR="0069494A">
        <w:rPr>
          <w:rStyle w:val="codeChar"/>
        </w:rPr>
        <w:t xml:space="preserve"> </w:t>
      </w:r>
      <w:r w:rsidR="0069494A" w:rsidRPr="0069494A">
        <w:t>and the same with battery</w:t>
      </w:r>
      <w:r w:rsidR="0069494A">
        <w:rPr>
          <w:rStyle w:val="codeChar"/>
        </w:rPr>
        <w:t xml:space="preserve"> battStartOld + jBatt*battStepOld</w:t>
      </w:r>
      <w:r>
        <w:t xml:space="preserve"> or chosen roughly. In</w:t>
      </w:r>
      <w:r w:rsidR="007E32FD">
        <w:t xml:space="preserve"> this case the new simulation range can for example be:</w:t>
      </w:r>
    </w:p>
    <w:p w14:paraId="77BFB60D" w14:textId="77777777" w:rsidR="008B13B1" w:rsidRDefault="008B13B1" w:rsidP="00992E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1769"/>
      </w:tblGrid>
      <w:tr w:rsidR="007E32FD" w14:paraId="5A0A0860" w14:textId="77777777" w:rsidTr="007E32FD">
        <w:trPr>
          <w:trHeight w:val="393"/>
        </w:trPr>
        <w:tc>
          <w:tcPr>
            <w:tcW w:w="1769" w:type="dxa"/>
          </w:tcPr>
          <w:p w14:paraId="1351EB72" w14:textId="48BC8271" w:rsidR="007E32FD" w:rsidRPr="000C502E" w:rsidRDefault="007E32FD" w:rsidP="000C502E">
            <w:pPr>
              <w:pStyle w:val="tableEntry"/>
              <w:rPr>
                <w:b/>
              </w:rPr>
            </w:pPr>
            <w:r w:rsidRPr="000C502E">
              <w:rPr>
                <w:b/>
              </w:rPr>
              <w:t>pvStartKw</w:t>
            </w:r>
          </w:p>
        </w:tc>
        <w:tc>
          <w:tcPr>
            <w:tcW w:w="1769" w:type="dxa"/>
          </w:tcPr>
          <w:p w14:paraId="48C21E1D" w14:textId="192DEEB7" w:rsidR="007E32FD" w:rsidRDefault="007E32FD" w:rsidP="007E32FD">
            <w:pPr>
              <w:pStyle w:val="code"/>
            </w:pPr>
            <w:r>
              <w:t>400</w:t>
            </w:r>
          </w:p>
        </w:tc>
      </w:tr>
      <w:tr w:rsidR="007E32FD" w14:paraId="5B429D3D" w14:textId="77777777" w:rsidTr="007E32FD">
        <w:trPr>
          <w:trHeight w:val="413"/>
        </w:trPr>
        <w:tc>
          <w:tcPr>
            <w:tcW w:w="1769" w:type="dxa"/>
          </w:tcPr>
          <w:p w14:paraId="4DF0381F" w14:textId="24C6EC5C" w:rsidR="007E32FD" w:rsidRPr="000C502E" w:rsidRDefault="007E32FD" w:rsidP="000C502E">
            <w:pPr>
              <w:pStyle w:val="tableEntry"/>
              <w:rPr>
                <w:b/>
              </w:rPr>
            </w:pPr>
            <w:r w:rsidRPr="000C502E">
              <w:rPr>
                <w:b/>
              </w:rPr>
              <w:t>pvStopKw</w:t>
            </w:r>
          </w:p>
        </w:tc>
        <w:tc>
          <w:tcPr>
            <w:tcW w:w="1769" w:type="dxa"/>
          </w:tcPr>
          <w:p w14:paraId="13A5D0A9" w14:textId="7E663E5E" w:rsidR="007E32FD" w:rsidRDefault="007E32FD" w:rsidP="007E32FD">
            <w:pPr>
              <w:pStyle w:val="code"/>
            </w:pPr>
            <w:r>
              <w:t>500</w:t>
            </w:r>
          </w:p>
        </w:tc>
      </w:tr>
      <w:tr w:rsidR="007E32FD" w14:paraId="0A7C0732" w14:textId="77777777" w:rsidTr="007E32FD">
        <w:trPr>
          <w:trHeight w:val="393"/>
        </w:trPr>
        <w:tc>
          <w:tcPr>
            <w:tcW w:w="1769" w:type="dxa"/>
          </w:tcPr>
          <w:p w14:paraId="25970FB1" w14:textId="33738ECA" w:rsidR="007E32FD" w:rsidRPr="000C502E" w:rsidRDefault="007E32FD" w:rsidP="000C502E">
            <w:pPr>
              <w:pStyle w:val="tableEntry"/>
              <w:rPr>
                <w:b/>
              </w:rPr>
            </w:pPr>
            <w:r w:rsidRPr="000C502E">
              <w:rPr>
                <w:b/>
              </w:rPr>
              <w:t>pvStepKw</w:t>
            </w:r>
          </w:p>
        </w:tc>
        <w:tc>
          <w:tcPr>
            <w:tcW w:w="1769" w:type="dxa"/>
          </w:tcPr>
          <w:p w14:paraId="2F41CDAC" w14:textId="2E64FF2D" w:rsidR="007E32FD" w:rsidRDefault="007E32FD" w:rsidP="007E32FD">
            <w:pPr>
              <w:pStyle w:val="code"/>
            </w:pPr>
            <w:r>
              <w:t>5</w:t>
            </w:r>
          </w:p>
        </w:tc>
      </w:tr>
      <w:tr w:rsidR="007E32FD" w14:paraId="23A7C127" w14:textId="77777777" w:rsidTr="007E32FD">
        <w:trPr>
          <w:trHeight w:val="393"/>
        </w:trPr>
        <w:tc>
          <w:tcPr>
            <w:tcW w:w="1769" w:type="dxa"/>
          </w:tcPr>
          <w:p w14:paraId="532CB61F" w14:textId="739E3FFB" w:rsidR="007E32FD" w:rsidRPr="000C502E" w:rsidRDefault="007E32FD" w:rsidP="000C502E">
            <w:pPr>
              <w:pStyle w:val="tableEntry"/>
              <w:rPr>
                <w:b/>
              </w:rPr>
            </w:pPr>
            <w:r w:rsidRPr="000C502E">
              <w:rPr>
                <w:b/>
              </w:rPr>
              <w:t>battStartKwh</w:t>
            </w:r>
          </w:p>
        </w:tc>
        <w:tc>
          <w:tcPr>
            <w:tcW w:w="1769" w:type="dxa"/>
          </w:tcPr>
          <w:p w14:paraId="75539C80" w14:textId="122BB042" w:rsidR="007E32FD" w:rsidRDefault="007E32FD" w:rsidP="007E32FD">
            <w:pPr>
              <w:pStyle w:val="code"/>
            </w:pPr>
            <w:r>
              <w:t>1350</w:t>
            </w:r>
          </w:p>
        </w:tc>
      </w:tr>
      <w:tr w:rsidR="007E32FD" w14:paraId="55931FE7" w14:textId="77777777" w:rsidTr="007E32FD">
        <w:trPr>
          <w:trHeight w:val="393"/>
        </w:trPr>
        <w:tc>
          <w:tcPr>
            <w:tcW w:w="1769" w:type="dxa"/>
          </w:tcPr>
          <w:p w14:paraId="75A9C94F" w14:textId="31159C49" w:rsidR="007E32FD" w:rsidRPr="000C502E" w:rsidRDefault="007E32FD" w:rsidP="000C502E">
            <w:pPr>
              <w:pStyle w:val="tableEntry"/>
              <w:rPr>
                <w:b/>
              </w:rPr>
            </w:pPr>
            <w:r w:rsidRPr="000C502E">
              <w:rPr>
                <w:b/>
              </w:rPr>
              <w:t>battStopKwh</w:t>
            </w:r>
          </w:p>
        </w:tc>
        <w:tc>
          <w:tcPr>
            <w:tcW w:w="1769" w:type="dxa"/>
          </w:tcPr>
          <w:p w14:paraId="0D9CDB3B" w14:textId="25195ADD" w:rsidR="007E32FD" w:rsidRDefault="007E32FD" w:rsidP="007E32FD">
            <w:pPr>
              <w:pStyle w:val="code"/>
            </w:pPr>
            <w:r>
              <w:t>1600</w:t>
            </w:r>
          </w:p>
        </w:tc>
      </w:tr>
      <w:tr w:rsidR="007E32FD" w14:paraId="3D2ED55F" w14:textId="77777777" w:rsidTr="007E32FD">
        <w:trPr>
          <w:trHeight w:val="413"/>
        </w:trPr>
        <w:tc>
          <w:tcPr>
            <w:tcW w:w="1769" w:type="dxa"/>
          </w:tcPr>
          <w:p w14:paraId="083BC6F9" w14:textId="58BF888E" w:rsidR="007E32FD" w:rsidRPr="000C502E" w:rsidRDefault="007E32FD" w:rsidP="000C502E">
            <w:pPr>
              <w:pStyle w:val="tableEntry"/>
              <w:rPr>
                <w:b/>
              </w:rPr>
            </w:pPr>
            <w:r w:rsidRPr="000C502E">
              <w:rPr>
                <w:b/>
              </w:rPr>
              <w:t>battStepKwh</w:t>
            </w:r>
          </w:p>
        </w:tc>
        <w:tc>
          <w:tcPr>
            <w:tcW w:w="1769" w:type="dxa"/>
          </w:tcPr>
          <w:p w14:paraId="784D0111" w14:textId="46E6993C" w:rsidR="007E32FD" w:rsidRDefault="007E32FD" w:rsidP="007E32FD">
            <w:pPr>
              <w:pStyle w:val="code"/>
            </w:pPr>
            <w:r>
              <w:t>5</w:t>
            </w:r>
          </w:p>
        </w:tc>
      </w:tr>
      <w:tr w:rsidR="008B13B1" w14:paraId="16F2B2BD" w14:textId="77777777" w:rsidTr="007E32FD">
        <w:trPr>
          <w:trHeight w:val="413"/>
        </w:trPr>
        <w:tc>
          <w:tcPr>
            <w:tcW w:w="1769" w:type="dxa"/>
          </w:tcPr>
          <w:p w14:paraId="732A2130" w14:textId="77777777" w:rsidR="008B13B1" w:rsidRPr="000C502E" w:rsidRDefault="008B13B1" w:rsidP="000C502E">
            <w:pPr>
              <w:pStyle w:val="tableEntry"/>
              <w:rPr>
                <w:b/>
              </w:rPr>
            </w:pPr>
          </w:p>
        </w:tc>
        <w:tc>
          <w:tcPr>
            <w:tcW w:w="1769" w:type="dxa"/>
          </w:tcPr>
          <w:p w14:paraId="324833A9" w14:textId="77777777" w:rsidR="008B13B1" w:rsidRDefault="008B13B1" w:rsidP="007E32FD">
            <w:pPr>
              <w:pStyle w:val="code"/>
            </w:pPr>
          </w:p>
        </w:tc>
      </w:tr>
    </w:tbl>
    <w:p w14:paraId="0443FCFA" w14:textId="51A78D59" w:rsidR="007E32FD" w:rsidRDefault="007E32FD" w:rsidP="00992E89">
      <w:r>
        <w:t xml:space="preserve">The step size has been reduced and the difference between each solution is then smaller. </w:t>
      </w:r>
      <w:r w:rsidR="00AB4BB8">
        <w:t>If the resolution is satisfactory and the NPCs acceptable</w:t>
      </w:r>
      <w:r w:rsidR="00DE4072">
        <w:t>, we can start to explore solutions</w:t>
      </w:r>
      <w:r>
        <w:t>.</w:t>
      </w:r>
    </w:p>
    <w:p w14:paraId="7D91744B" w14:textId="2CBAABFB" w:rsidR="00480F82" w:rsidRDefault="00480F82" w:rsidP="00992E89">
      <w:r>
        <w:t>When a battery is replaced, the cost increase. The gradient that defines the costs are also reset around these replacements and the optimal solutions are therefore likely to originate in one of these places.</w:t>
      </w:r>
      <w:r w:rsidR="002E2F3E" w:rsidRPr="002E2F3E">
        <w:t xml:space="preserve"> </w:t>
      </w:r>
      <w:r w:rsidR="002E2F3E">
        <w:t>The user will have to consider the quality of his inputs to the DST if chosing a solution close to the jumps. It is probably wise to have some distance to avoid risking that the chosen system in reality has one more battery replacement.</w:t>
      </w:r>
    </w:p>
    <w:p w14:paraId="6AFA675F" w14:textId="77777777" w:rsidR="00291457" w:rsidRDefault="00291457" w:rsidP="00992E89"/>
    <w:p w14:paraId="7D30572F" w14:textId="77777777" w:rsidR="00A11D52" w:rsidRDefault="00A11D52" w:rsidP="00992E89">
      <w:pPr>
        <w:sectPr w:rsidR="00A11D52" w:rsidSect="00987726">
          <w:type w:val="oddPage"/>
          <w:pgSz w:w="11907" w:h="16839" w:code="9"/>
          <w:pgMar w:top="1418" w:right="1418" w:bottom="1418" w:left="1418" w:header="709" w:footer="709" w:gutter="0"/>
          <w:cols w:space="708"/>
          <w:docGrid w:linePitch="360"/>
        </w:sectPr>
      </w:pPr>
    </w:p>
    <w:tbl>
      <w:tblPr>
        <w:tblStyle w:val="TableGrid"/>
        <w:tblW w:w="12874" w:type="dxa"/>
        <w:jc w:val="center"/>
        <w:tblLook w:val="04A0" w:firstRow="1" w:lastRow="0" w:firstColumn="1" w:lastColumn="0" w:noHBand="0" w:noVBand="1"/>
      </w:tblPr>
      <w:tblGrid>
        <w:gridCol w:w="12874"/>
      </w:tblGrid>
      <w:tr w:rsidR="00DC433B" w14:paraId="1E5B5F23" w14:textId="77777777" w:rsidTr="00376E21">
        <w:trPr>
          <w:trHeight w:val="6547"/>
          <w:jc w:val="center"/>
        </w:trPr>
        <w:tc>
          <w:tcPr>
            <w:tcW w:w="12874" w:type="dxa"/>
            <w:tcBorders>
              <w:top w:val="nil"/>
              <w:left w:val="nil"/>
              <w:bottom w:val="nil"/>
              <w:right w:val="nil"/>
            </w:tcBorders>
            <w:vAlign w:val="center"/>
          </w:tcPr>
          <w:p w14:paraId="4D4D023B" w14:textId="56E964F2" w:rsidR="00DC433B" w:rsidRDefault="00EB175E" w:rsidP="00DC433B">
            <w:pPr>
              <w:pStyle w:val="tableEntry"/>
            </w:pPr>
            <w:r>
              <w:rPr>
                <w:noProof/>
              </w:rPr>
              <w:lastRenderedPageBreak/>
              <w:object w:dxaOrig="1440" w:dyaOrig="1440" w14:anchorId="11CBCB02">
                <v:shape id="_x0000_s1040" type="#_x0000_t75" style="position:absolute;margin-left:0;margin-top:-.25pt;width:558.5pt;height:436.25pt;z-index:251659264;mso-position-horizontal:center;mso-position-horizontal-relative:text;mso-position-vertical:absolute;mso-position-vertical-relative:text;mso-width-relative:page;mso-height-relative:page">
                  <v:imagedata r:id="rId92" o:title=""/>
                  <w10:wrap type="square"/>
                </v:shape>
                <o:OLEObject Type="Embed" ProgID="PBrush" ShapeID="_x0000_s1040" DrawAspect="Content" ObjectID="_1526740933" r:id="rId93"/>
              </w:object>
            </w:r>
            <w:r w:rsidR="00291457">
              <w:rPr>
                <w:noProof/>
              </w:rPr>
              <mc:AlternateContent>
                <mc:Choice Requires="wps">
                  <w:drawing>
                    <wp:anchor distT="0" distB="0" distL="114300" distR="114300" simplePos="0" relativeHeight="251661312" behindDoc="0" locked="0" layoutInCell="1" allowOverlap="1" wp14:anchorId="0E4BB76F" wp14:editId="7DFAE2D4">
                      <wp:simplePos x="0" y="0"/>
                      <wp:positionH relativeFrom="column">
                        <wp:posOffset>664210</wp:posOffset>
                      </wp:positionH>
                      <wp:positionV relativeFrom="paragraph">
                        <wp:posOffset>5595620</wp:posOffset>
                      </wp:positionV>
                      <wp:extent cx="7168515" cy="1549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rot="10800000" flipV="1">
                                <a:off x="0" y="0"/>
                                <a:ext cx="7168515" cy="154940"/>
                              </a:xfrm>
                              <a:prstGeom prst="rect">
                                <a:avLst/>
                              </a:prstGeom>
                              <a:solidFill>
                                <a:prstClr val="white"/>
                              </a:solidFill>
                              <a:ln>
                                <a:noFill/>
                              </a:ln>
                              <a:effectLst/>
                            </wps:spPr>
                            <wps:txbx>
                              <w:txbxContent>
                                <w:p w14:paraId="6B3EDB8D" w14:textId="5A110F5F" w:rsidR="008016F5" w:rsidRPr="00483758" w:rsidRDefault="008016F5" w:rsidP="00291457">
                                  <w:pPr>
                                    <w:pStyle w:val="Caption"/>
                                  </w:pPr>
                                  <w:bookmarkStart w:id="188" w:name="_Ref452636606"/>
                                  <w:bookmarkStart w:id="189" w:name="_Ref452636598"/>
                                  <w:bookmarkStart w:id="190" w:name="_Toc452993605"/>
                                  <w:bookmarkStart w:id="191" w:name="_Toc452998235"/>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188"/>
                                  <w:r>
                                    <w:t xml:space="preserve"> Initial Simulation-Space</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B76F" id="Text Box 14" o:spid="_x0000_s1030" type="#_x0000_t202" style="position:absolute;margin-left:52.3pt;margin-top:440.6pt;width:564.45pt;height:12.2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DjRwIAAJAEAAAOAAAAZHJzL2Uyb0RvYy54bWysVMFu2zAMvQ/YPwi6r46LpOuCOkXWosOA&#10;oi3Qbj0rshwLkEVNUmJ3X78nOc62bqdhOQg09UiR75G5uBw6w/bKB0224uXJjDNlJdXabiv+5enm&#10;3TlnIQpbC0NWVfxFBX65evvmondLdUotmVp5hiQ2LHtX8TZGtyyKIFvViXBCTllcNuQ7EfHpt0Xt&#10;RY/snSlOZ7OzoidfO09ShQDv9XjJVzl/0ygZ75smqMhMxVFbzKfP5yadxepCLLdeuFbLQxniH6ro&#10;hLZ49JjqWkTBdl7/karT0lOgJp5I6gpqGi1V7gHdlLNX3Ty2wqncC8gJ7khT+H9p5d3+wTNdQ7s5&#10;Z1Z00OhJDZF9pIHBBX56F5aAPToA4wA/sJM/wJnaHhrfMU+gt5ydz9KPs8Zo9zVhEwCdMgTC/XKk&#10;PT0j4Xxfnp0vygVnEnflYv5hnnUpxrQp2vkQPynqWDIq7iFrzir2tyGiREAnSIIHMrq+0cZMsVfG&#10;s73ACPStjioVj4jfUMYmrKUUNV6PHpVn6PBKYmLsOFlx2AyZucXExobqF5CUeUCnwckbjYJvRYgP&#10;wmOu4MSuxHscjaG+4nSwOGvJf/+bP+EhN2456zGnFQ/fdsIrzsxni0FAyjgZfjI2k2F33RWh7zJX&#10;k00E+Ggms/HUPWOF1ukVXAkr8VbF42RexXFbsIJSrdcZhNF1It7aRycnfRP9T8Oz8O6gUYS6dzRN&#10;sFi+kmrEjpyvd5EanXVMvI4sQqL0gbHPYh1WNO3Vr98Z9fOPZPUDAAD//wMAUEsDBBQABgAIAAAA&#10;IQCfrLYR4QAAAAwBAAAPAAAAZHJzL2Rvd25yZXYueG1sTI/BboMwEETvlfoP1lbqJWpsoEFAMFFV&#10;KWquTXPo0eANpmCbYpPQv69zao+jfZp5W+4WPZALTq6zhkO0ZkDQNFZ2puVw+tg/ZUCcF0aKwRrk&#10;8IMOdtX9XSkKaa/mHS9H35JQYlwhOCjvx4JS1yjUwq3tiCbcznbSwoc4tVRO4hrK9UBjxlKqRWfC&#10;ghIjvips+uOsOexXLmF581XPfXRQb6vvzz4/HTh/fFhetkA8Lv4Phpt+UIcqONV2NtKRIWT2nAaU&#10;Q5ZFMZAbESfJBkjNIWebFGhV0v9PVL8AAAD//wMAUEsBAi0AFAAGAAgAAAAhALaDOJL+AAAA4QEA&#10;ABMAAAAAAAAAAAAAAAAAAAAAAFtDb250ZW50X1R5cGVzXS54bWxQSwECLQAUAAYACAAAACEAOP0h&#10;/9YAAACUAQAACwAAAAAAAAAAAAAAAAAvAQAAX3JlbHMvLnJlbHNQSwECLQAUAAYACAAAACEAEUpg&#10;40cCAACQBAAADgAAAAAAAAAAAAAAAAAuAgAAZHJzL2Uyb0RvYy54bWxQSwECLQAUAAYACAAAACEA&#10;n6y2EeEAAAAMAQAADwAAAAAAAAAAAAAAAAChBAAAZHJzL2Rvd25yZXYueG1sUEsFBgAAAAAEAAQA&#10;8wAAAK8FAAAAAA==&#10;" stroked="f">
                      <v:textbox inset="0,0,0,0">
                        <w:txbxContent>
                          <w:p w14:paraId="6B3EDB8D" w14:textId="5A110F5F" w:rsidR="008016F5" w:rsidRPr="00483758" w:rsidRDefault="008016F5" w:rsidP="00291457">
                            <w:pPr>
                              <w:pStyle w:val="Caption"/>
                            </w:pPr>
                            <w:bookmarkStart w:id="192" w:name="_Ref452636606"/>
                            <w:bookmarkStart w:id="193" w:name="_Ref452636598"/>
                            <w:bookmarkStart w:id="194" w:name="_Toc452993605"/>
                            <w:bookmarkStart w:id="195" w:name="_Toc452998235"/>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192"/>
                            <w:r>
                              <w:t xml:space="preserve"> Initial Simulation-Space</w:t>
                            </w:r>
                            <w:bookmarkEnd w:id="193"/>
                            <w:bookmarkEnd w:id="194"/>
                            <w:bookmarkEnd w:id="195"/>
                          </w:p>
                        </w:txbxContent>
                      </v:textbox>
                      <w10:wrap type="square"/>
                    </v:shape>
                  </w:pict>
                </mc:Fallback>
              </mc:AlternateContent>
            </w:r>
          </w:p>
        </w:tc>
      </w:tr>
    </w:tbl>
    <w:p w14:paraId="30584520" w14:textId="57D51085" w:rsidR="00A11D52" w:rsidRDefault="00A11D52" w:rsidP="00992E89">
      <w:pPr>
        <w:sectPr w:rsidR="00A11D52" w:rsidSect="00376E21">
          <w:pgSz w:w="16840" w:h="11907" w:orient="landscape" w:code="9"/>
          <w:pgMar w:top="1418" w:right="1418" w:bottom="1418" w:left="1418" w:header="709" w:footer="709" w:gutter="0"/>
          <w:cols w:space="708"/>
          <w:docGrid w:linePitch="360"/>
        </w:sectPr>
      </w:pPr>
    </w:p>
    <w:p w14:paraId="0985243D" w14:textId="53B95FC1" w:rsidR="004B30E7" w:rsidRDefault="004B30E7" w:rsidP="004B30E7">
      <w:pPr>
        <w:pStyle w:val="Heading3"/>
      </w:pPr>
      <w:bookmarkStart w:id="196" w:name="_Toc452998291"/>
      <w:r>
        <w:lastRenderedPageBreak/>
        <w:t>Solution Exploration</w:t>
      </w:r>
      <w:bookmarkEnd w:id="196"/>
    </w:p>
    <w:p w14:paraId="541EB995" w14:textId="21CB73C0" w:rsidR="00DE4072" w:rsidRDefault="00DE4072" w:rsidP="00602AAB">
      <w:r>
        <w:t xml:space="preserve">We can now take a better look </w:t>
      </w:r>
      <w:r w:rsidR="00602AAB">
        <w:t>at the solutions provided within</w:t>
      </w:r>
      <w:r>
        <w:t xml:space="preserve"> the simulation-space displayed in</w:t>
      </w:r>
      <w:r w:rsidR="00602AAB">
        <w:t xml:space="preserve"> </w:t>
      </w:r>
      <w:r w:rsidR="00602AAB">
        <w:fldChar w:fldCharType="begin"/>
      </w:r>
      <w:r w:rsidR="00602AAB">
        <w:instrText xml:space="preserve"> REF _Ref452639011 \h </w:instrText>
      </w:r>
      <w:r w:rsidR="00602AAB">
        <w:fldChar w:fldCharType="separate"/>
      </w:r>
      <w:r w:rsidR="00997FD1">
        <w:t xml:space="preserve">Figure </w:t>
      </w:r>
      <w:r w:rsidR="00997FD1">
        <w:rPr>
          <w:noProof/>
        </w:rPr>
        <w:t>3</w:t>
      </w:r>
      <w:r w:rsidR="00997FD1">
        <w:t>:</w:t>
      </w:r>
      <w:r w:rsidR="00997FD1">
        <w:rPr>
          <w:noProof/>
        </w:rPr>
        <w:t>4</w:t>
      </w:r>
      <w:r w:rsidR="00602AAB">
        <w:fldChar w:fldCharType="end"/>
      </w:r>
      <w:r w:rsidR="00602AAB">
        <w:t xml:space="preserve">. </w:t>
      </w:r>
    </w:p>
    <w:tbl>
      <w:tblPr>
        <w:tblStyle w:val="TableGrid"/>
        <w:tblW w:w="0" w:type="auto"/>
        <w:jc w:val="center"/>
        <w:tblLook w:val="04A0" w:firstRow="1" w:lastRow="0" w:firstColumn="1" w:lastColumn="0" w:noHBand="0" w:noVBand="1"/>
      </w:tblPr>
      <w:tblGrid>
        <w:gridCol w:w="9071"/>
      </w:tblGrid>
      <w:tr w:rsidR="00DE4072" w14:paraId="45D5D7E8" w14:textId="77777777" w:rsidTr="00DE4072">
        <w:trPr>
          <w:trHeight w:val="6862"/>
          <w:jc w:val="center"/>
        </w:trPr>
        <w:tc>
          <w:tcPr>
            <w:tcW w:w="8789" w:type="dxa"/>
            <w:tcBorders>
              <w:top w:val="nil"/>
              <w:left w:val="nil"/>
              <w:bottom w:val="nil"/>
              <w:right w:val="nil"/>
            </w:tcBorders>
            <w:vAlign w:val="center"/>
          </w:tcPr>
          <w:p w14:paraId="331849D9" w14:textId="20C6A176" w:rsidR="00DE4072" w:rsidRDefault="00DE4072" w:rsidP="00DE4072">
            <w:pPr>
              <w:pStyle w:val="tableEntry"/>
            </w:pPr>
            <w:r>
              <w:object w:dxaOrig="4320" w:dyaOrig="3375" w14:anchorId="4BADB55E">
                <v:shape id="_x0000_i1047" type="#_x0000_t75" style="width:455.65pt;height:355.7pt" o:ole="">
                  <v:imagedata r:id="rId94" o:title=""/>
                </v:shape>
                <o:OLEObject Type="Embed" ProgID="PBrush" ShapeID="_x0000_i1047" DrawAspect="Content" ObjectID="_1526740925" r:id="rId95"/>
              </w:object>
            </w:r>
          </w:p>
        </w:tc>
      </w:tr>
    </w:tbl>
    <w:p w14:paraId="17C81F70" w14:textId="7F844193" w:rsidR="00FC56E5" w:rsidRDefault="00DE4072" w:rsidP="00FC56E5">
      <w:pPr>
        <w:pStyle w:val="Caption"/>
      </w:pPr>
      <w:bookmarkStart w:id="197" w:name="_Ref452639011"/>
      <w:bookmarkStart w:id="198" w:name="_Ref452639000"/>
      <w:bookmarkStart w:id="199" w:name="_Toc452993606"/>
      <w:bookmarkStart w:id="200" w:name="_Toc452998236"/>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4</w:t>
      </w:r>
      <w:r w:rsidR="00BB65ED">
        <w:fldChar w:fldCharType="end"/>
      </w:r>
      <w:bookmarkEnd w:id="197"/>
      <w:r>
        <w:t xml:space="preserve"> Refined Simulation-Space</w:t>
      </w:r>
      <w:bookmarkEnd w:id="198"/>
      <w:bookmarkEnd w:id="199"/>
      <w:bookmarkEnd w:id="200"/>
    </w:p>
    <w:p w14:paraId="60264C16" w14:textId="77777777" w:rsidR="00FC56E5" w:rsidRDefault="00FC56E5" w:rsidP="00602AAB"/>
    <w:p w14:paraId="043CE90C" w14:textId="3F4D6235" w:rsidR="00602AAB" w:rsidRDefault="00602AAB" w:rsidP="00602AAB">
      <w:r>
        <w:t>To op</w:t>
      </w:r>
      <w:r w:rsidR="0054732E">
        <w:t>en the Solution E</w:t>
      </w:r>
      <w:r>
        <w:t>xplorer, the ‘Solution Explorer’ button is pressed</w:t>
      </w:r>
      <w:r w:rsidR="00FC56E5">
        <w:t xml:space="preserve">, or </w:t>
      </w:r>
      <w:r w:rsidR="00FC56E5" w:rsidRPr="00FC56E5">
        <w:rPr>
          <w:rStyle w:val="codeChar"/>
        </w:rPr>
        <w:t>solution_explorer</w:t>
      </w:r>
      <w:r w:rsidR="00FC56E5">
        <w:t xml:space="preserve"> typed in the Matlab console</w:t>
      </w:r>
      <w:r>
        <w:t>. The user can now investigate the qualities of the optimal solutions. By default the ‘LLP Constrained’ optimums are found, but this can be changed to NPC or LCOE minimum if desired, after changing the optimum search method only the ‘Find Optimal Solutions’ button should be presse</w:t>
      </w:r>
      <w:r w:rsidR="000C502E">
        <w:t>d so that the simulation steps are</w:t>
      </w:r>
      <w:r>
        <w:t xml:space="preserve"> not unnecessarily repeated.</w:t>
      </w:r>
    </w:p>
    <w:p w14:paraId="528C58C4" w14:textId="0347673F" w:rsidR="00602AAB" w:rsidRDefault="000C502E" w:rsidP="00602AAB">
      <w:r>
        <w:t>The ‘LLP Optimum Search Constraints’</w:t>
      </w:r>
      <w:r w:rsidR="0054732E">
        <w:t xml:space="preserve"> are set to the values in </w:t>
      </w:r>
      <w:r w:rsidR="0054732E">
        <w:fldChar w:fldCharType="begin"/>
      </w:r>
      <w:r w:rsidR="0054732E">
        <w:instrText xml:space="preserve"> REF _Ref452640142 \h </w:instrText>
      </w:r>
      <w:r w:rsidR="0054732E">
        <w:fldChar w:fldCharType="separate"/>
      </w:r>
      <w:r w:rsidR="00997FD1">
        <w:t xml:space="preserve">Table </w:t>
      </w:r>
      <w:r w:rsidR="00997FD1">
        <w:rPr>
          <w:noProof/>
        </w:rPr>
        <w:t>9</w:t>
      </w:r>
      <w:r w:rsidR="0054732E">
        <w:fldChar w:fldCharType="end"/>
      </w:r>
      <w:r w:rsidR="0054732E">
        <w:t>. The values are set in the field marked</w:t>
      </w:r>
      <w:r>
        <w:t xml:space="preserve"> 5 in </w:t>
      </w:r>
      <w:r>
        <w:fldChar w:fldCharType="begin"/>
      </w:r>
      <w:r>
        <w:instrText xml:space="preserve"> REF _Ref452639845 \h </w:instrText>
      </w:r>
      <w:r>
        <w:fldChar w:fldCharType="separate"/>
      </w:r>
      <w:r w:rsidR="00997FD1">
        <w:t xml:space="preserve">Figure </w:t>
      </w:r>
      <w:r w:rsidR="00997FD1">
        <w:rPr>
          <w:noProof/>
        </w:rPr>
        <w:t>3</w:t>
      </w:r>
      <w:r w:rsidR="00997FD1">
        <w:t>:</w:t>
      </w:r>
      <w:r w:rsidR="00997FD1">
        <w:rPr>
          <w:noProof/>
        </w:rPr>
        <w:t>2</w:t>
      </w:r>
      <w:r>
        <w:fldChar w:fldCharType="end"/>
      </w:r>
      <w:r w:rsidR="0054732E">
        <w:t>.</w:t>
      </w:r>
    </w:p>
    <w:p w14:paraId="71C09318" w14:textId="65AD514A" w:rsidR="000C502E" w:rsidRDefault="000C502E" w:rsidP="000C502E">
      <w:pPr>
        <w:pStyle w:val="Caption"/>
      </w:pPr>
      <w:bookmarkStart w:id="201" w:name="_Ref452640142"/>
      <w:r>
        <w:lastRenderedPageBreak/>
        <w:t xml:space="preserve">Table </w:t>
      </w:r>
      <w:r>
        <w:fldChar w:fldCharType="begin"/>
      </w:r>
      <w:r>
        <w:instrText xml:space="preserve"> SEQ Table \* ARABIC </w:instrText>
      </w:r>
      <w:r>
        <w:fldChar w:fldCharType="separate"/>
      </w:r>
      <w:r w:rsidR="00997FD1">
        <w:t>9</w:t>
      </w:r>
      <w:r>
        <w:fldChar w:fldCharType="end"/>
      </w:r>
      <w:bookmarkEnd w:id="201"/>
      <w:r>
        <w:t xml:space="preserve"> LLP Optimum Search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0C502E" w14:paraId="35AFFAA7" w14:textId="77777777" w:rsidTr="000C502E">
        <w:trPr>
          <w:trHeight w:val="298"/>
        </w:trPr>
        <w:tc>
          <w:tcPr>
            <w:tcW w:w="2541" w:type="dxa"/>
          </w:tcPr>
          <w:p w14:paraId="5512BE9B" w14:textId="3D6657F6" w:rsidR="000C502E" w:rsidRPr="000C502E" w:rsidRDefault="000C502E" w:rsidP="000C502E">
            <w:pPr>
              <w:pStyle w:val="tableEntry"/>
              <w:rPr>
                <w:b/>
              </w:rPr>
            </w:pPr>
            <w:r w:rsidRPr="000C502E">
              <w:rPr>
                <w:b/>
              </w:rPr>
              <w:t>LLP Search Acceptance</w:t>
            </w:r>
          </w:p>
        </w:tc>
        <w:tc>
          <w:tcPr>
            <w:tcW w:w="2542" w:type="dxa"/>
          </w:tcPr>
          <w:p w14:paraId="4B271726" w14:textId="1A495A00" w:rsidR="000C502E" w:rsidRDefault="000C502E" w:rsidP="000C502E">
            <w:pPr>
              <w:pStyle w:val="code"/>
            </w:pPr>
            <w:r>
              <w:t>0.1</w:t>
            </w:r>
          </w:p>
        </w:tc>
      </w:tr>
      <w:tr w:rsidR="000C502E" w14:paraId="15644AF7" w14:textId="77777777" w:rsidTr="000C502E">
        <w:trPr>
          <w:trHeight w:val="298"/>
        </w:trPr>
        <w:tc>
          <w:tcPr>
            <w:tcW w:w="2541" w:type="dxa"/>
          </w:tcPr>
          <w:p w14:paraId="3B2F9715" w14:textId="0B0E7F7B" w:rsidR="000C502E" w:rsidRPr="000C502E" w:rsidRDefault="000C502E" w:rsidP="000C502E">
            <w:pPr>
              <w:pStyle w:val="tableEntry"/>
              <w:rPr>
                <w:b/>
              </w:rPr>
            </w:pPr>
            <w:r w:rsidRPr="000C502E">
              <w:rPr>
                <w:b/>
              </w:rPr>
              <w:t>LLP Start</w:t>
            </w:r>
          </w:p>
        </w:tc>
        <w:tc>
          <w:tcPr>
            <w:tcW w:w="2542" w:type="dxa"/>
          </w:tcPr>
          <w:p w14:paraId="2BC3E63C" w14:textId="463D3E1E" w:rsidR="000C502E" w:rsidRDefault="000C502E" w:rsidP="000C502E">
            <w:pPr>
              <w:pStyle w:val="code"/>
            </w:pPr>
            <w:r>
              <w:t>0</w:t>
            </w:r>
          </w:p>
        </w:tc>
      </w:tr>
      <w:tr w:rsidR="000C502E" w14:paraId="03C4079A" w14:textId="77777777" w:rsidTr="000C502E">
        <w:trPr>
          <w:trHeight w:val="298"/>
        </w:trPr>
        <w:tc>
          <w:tcPr>
            <w:tcW w:w="2541" w:type="dxa"/>
          </w:tcPr>
          <w:p w14:paraId="439C9DED" w14:textId="3684D3B9" w:rsidR="000C502E" w:rsidRPr="000C502E" w:rsidRDefault="000C502E" w:rsidP="000C502E">
            <w:pPr>
              <w:pStyle w:val="tableEntry"/>
              <w:rPr>
                <w:b/>
              </w:rPr>
            </w:pPr>
            <w:r w:rsidRPr="000C502E">
              <w:rPr>
                <w:b/>
              </w:rPr>
              <w:t>LLP Stop</w:t>
            </w:r>
          </w:p>
        </w:tc>
        <w:tc>
          <w:tcPr>
            <w:tcW w:w="2542" w:type="dxa"/>
          </w:tcPr>
          <w:p w14:paraId="6A636FC7" w14:textId="38AE8ABB" w:rsidR="000C502E" w:rsidRDefault="000C502E" w:rsidP="000C502E">
            <w:pPr>
              <w:pStyle w:val="code"/>
            </w:pPr>
            <w:r>
              <w:t>5</w:t>
            </w:r>
          </w:p>
        </w:tc>
      </w:tr>
      <w:tr w:rsidR="000C502E" w14:paraId="5E092E2D" w14:textId="77777777" w:rsidTr="000C502E">
        <w:trPr>
          <w:trHeight w:val="298"/>
        </w:trPr>
        <w:tc>
          <w:tcPr>
            <w:tcW w:w="2541" w:type="dxa"/>
          </w:tcPr>
          <w:p w14:paraId="12645E6A" w14:textId="3ED32B1C" w:rsidR="000C502E" w:rsidRPr="000C502E" w:rsidRDefault="000C502E" w:rsidP="000C502E">
            <w:pPr>
              <w:pStyle w:val="tableEntry"/>
              <w:rPr>
                <w:b/>
              </w:rPr>
            </w:pPr>
            <w:r w:rsidRPr="000C502E">
              <w:rPr>
                <w:b/>
              </w:rPr>
              <w:t>LLP Step</w:t>
            </w:r>
          </w:p>
        </w:tc>
        <w:tc>
          <w:tcPr>
            <w:tcW w:w="2542" w:type="dxa"/>
          </w:tcPr>
          <w:p w14:paraId="2F86B637" w14:textId="41BE2F7C" w:rsidR="000C502E" w:rsidRDefault="000C502E" w:rsidP="000C502E">
            <w:pPr>
              <w:pStyle w:val="code"/>
            </w:pPr>
            <w:r>
              <w:t>0.5</w:t>
            </w:r>
          </w:p>
        </w:tc>
      </w:tr>
    </w:tbl>
    <w:p w14:paraId="2C29159E" w14:textId="7A18F913" w:rsidR="00C619EB" w:rsidRDefault="00C619EB" w:rsidP="00602AAB"/>
    <w:tbl>
      <w:tblPr>
        <w:tblStyle w:val="TableGrid"/>
        <w:tblW w:w="0" w:type="auto"/>
        <w:jc w:val="center"/>
        <w:tblLook w:val="04A0" w:firstRow="1" w:lastRow="0" w:firstColumn="1" w:lastColumn="0" w:noHBand="0" w:noVBand="1"/>
      </w:tblPr>
      <w:tblGrid>
        <w:gridCol w:w="9061"/>
      </w:tblGrid>
      <w:tr w:rsidR="00C619EB" w14:paraId="74CCE412" w14:textId="77777777" w:rsidTr="00C619EB">
        <w:trPr>
          <w:jc w:val="center"/>
        </w:trPr>
        <w:tc>
          <w:tcPr>
            <w:tcW w:w="9061" w:type="dxa"/>
            <w:tcBorders>
              <w:top w:val="nil"/>
              <w:left w:val="nil"/>
              <w:bottom w:val="nil"/>
              <w:right w:val="nil"/>
            </w:tcBorders>
            <w:vAlign w:val="center"/>
          </w:tcPr>
          <w:p w14:paraId="6F00B96E" w14:textId="77777777" w:rsidR="00390A60" w:rsidRDefault="00C619EB" w:rsidP="00390A60">
            <w:pPr>
              <w:pStyle w:val="tableEntry"/>
            </w:pPr>
            <w:r>
              <w:object w:dxaOrig="10680" w:dyaOrig="11745" w14:anchorId="3DDB587B">
                <v:shape id="_x0000_i1048" type="#_x0000_t75" style="width:441.65pt;height:485.75pt" o:ole="">
                  <v:imagedata r:id="rId96" o:title=""/>
                </v:shape>
                <o:OLEObject Type="Embed" ProgID="PBrush" ShapeID="_x0000_i1048" DrawAspect="Content" ObjectID="_1526740926" r:id="rId97"/>
              </w:object>
            </w:r>
          </w:p>
          <w:p w14:paraId="09C20F2D" w14:textId="04BE82A5" w:rsidR="00C619EB" w:rsidRPr="00390A60" w:rsidRDefault="00390A60" w:rsidP="00390A60">
            <w:pPr>
              <w:pStyle w:val="Caption"/>
            </w:pPr>
            <w:bookmarkStart w:id="202" w:name="_Toc452993607"/>
            <w:bookmarkStart w:id="203" w:name="_Toc452998237"/>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5</w:t>
            </w:r>
            <w:r w:rsidR="00BB65ED">
              <w:fldChar w:fldCharType="end"/>
            </w:r>
            <w:r>
              <w:t xml:space="preserve"> Choosing solutions in the Solution Explorer</w:t>
            </w:r>
            <w:bookmarkEnd w:id="202"/>
            <w:bookmarkEnd w:id="203"/>
          </w:p>
        </w:tc>
      </w:tr>
    </w:tbl>
    <w:p w14:paraId="42473069" w14:textId="77777777" w:rsidR="000C502E" w:rsidRDefault="000C502E" w:rsidP="00390A60">
      <w:pPr>
        <w:ind w:firstLine="0"/>
      </w:pPr>
    </w:p>
    <w:p w14:paraId="7F565332" w14:textId="0CAF8C0A" w:rsidR="005777DD" w:rsidRDefault="00296A0E" w:rsidP="00C619EB">
      <w:r>
        <w:t>Th</w:t>
      </w:r>
      <w:r w:rsidR="002E2F3E">
        <w:t xml:space="preserve">is </w:t>
      </w:r>
      <w:r>
        <w:t>step can be difficult because the user must decide what me</w:t>
      </w:r>
      <w:r w:rsidR="002E2F3E">
        <w:t>asures of quality should be</w:t>
      </w:r>
      <w:r>
        <w:t xml:space="preserve"> prioritized. </w:t>
      </w:r>
      <w:r w:rsidR="00701181">
        <w:t>When a solution is chosen in the ‘Pick a Solution to Examine’ window, outputs and plots can</w:t>
      </w:r>
      <w:r w:rsidR="002E2F3E">
        <w:t xml:space="preserve"> be produced quickly by clicking</w:t>
      </w:r>
      <w:r w:rsidR="00701181">
        <w:t xml:space="preserve"> the different buttons. If the user wants to compare more than two windows, the ‘Output in New Wi</w:t>
      </w:r>
      <w:r w:rsidR="002E2F3E">
        <w:t>ndow’ radio-button can be toggled on</w:t>
      </w:r>
      <w:r w:rsidR="00701181">
        <w:t>.</w:t>
      </w:r>
    </w:p>
    <w:tbl>
      <w:tblPr>
        <w:tblStyle w:val="TableGrid"/>
        <w:tblW w:w="10713" w:type="dxa"/>
        <w:jc w:val="center"/>
        <w:tblLook w:val="04A0" w:firstRow="1" w:lastRow="0" w:firstColumn="1" w:lastColumn="0" w:noHBand="0" w:noVBand="1"/>
      </w:tblPr>
      <w:tblGrid>
        <w:gridCol w:w="10713"/>
      </w:tblGrid>
      <w:tr w:rsidR="0075669E" w14:paraId="0BCC9F0F" w14:textId="77777777" w:rsidTr="00701181">
        <w:trPr>
          <w:trHeight w:val="3397"/>
          <w:jc w:val="center"/>
        </w:trPr>
        <w:tc>
          <w:tcPr>
            <w:tcW w:w="10713" w:type="dxa"/>
            <w:tcBorders>
              <w:top w:val="nil"/>
              <w:left w:val="nil"/>
              <w:bottom w:val="nil"/>
              <w:right w:val="nil"/>
            </w:tcBorders>
            <w:vAlign w:val="center"/>
          </w:tcPr>
          <w:p w14:paraId="7D38EC42" w14:textId="127550CF" w:rsidR="0075669E" w:rsidRDefault="0075669E" w:rsidP="0075669E">
            <w:pPr>
              <w:pStyle w:val="tableEntry"/>
            </w:pPr>
            <w:r>
              <w:object w:dxaOrig="9930" w:dyaOrig="4995" w14:anchorId="33D06815">
                <v:shape id="_x0000_i1049" type="#_x0000_t75" style="width:524.4pt;height:264.35pt" o:ole="">
                  <v:imagedata r:id="rId98" o:title=""/>
                </v:shape>
                <o:OLEObject Type="Embed" ProgID="PBrush" ShapeID="_x0000_i1049" DrawAspect="Content" ObjectID="_1526740927" r:id="rId99"/>
              </w:object>
            </w:r>
          </w:p>
        </w:tc>
      </w:tr>
    </w:tbl>
    <w:p w14:paraId="734B39B4" w14:textId="77777777" w:rsidR="0075669E" w:rsidRDefault="0075669E" w:rsidP="00C619EB"/>
    <w:tbl>
      <w:tblPr>
        <w:tblStyle w:val="TableGrid"/>
        <w:tblW w:w="10833" w:type="dxa"/>
        <w:jc w:val="center"/>
        <w:tblLook w:val="04A0" w:firstRow="1" w:lastRow="0" w:firstColumn="1" w:lastColumn="0" w:noHBand="0" w:noVBand="1"/>
      </w:tblPr>
      <w:tblGrid>
        <w:gridCol w:w="10833"/>
      </w:tblGrid>
      <w:tr w:rsidR="0075669E" w14:paraId="58B59EF7" w14:textId="77777777" w:rsidTr="003566B4">
        <w:trPr>
          <w:trHeight w:val="4725"/>
          <w:jc w:val="center"/>
        </w:trPr>
        <w:tc>
          <w:tcPr>
            <w:tcW w:w="10833" w:type="dxa"/>
            <w:tcBorders>
              <w:top w:val="nil"/>
              <w:left w:val="nil"/>
              <w:bottom w:val="nil"/>
              <w:right w:val="nil"/>
            </w:tcBorders>
            <w:vAlign w:val="center"/>
          </w:tcPr>
          <w:p w14:paraId="7DDEDB5A" w14:textId="77777777" w:rsidR="00390A60" w:rsidRDefault="003566B4" w:rsidP="00390A60">
            <w:pPr>
              <w:pStyle w:val="tableEntry"/>
            </w:pPr>
            <w:r>
              <w:object w:dxaOrig="10020" w:dyaOrig="4950" w14:anchorId="32C7E547">
                <v:shape id="_x0000_i1052" type="#_x0000_t75" style="width:526.55pt;height:260.05pt" o:ole="">
                  <v:imagedata r:id="rId100" o:title=""/>
                </v:shape>
                <o:OLEObject Type="Embed" ProgID="PBrush" ShapeID="_x0000_i1052" DrawAspect="Content" ObjectID="_1526740928" r:id="rId101"/>
              </w:object>
            </w:r>
          </w:p>
          <w:p w14:paraId="74BB83A1" w14:textId="63D9D15A" w:rsidR="0075669E" w:rsidRPr="00390A60" w:rsidRDefault="00390A60" w:rsidP="00390A60">
            <w:pPr>
              <w:pStyle w:val="Caption"/>
            </w:pPr>
            <w:bookmarkStart w:id="204" w:name="_Toc452993608"/>
            <w:bookmarkStart w:id="205" w:name="_Toc452998238"/>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6</w:t>
            </w:r>
            <w:r w:rsidR="00BB65ED">
              <w:fldChar w:fldCharType="end"/>
            </w:r>
            <w:r>
              <w:t xml:space="preserve"> Comparison of different solutions after the running the SAPV system</w:t>
            </w:r>
            <w:bookmarkEnd w:id="204"/>
            <w:bookmarkEnd w:id="205"/>
          </w:p>
        </w:tc>
      </w:tr>
    </w:tbl>
    <w:p w14:paraId="057469C5" w14:textId="77777777" w:rsidR="00701181" w:rsidRDefault="00701181" w:rsidP="002A2E4C">
      <w:pPr>
        <w:ind w:firstLine="0"/>
      </w:pPr>
    </w:p>
    <w:p w14:paraId="4047D86B" w14:textId="77777777" w:rsidR="009F604E" w:rsidRDefault="009F604E">
      <w:pPr>
        <w:spacing w:before="0" w:after="160" w:line="259" w:lineRule="auto"/>
        <w:ind w:firstLine="0"/>
        <w:contextualSpacing w:val="0"/>
        <w:rPr>
          <w:rFonts w:ascii="Arial" w:eastAsiaTheme="majorEastAsia" w:hAnsi="Arial" w:cstheme="majorBidi"/>
          <w:b/>
          <w:color w:val="000000" w:themeColor="text1"/>
          <w:sz w:val="24"/>
          <w:szCs w:val="24"/>
        </w:rPr>
      </w:pPr>
      <w:bookmarkStart w:id="206" w:name="_Toc452998292"/>
      <w:r>
        <w:br w:type="page"/>
      </w:r>
    </w:p>
    <w:p w14:paraId="58D7D471" w14:textId="69F3927E" w:rsidR="00065061" w:rsidRDefault="004B30E7" w:rsidP="00065061">
      <w:pPr>
        <w:pStyle w:val="Heading3"/>
      </w:pPr>
      <w:r>
        <w:lastRenderedPageBreak/>
        <w:t>Problem Solving</w:t>
      </w:r>
      <w:bookmarkEnd w:id="206"/>
    </w:p>
    <w:p w14:paraId="1B4E9487" w14:textId="62C45E44" w:rsidR="002A2E4C" w:rsidRDefault="00701181" w:rsidP="004B30E7">
      <w:r>
        <w:t>How should the system solve its</w:t>
      </w:r>
      <w:r w:rsidR="002A2E4C">
        <w:t>’</w:t>
      </w:r>
      <w:r>
        <w:t xml:space="preserve"> short comings? The options available here are either that the user decides that some characteristics are more </w:t>
      </w:r>
      <w:r w:rsidR="002A2E4C">
        <w:t>desired than others</w:t>
      </w:r>
      <w:r>
        <w:t xml:space="preserve"> after inspecting the solutions, that the budget has to cover a smaller load,</w:t>
      </w:r>
      <w:r w:rsidR="002A2E4C">
        <w:t xml:space="preserve"> or </w:t>
      </w:r>
      <w:r w:rsidR="002E2F3E">
        <w:t xml:space="preserve">that a </w:t>
      </w:r>
      <w:r w:rsidR="002A2E4C">
        <w:t>biomass system</w:t>
      </w:r>
      <w:r w:rsidR="00423067">
        <w:t xml:space="preserve"> </w:t>
      </w:r>
      <w:r w:rsidR="002E2F3E">
        <w:t>should be implemented</w:t>
      </w:r>
      <w:r w:rsidR="002A2E4C">
        <w:t>.</w:t>
      </w:r>
    </w:p>
    <w:p w14:paraId="0C8FB495" w14:textId="7686BF66" w:rsidR="004B30E7" w:rsidRPr="004B30E7" w:rsidRDefault="002A2E4C" w:rsidP="00EF726D">
      <w:r>
        <w:t>The biomass system takes longer time to compute, depending on the performance of the system one might want to narrow down the simulation space when doing this. The solutions that were produced for the SAPV system can be saved in separate windows to compare the performance and cost of the two technologies.</w:t>
      </w:r>
    </w:p>
    <w:p w14:paraId="099B4762" w14:textId="7CAC512D" w:rsidR="004B30E7" w:rsidRDefault="00E639E0" w:rsidP="004B30E7">
      <w:pPr>
        <w:pStyle w:val="Heading3"/>
      </w:pPr>
      <w:bookmarkStart w:id="207" w:name="_Toc452998293"/>
      <w:r>
        <w:t xml:space="preserve">Decide on </w:t>
      </w:r>
      <w:r w:rsidR="00EF726D">
        <w:t>a System</w:t>
      </w:r>
      <w:r>
        <w:t xml:space="preserve"> Purchase</w:t>
      </w:r>
      <w:bookmarkEnd w:id="207"/>
    </w:p>
    <w:p w14:paraId="34408A0B" w14:textId="5DCD35E6" w:rsidR="00EF726D" w:rsidRDefault="00EF726D" w:rsidP="00EF726D">
      <w:r>
        <w:t xml:space="preserve">The user can run a biomass simulation with similar ranges as for </w:t>
      </w:r>
      <w:r w:rsidR="009A672F">
        <w:t>the previous simulation-</w:t>
      </w:r>
      <w:r>
        <w:t xml:space="preserve">space. This round the user might want to see the results with an NPC close to the one found with the SAPV system. </w:t>
      </w:r>
      <w:r w:rsidR="009A672F">
        <w:t>The ‘Biomass’ check box is checked under ‘Generation Strategies’ and the ‘NPC Constrained’ radio-button is toggled under ‘Optimal Solution Output’.</w:t>
      </w:r>
    </w:p>
    <w:p w14:paraId="03943A35" w14:textId="47FBA804" w:rsidR="00640989" w:rsidRDefault="00640989" w:rsidP="00640989">
      <w:r>
        <w:t xml:space="preserve">Utilization of the biomass generation strategy and comparison can be seen in the figures on the next page. This example incorporates a very cheap biomass system as operations cost are very low and biomass is free. </w:t>
      </w:r>
      <w:r w:rsidR="002E2F3E">
        <w:t xml:space="preserve">Performance </w:t>
      </w:r>
      <w:r>
        <w:t>is improved substantially for a very small price compared to the s</w:t>
      </w:r>
      <w:r w:rsidR="002E2F3E">
        <w:t>ame performance increase in a SAPV system</w:t>
      </w:r>
      <w:r>
        <w:t>. This is due to the flexibility of the generator.</w:t>
      </w:r>
    </w:p>
    <w:p w14:paraId="10B4B12B" w14:textId="77777777" w:rsidR="00640989" w:rsidRDefault="00640989" w:rsidP="00640989">
      <w:pPr>
        <w:ind w:firstLine="0"/>
      </w:pPr>
    </w:p>
    <w:tbl>
      <w:tblPr>
        <w:tblStyle w:val="TableGrid"/>
        <w:tblW w:w="0" w:type="auto"/>
        <w:jc w:val="center"/>
        <w:tblLook w:val="04A0" w:firstRow="1" w:lastRow="0" w:firstColumn="1" w:lastColumn="0" w:noHBand="0" w:noVBand="1"/>
      </w:tblPr>
      <w:tblGrid>
        <w:gridCol w:w="9071"/>
      </w:tblGrid>
      <w:tr w:rsidR="009A672F" w14:paraId="130381E0" w14:textId="77777777" w:rsidTr="00997FD1">
        <w:trPr>
          <w:jc w:val="center"/>
        </w:trPr>
        <w:tc>
          <w:tcPr>
            <w:tcW w:w="9071" w:type="dxa"/>
            <w:tcBorders>
              <w:top w:val="nil"/>
              <w:left w:val="nil"/>
              <w:bottom w:val="nil"/>
              <w:right w:val="nil"/>
            </w:tcBorders>
            <w:vAlign w:val="center"/>
          </w:tcPr>
          <w:p w14:paraId="19176555" w14:textId="77777777" w:rsidR="00640989" w:rsidRDefault="009A672F" w:rsidP="00640989">
            <w:pPr>
              <w:pStyle w:val="tableEntry"/>
            </w:pPr>
            <w:r>
              <w:object w:dxaOrig="10320" w:dyaOrig="14565" w14:anchorId="23E7ADFB">
                <v:shape id="_x0000_i1050" type="#_x0000_t75" style="width:450.25pt;height:636.2pt" o:ole="">
                  <v:imagedata r:id="rId102" o:title=""/>
                </v:shape>
                <o:OLEObject Type="Embed" ProgID="PBrush" ShapeID="_x0000_i1050" DrawAspect="Content" ObjectID="_1526740929" r:id="rId103"/>
              </w:object>
            </w:r>
          </w:p>
          <w:p w14:paraId="7B4B4E30" w14:textId="47A0A1E0" w:rsidR="009A672F" w:rsidRPr="00640989" w:rsidRDefault="00640989" w:rsidP="00640989">
            <w:pPr>
              <w:pStyle w:val="Caption"/>
            </w:pPr>
            <w:bookmarkStart w:id="208" w:name="_Toc452993610"/>
            <w:bookmarkStart w:id="209" w:name="_Toc452998239"/>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7</w:t>
            </w:r>
            <w:r w:rsidR="00BB65ED">
              <w:fldChar w:fldCharType="end"/>
            </w:r>
            <w:r>
              <w:t xml:space="preserve"> Including the Biomass Generation Strategy</w:t>
            </w:r>
            <w:bookmarkEnd w:id="208"/>
            <w:bookmarkEnd w:id="209"/>
          </w:p>
        </w:tc>
      </w:tr>
    </w:tbl>
    <w:p w14:paraId="40F4FC7F" w14:textId="77777777" w:rsidR="009A672F" w:rsidRDefault="009A672F" w:rsidP="00640989">
      <w:pPr>
        <w:ind w:firstLine="0"/>
      </w:pPr>
    </w:p>
    <w:tbl>
      <w:tblPr>
        <w:tblStyle w:val="TableGrid"/>
        <w:tblW w:w="0" w:type="auto"/>
        <w:jc w:val="center"/>
        <w:tblLook w:val="04A0" w:firstRow="1" w:lastRow="0" w:firstColumn="1" w:lastColumn="0" w:noHBand="0" w:noVBand="1"/>
      </w:tblPr>
      <w:tblGrid>
        <w:gridCol w:w="9071"/>
      </w:tblGrid>
      <w:tr w:rsidR="00EF726D" w14:paraId="17BB0253" w14:textId="77777777" w:rsidTr="00EF726D">
        <w:trPr>
          <w:jc w:val="center"/>
        </w:trPr>
        <w:tc>
          <w:tcPr>
            <w:tcW w:w="9061" w:type="dxa"/>
            <w:tcBorders>
              <w:top w:val="nil"/>
              <w:left w:val="nil"/>
              <w:bottom w:val="nil"/>
              <w:right w:val="nil"/>
            </w:tcBorders>
            <w:vAlign w:val="center"/>
          </w:tcPr>
          <w:p w14:paraId="58982953" w14:textId="77777777" w:rsidR="00640989" w:rsidRDefault="00640989" w:rsidP="00640989">
            <w:pPr>
              <w:pStyle w:val="tableEntry"/>
            </w:pPr>
            <w:r>
              <w:object w:dxaOrig="3410" w:dyaOrig="4320" w14:anchorId="4B1A38BF">
                <v:shape id="_x0000_i1051" type="#_x0000_t75" style="width:450.25pt;height:569.55pt" o:ole="">
                  <v:imagedata r:id="rId104" o:title=""/>
                </v:shape>
                <o:OLEObject Type="Embed" ProgID="PBrush" ShapeID="_x0000_i1051" DrawAspect="Content" ObjectID="_1526740930" r:id="rId105"/>
              </w:object>
            </w:r>
          </w:p>
          <w:p w14:paraId="3B4D18BE" w14:textId="22863BDE" w:rsidR="00EF726D" w:rsidRPr="00640989" w:rsidRDefault="00640989" w:rsidP="00640989">
            <w:pPr>
              <w:pStyle w:val="Caption"/>
            </w:pPr>
            <w:bookmarkStart w:id="210" w:name="_Toc452993611"/>
            <w:bookmarkStart w:id="211" w:name="_Toc452998240"/>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8</w:t>
            </w:r>
            <w:r w:rsidR="00BB65ED">
              <w:fldChar w:fldCharType="end"/>
            </w:r>
            <w:r>
              <w:t xml:space="preserve"> Several Windows from the SAPV simulation and Biomass simulation compared</w:t>
            </w:r>
            <w:bookmarkEnd w:id="210"/>
            <w:bookmarkEnd w:id="211"/>
          </w:p>
        </w:tc>
      </w:tr>
    </w:tbl>
    <w:p w14:paraId="3770A0A5" w14:textId="77777777" w:rsidR="00EF726D" w:rsidRPr="00EF726D" w:rsidRDefault="00EF726D" w:rsidP="00EF726D"/>
    <w:p w14:paraId="78C8AFF4" w14:textId="686C9A8A" w:rsidR="00816ACF" w:rsidRDefault="00816ACF" w:rsidP="004C1D4E">
      <w:pPr>
        <w:pStyle w:val="Heading2"/>
      </w:pPr>
      <w:r>
        <w:lastRenderedPageBreak/>
        <w:t xml:space="preserve"> </w:t>
      </w:r>
      <w:bookmarkStart w:id="212" w:name="_Toc452998294"/>
      <w:r>
        <w:t>Summary</w:t>
      </w:r>
      <w:bookmarkEnd w:id="212"/>
    </w:p>
    <w:p w14:paraId="222699D9" w14:textId="21AF7250" w:rsidR="00216BEE" w:rsidRDefault="00216BEE" w:rsidP="00216BEE">
      <w:r>
        <w:t>In this thesis I have presented the design and development of a DST that has the functionality of a finished product and is ready for beta testing. The changes made in the code structure has allowed for expansion of the tool with both biomass functionality and a graphical user interface.</w:t>
      </w:r>
    </w:p>
    <w:p w14:paraId="205A6E1A" w14:textId="6B7CE5A2" w:rsidR="00CC726B" w:rsidRDefault="00CC726B" w:rsidP="00216BEE">
      <w:r>
        <w:t>The graphical user interface has a user friendly design and a wide array of functionality. The simulation platform and the solution explorer have been explained. The outputs provided by the GUIS will help expand the users understanding of the simulated scenarios and microgrid operation, in particular the dynamic between input sources, batteries and load.</w:t>
      </w:r>
    </w:p>
    <w:p w14:paraId="2791DBF1" w14:textId="5D40F741" w:rsidR="00216BEE" w:rsidRDefault="00216BEE" w:rsidP="00216BEE">
      <w:r>
        <w:t xml:space="preserve">The biomass </w:t>
      </w:r>
      <w:r w:rsidR="00CC726B">
        <w:t xml:space="preserve">system implementation and functionality </w:t>
      </w:r>
      <w:r>
        <w:t>has been tested</w:t>
      </w:r>
      <w:r w:rsidR="00CC726B">
        <w:t xml:space="preserve"> on the data training-set and displays the intended functionality. The result is that the DST will allow users to test the use of a biomass generation system in parallel to their prospected purchases, and what implications this carry.</w:t>
      </w:r>
    </w:p>
    <w:p w14:paraId="62C11EA8" w14:textId="41FB0BA4" w:rsidR="00216BEE" w:rsidRDefault="00CC726B" w:rsidP="00216BEE">
      <w:r>
        <w:t>Finally a use case has been presented to explain the general process of using the DST</w:t>
      </w:r>
    </w:p>
    <w:p w14:paraId="3D791932" w14:textId="77777777" w:rsidR="00037168" w:rsidRPr="00216BEE" w:rsidRDefault="00037168" w:rsidP="00216BEE"/>
    <w:p w14:paraId="6F8DDF03" w14:textId="3AF2DB2D" w:rsidR="00A935A1" w:rsidRDefault="000D40A9" w:rsidP="004C1D4E">
      <w:pPr>
        <w:pStyle w:val="Heading2"/>
      </w:pPr>
      <w:bookmarkStart w:id="213" w:name="_Toc452998295"/>
      <w:r>
        <w:lastRenderedPageBreak/>
        <w:t>Discussion</w:t>
      </w:r>
      <w:bookmarkEnd w:id="213"/>
    </w:p>
    <w:p w14:paraId="398542BA" w14:textId="4757DB97" w:rsidR="000D40A9" w:rsidRDefault="000D40A9" w:rsidP="000D40A9">
      <w:pPr>
        <w:pStyle w:val="Heading3"/>
      </w:pPr>
      <w:bookmarkStart w:id="214" w:name="_Toc452998297"/>
      <w:bookmarkStart w:id="215" w:name="_GoBack"/>
      <w:bookmarkEnd w:id="215"/>
      <w:r>
        <w:t>Python Implementation</w:t>
      </w:r>
      <w:bookmarkEnd w:id="214"/>
    </w:p>
    <w:p w14:paraId="6A89D777" w14:textId="0693B81A" w:rsidR="00196316" w:rsidRDefault="00196316" w:rsidP="000D40A9">
      <w:r>
        <w:t xml:space="preserve">Using Matlab </w:t>
      </w:r>
      <w:r w:rsidR="00155C1C">
        <w:t>in continuation of the program was a fast way to get started with the program</w:t>
      </w:r>
      <w:r>
        <w:t>. The certainty of maintained functionality and the comparison of old and new has been central to the reconstruction and further development of the tool.</w:t>
      </w:r>
    </w:p>
    <w:p w14:paraId="44879641" w14:textId="50B37AE3" w:rsidR="004D56A9" w:rsidRDefault="00816ACF" w:rsidP="000D40A9">
      <w:r>
        <w:t>A python implementation still remains to be done</w:t>
      </w:r>
      <w:r w:rsidR="004D56A9">
        <w:t>, this is not untypical of a software development process, but there is redundant work implied.</w:t>
      </w:r>
    </w:p>
    <w:p w14:paraId="4A1D1B26" w14:textId="5543842B" w:rsidR="000209A1" w:rsidRDefault="00196316" w:rsidP="000209A1">
      <w:r>
        <w:t xml:space="preserve">The intention has been all along that a rewrite to Python should take place sooner or later. Due to uncertainties in development strategies and time frame, the work continued in Matlab, this was a mistake because of the extra work implied now that the project is expanded. The reimplementation in Python should have taken place as the first action in this thesis. </w:t>
      </w:r>
      <w:r w:rsidR="00816ACF">
        <w:t>The validation</w:t>
      </w:r>
      <w:r>
        <w:t xml:space="preserve"> would have been slightly more problematic but this does not justify the inaccessibility that a Matlab license represent to those with meager financial support.</w:t>
      </w:r>
    </w:p>
    <w:p w14:paraId="5C96CCA7" w14:textId="40BF41E5" w:rsidR="004D56A9" w:rsidRDefault="004D56A9" w:rsidP="004D56A9">
      <w:r>
        <w:t>Matlab is only available to those with a license. This means that students and university staff will temporarily be the only group that are likely to contribute to this work. The tool cannot be shipped efficiently to users before the rewrite has taken place.</w:t>
      </w:r>
    </w:p>
    <w:p w14:paraId="05B1AD95" w14:textId="3EF7FE8E" w:rsidR="000209A1" w:rsidRDefault="000209A1" w:rsidP="000209A1">
      <w:pPr>
        <w:pStyle w:val="Heading4"/>
      </w:pPr>
      <w:r>
        <w:t xml:space="preserve">Technical </w:t>
      </w:r>
      <w:r w:rsidR="00816ACF">
        <w:t>Implication</w:t>
      </w:r>
      <w:r w:rsidR="00CC726B">
        <w:t>s</w:t>
      </w:r>
    </w:p>
    <w:p w14:paraId="6844E069" w14:textId="77777777" w:rsidR="000209A1" w:rsidRDefault="000209A1" w:rsidP="000209A1">
      <w:r>
        <w:t xml:space="preserve">The code structure would have been different if a python implementation had been chosen initially. All python operations are call-by-reference since the identifiers are pointers by default. This functionality would have allowed for increased modularity in the program. </w:t>
      </w:r>
    </w:p>
    <w:p w14:paraId="2C02C7F6" w14:textId="2AB595CE" w:rsidR="000209A1" w:rsidRDefault="000209A1" w:rsidP="000209A1">
      <w:r>
        <w:t>A call-by-value function with a large input is unacceptable in the simulations module since there are nPv*nBatt*nHours iterations that would have to copy and erase these values. This implies a large computational overhead</w:t>
      </w:r>
      <w:r w:rsidR="00816ACF">
        <w:t xml:space="preserve"> which</w:t>
      </w:r>
      <w:r>
        <w:t xml:space="preserve"> would not have been a problem in python</w:t>
      </w:r>
      <w:r w:rsidR="00816ACF">
        <w:t>,</w:t>
      </w:r>
      <w:r>
        <w:t xml:space="preserve"> because of the pointer behavior mentioned above.</w:t>
      </w:r>
    </w:p>
    <w:p w14:paraId="6038C1F7" w14:textId="35E3A1F3" w:rsidR="000209A1" w:rsidRDefault="00816ACF" w:rsidP="004D56A9">
      <w:r>
        <w:t>This could</w:t>
      </w:r>
      <w:r w:rsidR="000209A1">
        <w:t xml:space="preserve"> have allowed for increased modularity, which again increase the code quality and development friendliness.</w:t>
      </w:r>
    </w:p>
    <w:p w14:paraId="30B15686" w14:textId="77777777" w:rsidR="00A935A1" w:rsidRDefault="00A935A1" w:rsidP="004C1D4E">
      <w:pPr>
        <w:pStyle w:val="Heading2"/>
      </w:pPr>
      <w:bookmarkStart w:id="216" w:name="_Toc452998298"/>
      <w:r>
        <w:lastRenderedPageBreak/>
        <w:t>Recommendation for Further Work</w:t>
      </w:r>
      <w:bookmarkEnd w:id="216"/>
    </w:p>
    <w:p w14:paraId="14905C22" w14:textId="1A3AEB18" w:rsidR="00AE56F9" w:rsidRDefault="00AE56F9" w:rsidP="00AE56F9">
      <w:pPr>
        <w:pStyle w:val="Heading3"/>
      </w:pPr>
      <w:bookmarkStart w:id="217" w:name="_Toc452998299"/>
      <w:r>
        <w:t>Python Implementation</w:t>
      </w:r>
      <w:bookmarkEnd w:id="217"/>
    </w:p>
    <w:p w14:paraId="5A9D6E7C" w14:textId="77777777" w:rsidR="00AE56F9" w:rsidRDefault="00AE56F9" w:rsidP="00AE56F9">
      <w:r>
        <w:t>The tool will have to be rewritten to python. The reason for this is explained in the ‘Discussion’ section.</w:t>
      </w:r>
    </w:p>
    <w:p w14:paraId="01977065" w14:textId="77777777" w:rsidR="00816ACF" w:rsidRDefault="00AE56F9" w:rsidP="004D56A9">
      <w:r>
        <w:t xml:space="preserve">I recommend that this is the next iteration of the DST project, no further actions should be taken until this is done, unless if it’s restricted to analysis of existing code. </w:t>
      </w:r>
    </w:p>
    <w:p w14:paraId="3CBE94A3" w14:textId="7658F3C0" w:rsidR="00816ACF" w:rsidRDefault="00816ACF" w:rsidP="00816ACF">
      <w:pPr>
        <w:pStyle w:val="Heading4"/>
      </w:pPr>
      <w:r>
        <w:t>Increased modularity</w:t>
      </w:r>
    </w:p>
    <w:p w14:paraId="785FFEE0" w14:textId="0B95BDE3" w:rsidR="00AE56F9" w:rsidRDefault="00816ACF" w:rsidP="004D56A9">
      <w:r>
        <w:t>As the tool is now there is some repeated code especially between the simulation modules for SAPV and biomass, they both have the same battery operation algorithm.</w:t>
      </w:r>
    </w:p>
    <w:p w14:paraId="3A4DA95A" w14:textId="0F64146A" w:rsidR="00816ACF" w:rsidRDefault="00816ACF" w:rsidP="004D56A9">
      <w:r>
        <w:t>The problem with this is that if changes to one of the modules, has to be performed on both of them. This is unnecessary if we can locate the same functionality to the same function. The requirement is that the function is quick and preferably call by reference. Call by value functions should be avoided considered the high amount of repetitions.</w:t>
      </w:r>
    </w:p>
    <w:p w14:paraId="1A32526B" w14:textId="3369EC35" w:rsidR="00816ACF" w:rsidRDefault="00816ACF" w:rsidP="00816ACF">
      <w:pPr>
        <w:pStyle w:val="Heading4"/>
      </w:pPr>
      <w:r>
        <w:t>New GUI start-platform suggestion</w:t>
      </w:r>
    </w:p>
    <w:p w14:paraId="1A8D7325" w14:textId="4E62F312" w:rsidR="004D56A9" w:rsidRDefault="004D56A9" w:rsidP="004D56A9">
      <w:r>
        <w:t>The GUI start platform can be a button panel that calls the different feature GUIs in new popup windows. A ‘new window for each feature’ would mean that adding a new feature only meant adding a button to the platform window when adding a feature. This can also be expanded to a dynamically generated platform which only has the features that the user needs.</w:t>
      </w:r>
    </w:p>
    <w:p w14:paraId="733D87BE" w14:textId="3D3F3C68" w:rsidR="00816ACF" w:rsidRDefault="004D56A9" w:rsidP="00AE56F9">
      <w:r>
        <w:t>The implementation of this is easily made with the existing design and should be considered as a design choice of the python rewrite.</w:t>
      </w:r>
      <w:r w:rsidRPr="00AE56F9">
        <w:t xml:space="preserve"> </w:t>
      </w:r>
    </w:p>
    <w:p w14:paraId="3DFD382D" w14:textId="77777777" w:rsidR="00816ACF" w:rsidRDefault="00816ACF">
      <w:pPr>
        <w:spacing w:before="0" w:after="160" w:line="259" w:lineRule="auto"/>
        <w:ind w:firstLine="0"/>
        <w:contextualSpacing w:val="0"/>
      </w:pPr>
      <w:r>
        <w:br w:type="page"/>
      </w:r>
    </w:p>
    <w:p w14:paraId="0512CC96" w14:textId="77777777" w:rsidR="004D56A9" w:rsidRPr="00AE56F9" w:rsidRDefault="004D56A9" w:rsidP="00AE56F9"/>
    <w:p w14:paraId="4B992544" w14:textId="5F439B6A" w:rsidR="00CD30BE" w:rsidRDefault="002732C2" w:rsidP="00CD30BE">
      <w:pPr>
        <w:pStyle w:val="Heading3"/>
      </w:pPr>
      <w:bookmarkStart w:id="218" w:name="_Ref452451587"/>
      <w:bookmarkStart w:id="219" w:name="_Toc452998300"/>
      <w:r>
        <w:t xml:space="preserve">Finding </w:t>
      </w:r>
      <w:r w:rsidR="00CD30BE">
        <w:t>Borders Analytically</w:t>
      </w:r>
      <w:bookmarkEnd w:id="218"/>
      <w:bookmarkEnd w:id="219"/>
    </w:p>
    <w:p w14:paraId="64BF12D7" w14:textId="7C2B7006" w:rsidR="00CD30BE" w:rsidRDefault="00CD30BE" w:rsidP="006607BE">
      <w:r>
        <w:t xml:space="preserve">The DST relies initially on producing a very large solution space. The user will usually have to </w:t>
      </w:r>
      <w:r w:rsidR="006607BE">
        <w:t>create the simulation space more than once</w:t>
      </w:r>
      <w:r>
        <w:t xml:space="preserve">, to pinpoint the desired resolution for analysis. </w:t>
      </w:r>
      <w:r w:rsidR="006607BE">
        <w:t>A user might</w:t>
      </w:r>
      <w:r>
        <w:t xml:space="preserve"> not familiar with the </w:t>
      </w:r>
      <w:r w:rsidR="006607BE">
        <w:t xml:space="preserve">economic proportions of the </w:t>
      </w:r>
      <w:r>
        <w:t>PV and battery sizes</w:t>
      </w:r>
      <w:r w:rsidR="006607BE">
        <w:t xml:space="preserve"> necessary for the load in question. If this is the case, t</w:t>
      </w:r>
      <w:r>
        <w:t xml:space="preserve">he user </w:t>
      </w:r>
      <w:r w:rsidR="006607BE">
        <w:t>has</w:t>
      </w:r>
      <w:r>
        <w:t xml:space="preserve"> to</w:t>
      </w:r>
      <w:r w:rsidR="006607BE">
        <w:t xml:space="preserve"> start with a wide solution space and then iterate to the desired scope and resolution for analysis</w:t>
      </w:r>
      <w:r>
        <w:t>.</w:t>
      </w:r>
    </w:p>
    <w:p w14:paraId="64B65E53" w14:textId="598BBB33" w:rsidR="008B7FDB" w:rsidRDefault="008B7FDB" w:rsidP="006607BE">
      <w:r>
        <w:t xml:space="preserve">The outputs used from the simulation module for the economic analysis is the </w:t>
      </w:r>
      <w:r w:rsidRPr="008B7FDB">
        <w:rPr>
          <w:rStyle w:val="codeChar"/>
        </w:rPr>
        <w:t>yearsBattOperational</w:t>
      </w:r>
      <w:r>
        <w:t xml:space="preserve"> value, stating how long a battery is functional, and the </w:t>
      </w:r>
      <w:r w:rsidRPr="008B7FDB">
        <w:rPr>
          <w:rStyle w:val="codeChar"/>
        </w:rPr>
        <w:t>lossOfLoad</w:t>
      </w:r>
      <w:r>
        <w:rPr>
          <w:rStyle w:val="codeChar"/>
        </w:rPr>
        <w:t>Tot</w:t>
      </w:r>
      <w:r>
        <w:t xml:space="preserve"> for the time series. The years a battery is operational depends on the wear and tear of the system. This value does have a worst case outcome, if every cycle is a full discharge to the </w:t>
      </w:r>
      <w:r w:rsidRPr="008B7FDB">
        <w:rPr>
          <w:rStyle w:val="codeChar"/>
        </w:rPr>
        <w:t>minStateOfCharge</w:t>
      </w:r>
      <w:r>
        <w:t xml:space="preserve"> level. The following analytical expression will calculate this worst case life span.</w:t>
      </w:r>
    </w:p>
    <w:p w14:paraId="3BA676E1" w14:textId="5581F3CB" w:rsidR="006607BE" w:rsidRPr="008B7FDB" w:rsidRDefault="00EB175E" w:rsidP="008B7FDB">
      <w:pPr>
        <w:pStyle w:val="Maths"/>
      </w:pPr>
      <m:oMath>
        <m:sSub>
          <m:sSubPr>
            <m:ctrlPr/>
          </m:sSubPr>
          <m:e>
            <m:r>
              <m:t>YO</m:t>
            </m:r>
          </m:e>
          <m:sub>
            <m:r>
              <m:t>worst case</m:t>
            </m:r>
          </m:sub>
        </m:sSub>
        <m:r>
          <m:t>=</m:t>
        </m:r>
        <m:f>
          <m:fPr>
            <m:ctrlPr/>
          </m:fPr>
          <m:num>
            <m:r>
              <m:t>daysInTimeSeries</m:t>
            </m:r>
          </m:num>
          <m:den>
            <m:r>
              <m:t>cycles_to_failure(1-minStateOfCharge)</m:t>
            </m:r>
          </m:den>
        </m:f>
      </m:oMath>
    </w:p>
    <w:p w14:paraId="3019EAFC" w14:textId="64FAC43B" w:rsidR="008B7FDB" w:rsidRDefault="008B7FDB" w:rsidP="008B7FDB">
      <w:r>
        <w:t xml:space="preserve">YO stands for years operational, the years a battery is operational before being replaced. Using this in the economic analysis we achieve a degree of freedom to find sizes for PV and battery expressed by </w:t>
      </w:r>
      <w:r w:rsidRPr="008B7FDB">
        <w:rPr>
          <w:rStyle w:val="MathsChar"/>
        </w:rPr>
        <w:t>B kWh</w:t>
      </w:r>
      <w:r>
        <w:t xml:space="preserve"> and </w:t>
      </w:r>
      <w:r w:rsidRPr="008B7FDB">
        <w:rPr>
          <w:rStyle w:val="MathsChar"/>
        </w:rPr>
        <w:t>PV kW</w:t>
      </w:r>
      <w:r>
        <w:t xml:space="preserve"> in the following equation: </w:t>
      </w:r>
    </w:p>
    <w:p w14:paraId="72954764" w14:textId="6D588130" w:rsidR="008B7FDB" w:rsidRDefault="008B7FDB" w:rsidP="008B7FDB">
      <w:pPr>
        <w:pStyle w:val="Maths"/>
        <w:rPr>
          <w:rFonts w:eastAsiaTheme="minorEastAsia" w:hint="eastAsia"/>
        </w:rPr>
      </w:pPr>
      <m:oMath>
        <m:r>
          <m:t>IC=</m:t>
        </m:r>
        <m:sSub>
          <m:sSubPr>
            <m:ctrlPr>
              <w:rPr>
                <w:noProof w:val="0"/>
                <w:sz w:val="22"/>
              </w:rPr>
            </m:ctrlPr>
          </m:sSubPr>
          <m:e>
            <m:sSub>
              <m:sSubPr>
                <m:ctrlPr>
                  <w:rPr>
                    <w:noProof w:val="0"/>
                    <w:sz w:val="22"/>
                  </w:rPr>
                </m:ctrlPr>
              </m:sSubPr>
              <m:e>
                <m:r>
                  <m:t>((battCost</m:t>
                </m:r>
              </m:e>
              <m:sub>
                <m:r>
                  <m:t>/kw</m:t>
                </m:r>
              </m:sub>
            </m:sSub>
            <m:r>
              <m:t xml:space="preserve"> battKw)+(pvCost</m:t>
            </m:r>
          </m:e>
          <m:sub>
            <m:r>
              <m:t>/kw</m:t>
            </m:r>
          </m:sub>
        </m:sSub>
        <m:r>
          <m:t xml:space="preserve">pvKw)+inverterCost)(1+IBoS) </m:t>
        </m:r>
      </m:oMath>
    </w:p>
    <w:p w14:paraId="751028DC" w14:textId="6996D0EF" w:rsidR="008B7FDB" w:rsidRDefault="008B7FDB" w:rsidP="008B7FDB">
      <w:pPr>
        <w:pStyle w:val="Maths"/>
        <w:rPr>
          <w:rFonts w:eastAsiaTheme="minorEastAsia" w:hint="eastAsia"/>
        </w:rPr>
      </w:pPr>
      <m:oMath>
        <m:r>
          <w:rPr>
            <w:rFonts w:eastAsiaTheme="minorEastAsia"/>
          </w:rPr>
          <m:t xml:space="preserve">OeMeR= </m:t>
        </m:r>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d>
          <m:dPr>
            <m:ctrlPr>
              <w:rPr>
                <w:rFonts w:eastAsiaTheme="minorEastAsia"/>
              </w:rPr>
            </m:ctrlPr>
          </m:dPr>
          <m:e>
            <m:nary>
              <m:naryPr>
                <m:chr m:val="∑"/>
                <m:limLoc m:val="undOvr"/>
                <m:ctrlPr>
                  <w:rPr>
                    <w:rFonts w:eastAsiaTheme="minorEastAsia"/>
                  </w:rPr>
                </m:ctrlPr>
              </m:naryPr>
              <m:sub>
                <m:r>
                  <w:rPr>
                    <w:rFonts w:eastAsiaTheme="minorEastAsia"/>
                  </w:rPr>
                  <m:t>i=1</m:t>
                </m:r>
              </m:sub>
              <m:sup>
                <m:r>
                  <w:rPr>
                    <w:rFonts w:eastAsiaTheme="minorEastAsia"/>
                  </w:rPr>
                  <m:t>i*YO&lt;PL</m:t>
                </m:r>
              </m:sup>
              <m:e>
                <m:f>
                  <m:fPr>
                    <m:ctrlPr>
                      <w:rPr>
                        <w:rFonts w:eastAsiaTheme="minorEastAsia"/>
                      </w:rPr>
                    </m:ctrlPr>
                  </m:fPr>
                  <m:num>
                    <m:r>
                      <w:rPr>
                        <w:rFonts w:eastAsiaTheme="minorEastAsia"/>
                      </w:rPr>
                      <m:t>1</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i*YO</m:t>
                        </m:r>
                      </m:sup>
                    </m:sSup>
                  </m:den>
                </m:f>
              </m:e>
            </m:nary>
            <m:r>
              <w:rPr>
                <w:rFonts w:eastAsiaTheme="minorEastAsia"/>
              </w:rPr>
              <m:t xml:space="preserve">- </m:t>
            </m:r>
            <m:f>
              <m:fPr>
                <m:ctrlPr>
                  <w:rPr>
                    <w:rFonts w:eastAsiaTheme="minorEastAsia"/>
                  </w:rPr>
                </m:ctrlPr>
              </m:fPr>
              <m:num>
                <m:f>
                  <m:fPr>
                    <m:ctrlPr>
                      <w:rPr>
                        <w:rFonts w:eastAsiaTheme="minorEastAsia"/>
                      </w:rPr>
                    </m:ctrlPr>
                  </m:fPr>
                  <m:num>
                    <m:r>
                      <w:rPr>
                        <w:rFonts w:eastAsiaTheme="minorEastAsia"/>
                      </w:rPr>
                      <m:t>YR</m:t>
                    </m:r>
                  </m:num>
                  <m:den>
                    <m:r>
                      <w:rPr>
                        <w:rFonts w:eastAsiaTheme="minorEastAsia"/>
                      </w:rPr>
                      <m:t>YO</m:t>
                    </m:r>
                  </m:den>
                </m:f>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PL</m:t>
                    </m:r>
                  </m:sup>
                </m:sSup>
              </m:den>
            </m:f>
          </m:e>
        </m:d>
        <m:r>
          <w:rPr>
            <w:rFonts w:eastAsiaTheme="minorEastAsia"/>
          </w:rPr>
          <m:t>+</m:t>
        </m:r>
        <m:f>
          <m:fPr>
            <m:ctrlPr>
              <w:rPr>
                <w:rFonts w:eastAsiaTheme="minorEastAsia"/>
              </w:rPr>
            </m:ctrlPr>
          </m:fPr>
          <m:num>
            <m:sSub>
              <m:sSubPr>
                <m:ctrlPr>
                  <w:rPr>
                    <w:rFonts w:eastAsiaTheme="minorEastAsia"/>
                  </w:rPr>
                </m:ctrlPr>
              </m:sSubPr>
              <m:e>
                <m:r>
                  <w:rPr>
                    <w:rFonts w:eastAsiaTheme="minorEastAsia"/>
                  </w:rPr>
                  <m:t>I</m:t>
                </m:r>
              </m:e>
              <m:sub>
                <m:r>
                  <w:rPr>
                    <w:rFonts w:eastAsiaTheme="minorEastAsia"/>
                  </w:rPr>
                  <m:t>cost</m:t>
                </m:r>
              </m:sub>
            </m:sSub>
          </m:num>
          <m:den>
            <m:sSup>
              <m:sSupPr>
                <m:ctrlPr>
                  <w:rPr>
                    <w:rFonts w:eastAsiaTheme="minorEastAsia"/>
                  </w:rPr>
                </m:ctrlPr>
              </m:sSupPr>
              <m:e>
                <m:r>
                  <w:rPr>
                    <w:rFonts w:eastAsiaTheme="minorEastAsia"/>
                  </w:rPr>
                  <m:t>(1+r)</m:t>
                </m:r>
              </m:e>
              <m:sup>
                <m:r>
                  <w:rPr>
                    <w:rFonts w:eastAsiaTheme="minorEastAsia"/>
                  </w:rPr>
                  <m:t>PL/2</m:t>
                </m:r>
              </m:sup>
            </m:sSup>
          </m:den>
        </m:f>
        <m:r>
          <w:rPr>
            <w:rFonts w:eastAsiaTheme="minorEastAsia"/>
          </w:rPr>
          <m:t>+</m:t>
        </m:r>
        <m:nary>
          <m:naryPr>
            <m:chr m:val="∑"/>
            <m:limLoc m:val="undOvr"/>
            <m:ctrlPr>
              <w:rPr>
                <w:rFonts w:eastAsiaTheme="minorEastAsia"/>
              </w:rPr>
            </m:ctrlPr>
          </m:naryPr>
          <m:sub>
            <m:r>
              <w:rPr>
                <w:rFonts w:eastAsiaTheme="minorEastAsia"/>
              </w:rPr>
              <m:t>y=1</m:t>
            </m:r>
          </m:sub>
          <m:sup>
            <m:r>
              <w:rPr>
                <w:rFonts w:eastAsiaTheme="minorEastAsia"/>
              </w:rPr>
              <m:t>PL</m:t>
            </m:r>
          </m:sup>
          <m:e>
            <m:f>
              <m:fPr>
                <m:ctrlPr>
                  <w:rPr>
                    <w:rFonts w:eastAsiaTheme="minorEastAsia"/>
                  </w:rPr>
                </m:ctrlPr>
              </m:fPr>
              <m:num>
                <m:sSub>
                  <m:sSubPr>
                    <m:ctrlPr>
                      <w:rPr>
                        <w:rFonts w:eastAsiaTheme="minorEastAsia"/>
                      </w:rPr>
                    </m:ctrlPr>
                  </m:sSubPr>
                  <m:e>
                    <m:r>
                      <w:rPr>
                        <w:rFonts w:eastAsiaTheme="minorEastAsia"/>
                      </w:rPr>
                      <m:t>OeM</m:t>
                    </m:r>
                  </m:e>
                  <m:sub>
                    <m:f>
                      <m:fPr>
                        <m:ctrlPr>
                          <w:rPr>
                            <w:rFonts w:eastAsiaTheme="minorEastAsia"/>
                          </w:rPr>
                        </m:ctrlPr>
                      </m:fPr>
                      <m:num>
                        <m:r>
                          <w:rPr>
                            <w:rFonts w:eastAsiaTheme="minorEastAsia"/>
                          </w:rPr>
                          <m:t>cost</m:t>
                        </m:r>
                      </m:num>
                      <m:den>
                        <m:r>
                          <w:rPr>
                            <w:rFonts w:eastAsiaTheme="minorEastAsia"/>
                          </w:rPr>
                          <m:t>kw</m:t>
                        </m:r>
                      </m:den>
                    </m:f>
                  </m:sub>
                </m:sSub>
                <m:sSub>
                  <m:sSubPr>
                    <m:ctrlPr>
                      <w:rPr>
                        <w:rFonts w:eastAsiaTheme="minorEastAsia"/>
                      </w:rPr>
                    </m:ctrlPr>
                  </m:sSubPr>
                  <m:e>
                    <m:r>
                      <w:rPr>
                        <w:rFonts w:eastAsiaTheme="minorEastAsia"/>
                      </w:rPr>
                      <m:t>PV</m:t>
                    </m:r>
                  </m:e>
                  <m:sub>
                    <m:r>
                      <w:rPr>
                        <w:rFonts w:eastAsiaTheme="minorEastAsia"/>
                      </w:rPr>
                      <m:t>kW</m:t>
                    </m:r>
                  </m:sub>
                </m:sSub>
              </m:num>
              <m:den>
                <m:sSup>
                  <m:sSupPr>
                    <m:ctrlPr>
                      <w:rPr>
                        <w:rFonts w:eastAsiaTheme="minorEastAsia"/>
                      </w:rPr>
                    </m:ctrlPr>
                  </m:sSupPr>
                  <m:e>
                    <m:r>
                      <w:rPr>
                        <w:rFonts w:eastAsiaTheme="minorEastAsia"/>
                      </w:rPr>
                      <m:t>(1+r)</m:t>
                    </m:r>
                  </m:e>
                  <m:sup>
                    <m:r>
                      <w:rPr>
                        <w:rFonts w:eastAsiaTheme="minorEastAsia"/>
                      </w:rPr>
                      <m:t>y</m:t>
                    </m:r>
                  </m:sup>
                </m:sSup>
              </m:den>
            </m:f>
          </m:e>
        </m:nary>
      </m:oMath>
    </w:p>
    <w:p w14:paraId="5BF4A6BB" w14:textId="7DF926AD" w:rsidR="008B7FDB" w:rsidRDefault="008B7FDB" w:rsidP="00CD30BE">
      <w:pPr>
        <w:rPr>
          <w:rFonts w:eastAsiaTheme="minorEastAsia"/>
        </w:rPr>
      </w:pPr>
      <w:r w:rsidRPr="008B7FDB">
        <w:rPr>
          <w:rStyle w:val="MathsChar"/>
        </w:rPr>
        <w:t>OeMeR</w:t>
      </w:r>
      <w:r>
        <w:rPr>
          <w:rFonts w:eastAsiaTheme="minorEastAsia"/>
        </w:rPr>
        <w:t xml:space="preserve"> is the net present cost of operation, maintenance and replacement of batteries. </w:t>
      </w:r>
      <w:r w:rsidRPr="008B7FDB">
        <w:rPr>
          <w:rStyle w:val="MathsChar"/>
        </w:rPr>
        <w:t>B cost</w:t>
      </w:r>
      <w:r>
        <w:rPr>
          <w:rStyle w:val="MathsChar"/>
        </w:rPr>
        <w:t>/kWh</w:t>
      </w:r>
      <w:r w:rsidRPr="008B7FDB">
        <w:rPr>
          <w:rStyle w:val="MathsChar"/>
        </w:rPr>
        <w:t xml:space="preserve"> </w:t>
      </w:r>
      <w:r>
        <w:rPr>
          <w:rFonts w:eastAsiaTheme="minorEastAsia"/>
        </w:rPr>
        <w:t xml:space="preserve">is the cost of batteries per kWh. </w:t>
      </w:r>
      <w:r w:rsidRPr="008B7FDB">
        <w:rPr>
          <w:rStyle w:val="MathsChar"/>
        </w:rPr>
        <w:t>I cost</w:t>
      </w:r>
      <w:r>
        <w:rPr>
          <w:rFonts w:eastAsiaTheme="minorEastAsia"/>
        </w:rPr>
        <w:t xml:space="preserve"> is the inverter cost. </w:t>
      </w:r>
      <w:r w:rsidRPr="008B7FDB">
        <w:rPr>
          <w:rStyle w:val="MathsChar"/>
        </w:rPr>
        <w:t>PL</w:t>
      </w:r>
      <w:r>
        <w:rPr>
          <w:rFonts w:eastAsiaTheme="minorEastAsia"/>
        </w:rPr>
        <w:t xml:space="preserve"> is the plant lifetime, </w:t>
      </w:r>
      <w:r w:rsidRPr="008B7FDB">
        <w:rPr>
          <w:rStyle w:val="MathsChar"/>
        </w:rPr>
        <w:t xml:space="preserve">YR </w:t>
      </w:r>
      <w:r>
        <w:rPr>
          <w:rFonts w:eastAsiaTheme="minorEastAsia"/>
        </w:rPr>
        <w:t xml:space="preserve">is the years remaining of battery life after plant lifetime has expired, and </w:t>
      </w:r>
      <w:r w:rsidRPr="008B7FDB">
        <w:rPr>
          <w:rStyle w:val="MathsChar"/>
        </w:rPr>
        <w:t>OeM cost/kW</w:t>
      </w:r>
      <w:r>
        <w:rPr>
          <w:rFonts w:eastAsiaTheme="minorEastAsia"/>
        </w:rPr>
        <w:t xml:space="preserve"> is the yearly operation and maintenance cost per kW of PV capacity.</w:t>
      </w:r>
    </w:p>
    <w:p w14:paraId="6472A736" w14:textId="519837DC" w:rsidR="008B7FDB" w:rsidRDefault="008B7FDB" w:rsidP="00CD30BE">
      <w:pPr>
        <w:rPr>
          <w:rFonts w:eastAsiaTheme="minorEastAsia"/>
        </w:rPr>
      </w:pPr>
      <w:r>
        <w:rPr>
          <w:rFonts w:eastAsiaTheme="minorEastAsia"/>
        </w:rPr>
        <w:t xml:space="preserve">If we assume that IC and OeMeR are known, the equations have 2 unknown variables and the system has a solution. A problem is that the ratio between OeMeR and IC will affect the solution in </w:t>
      </w:r>
      <w:r>
        <w:rPr>
          <w:rFonts w:eastAsiaTheme="minorEastAsia"/>
        </w:rPr>
        <w:lastRenderedPageBreak/>
        <w:t xml:space="preserve">different ways. This means that the user must know what ratio between the two is to be expected. This is problematic. If we have that </w:t>
      </w:r>
      <m:oMath>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OeMeR</m:t>
            </m:r>
          </m:den>
        </m:f>
        <m:r>
          <w:rPr>
            <w:rFonts w:ascii="Cambria Math" w:eastAsiaTheme="minorEastAsia" w:hAnsi="Cambria Math"/>
          </w:rPr>
          <m:t xml:space="preserve"> ≈constant</m:t>
        </m:r>
      </m:oMath>
      <w:r>
        <w:rPr>
          <w:rFonts w:eastAsiaTheme="minorEastAsia"/>
        </w:rPr>
        <w:t xml:space="preserve"> in systems in general, we can exploit that:</w:t>
      </w:r>
    </w:p>
    <w:p w14:paraId="7EC0C497" w14:textId="7646E186" w:rsidR="008B7FDB" w:rsidRPr="008B7FDB" w:rsidRDefault="008B7FDB" w:rsidP="008B7FDB">
      <w:pPr>
        <w:pStyle w:val="Maths"/>
      </w:pPr>
      <m:oMath>
        <m:r>
          <m:t>NPC=IC+OeMeR</m:t>
        </m:r>
      </m:oMath>
    </w:p>
    <w:p w14:paraId="71F51E5E" w14:textId="03A9AA31" w:rsidR="008B7FDB" w:rsidRDefault="008B7FDB" w:rsidP="00CD30BE">
      <w:pPr>
        <w:rPr>
          <w:rFonts w:eastAsiaTheme="minorEastAsia"/>
        </w:rPr>
      </w:pPr>
      <w:r>
        <w:rPr>
          <w:rFonts w:eastAsiaTheme="minorEastAsia"/>
        </w:rPr>
        <w:t xml:space="preserve">This will enable the user to know only the NPC to get a minimum performance size for this budget. A histogram from the test data shows that the ratio is varying more than 10% as seen in </w:t>
      </w:r>
      <w:r>
        <w:rPr>
          <w:rFonts w:eastAsiaTheme="minorEastAsia"/>
        </w:rPr>
        <w:fldChar w:fldCharType="begin"/>
      </w:r>
      <w:r>
        <w:rPr>
          <w:rFonts w:eastAsiaTheme="minorEastAsia"/>
        </w:rPr>
        <w:instrText xml:space="preserve"> REF _Ref450652465 \h </w:instrText>
      </w:r>
      <w:r>
        <w:rPr>
          <w:rFonts w:eastAsiaTheme="minorEastAsia"/>
        </w:rPr>
      </w:r>
      <w:r>
        <w:rPr>
          <w:rFonts w:eastAsiaTheme="minorEastAsia"/>
        </w:rPr>
        <w:fldChar w:fldCharType="separate"/>
      </w:r>
      <w:r w:rsidR="00997FD1">
        <w:t xml:space="preserve">Figure </w:t>
      </w:r>
      <w:r w:rsidR="00997FD1">
        <w:rPr>
          <w:noProof/>
        </w:rPr>
        <w:t>3</w:t>
      </w:r>
      <w:r w:rsidR="00997FD1">
        <w:t>:</w:t>
      </w:r>
      <w:r w:rsidR="00997FD1">
        <w:rPr>
          <w:noProof/>
        </w:rPr>
        <w:t>9</w:t>
      </w:r>
      <w:r>
        <w:rPr>
          <w:rFonts w:eastAsiaTheme="minorEastAsia"/>
        </w:rPr>
        <w:fldChar w:fldCharType="end"/>
      </w:r>
      <w:r>
        <w:rPr>
          <w:rFonts w:eastAsiaTheme="minorEastAsia"/>
        </w:rPr>
        <w:t>. This might be too much to make any useful estimates.</w:t>
      </w:r>
    </w:p>
    <w:tbl>
      <w:tblPr>
        <w:tblStyle w:val="TableGrid"/>
        <w:tblW w:w="0" w:type="auto"/>
        <w:jc w:val="center"/>
        <w:tblLook w:val="04A0" w:firstRow="1" w:lastRow="0" w:firstColumn="1" w:lastColumn="0" w:noHBand="0" w:noVBand="1"/>
      </w:tblPr>
      <w:tblGrid>
        <w:gridCol w:w="7030"/>
      </w:tblGrid>
      <w:tr w:rsidR="008B7FDB" w14:paraId="41CCDAAF" w14:textId="77777777" w:rsidTr="008B7FDB">
        <w:trPr>
          <w:trHeight w:val="4656"/>
          <w:jc w:val="center"/>
        </w:trPr>
        <w:tc>
          <w:tcPr>
            <w:tcW w:w="6979" w:type="dxa"/>
            <w:tcBorders>
              <w:top w:val="nil"/>
              <w:left w:val="nil"/>
              <w:bottom w:val="nil"/>
              <w:right w:val="nil"/>
            </w:tcBorders>
            <w:vAlign w:val="center"/>
          </w:tcPr>
          <w:p w14:paraId="3E0ADCFE" w14:textId="185BDEBF" w:rsidR="008B7FDB" w:rsidRDefault="008B7FDB" w:rsidP="008B7FDB">
            <w:pPr>
              <w:pStyle w:val="tableEntry"/>
            </w:pPr>
            <w:r w:rsidRPr="008B7FDB">
              <w:rPr>
                <w:noProof/>
              </w:rPr>
              <w:drawing>
                <wp:inline distT="0" distB="0" distL="0" distR="0" wp14:anchorId="07BD9416" wp14:editId="15E1014B">
                  <wp:extent cx="43272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7200" cy="3240000"/>
                          </a:xfrm>
                          <a:prstGeom prst="rect">
                            <a:avLst/>
                          </a:prstGeom>
                          <a:noFill/>
                          <a:ln>
                            <a:noFill/>
                          </a:ln>
                        </pic:spPr>
                      </pic:pic>
                    </a:graphicData>
                  </a:graphic>
                </wp:inline>
              </w:drawing>
            </w:r>
          </w:p>
        </w:tc>
      </w:tr>
    </w:tbl>
    <w:p w14:paraId="247D5499" w14:textId="2349102D" w:rsidR="008B7FDB" w:rsidRDefault="008B7FDB" w:rsidP="008B7FDB">
      <w:pPr>
        <w:pStyle w:val="Caption"/>
        <w:rPr>
          <w:rFonts w:eastAsiaTheme="minorEastAsia"/>
        </w:rPr>
      </w:pPr>
      <w:bookmarkStart w:id="220" w:name="_Ref450652465"/>
      <w:bookmarkStart w:id="221" w:name="_Toc452993612"/>
      <w:bookmarkStart w:id="222" w:name="_Toc452998241"/>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9</w:t>
      </w:r>
      <w:r w:rsidR="00BB65ED">
        <w:fldChar w:fldCharType="end"/>
      </w:r>
      <w:bookmarkEnd w:id="220"/>
      <w:r>
        <w:t xml:space="preserve"> Distribution of IC/OeMeR ratios</w:t>
      </w:r>
      <w:bookmarkEnd w:id="221"/>
      <w:bookmarkEnd w:id="222"/>
    </w:p>
    <w:p w14:paraId="1CDDB2C5" w14:textId="20CA7BE5" w:rsidR="008B7FDB" w:rsidRDefault="008B7FDB" w:rsidP="008B7FDB">
      <w:pPr>
        <w:pStyle w:val="Heading4"/>
      </w:pPr>
      <w:r>
        <w:t>Suggestion for Future Work</w:t>
      </w:r>
    </w:p>
    <w:p w14:paraId="32BDF25A" w14:textId="1C4871A3" w:rsidR="008B7FDB" w:rsidRDefault="008B7FDB" w:rsidP="00CD30BE">
      <w:pPr>
        <w:rPr>
          <w:rFonts w:eastAsiaTheme="minorEastAsia"/>
        </w:rPr>
      </w:pPr>
      <w:r>
        <w:rPr>
          <w:rFonts w:eastAsiaTheme="minorEastAsia"/>
        </w:rPr>
        <w:t xml:space="preserve">A possible connection between the </w:t>
      </w:r>
      <w:r w:rsidRPr="008B7FDB">
        <w:rPr>
          <w:rStyle w:val="MathsChar"/>
        </w:rPr>
        <w:t>IC/OeMeR</w:t>
      </w:r>
      <w:r>
        <w:rPr>
          <w:rFonts w:eastAsiaTheme="minorEastAsia"/>
        </w:rPr>
        <w:t xml:space="preserve"> ratios and LLP is displayed in </w:t>
      </w:r>
      <w:r>
        <w:rPr>
          <w:rFonts w:eastAsiaTheme="minorEastAsia"/>
        </w:rPr>
        <w:fldChar w:fldCharType="begin"/>
      </w:r>
      <w:r>
        <w:rPr>
          <w:rFonts w:eastAsiaTheme="minorEastAsia"/>
        </w:rPr>
        <w:instrText xml:space="preserve"> REF _Ref450652767 \h </w:instrText>
      </w:r>
      <w:r>
        <w:rPr>
          <w:rFonts w:eastAsiaTheme="minorEastAsia"/>
        </w:rPr>
      </w:r>
      <w:r>
        <w:rPr>
          <w:rFonts w:eastAsiaTheme="minorEastAsia"/>
        </w:rPr>
        <w:fldChar w:fldCharType="separate"/>
      </w:r>
      <w:r w:rsidR="00997FD1">
        <w:t xml:space="preserve">Figure </w:t>
      </w:r>
      <w:r w:rsidR="00997FD1">
        <w:rPr>
          <w:noProof/>
        </w:rPr>
        <w:t>3</w:t>
      </w:r>
      <w:r w:rsidR="00997FD1">
        <w:t>:</w:t>
      </w:r>
      <w:r w:rsidR="00997FD1">
        <w:rPr>
          <w:noProof/>
        </w:rPr>
        <w:t>10</w:t>
      </w:r>
      <w:r>
        <w:rPr>
          <w:rFonts w:eastAsiaTheme="minorEastAsia"/>
        </w:rPr>
        <w:fldChar w:fldCharType="end"/>
      </w:r>
      <w:r>
        <w:rPr>
          <w:rFonts w:eastAsiaTheme="minorEastAsia"/>
        </w:rPr>
        <w:t xml:space="preserve">. A general analytical expression may be found from several test-data sets empirically. The results would be useful if precision is consistently higher than 10% deviations. Using these results, a component minimum size can be returned to the user without any exploration of the simulation space. </w:t>
      </w:r>
    </w:p>
    <w:tbl>
      <w:tblPr>
        <w:tblStyle w:val="TableGrid"/>
        <w:tblW w:w="0" w:type="auto"/>
        <w:jc w:val="center"/>
        <w:tblLook w:val="04A0" w:firstRow="1" w:lastRow="0" w:firstColumn="1" w:lastColumn="0" w:noHBand="0" w:noVBand="1"/>
      </w:tblPr>
      <w:tblGrid>
        <w:gridCol w:w="7778"/>
      </w:tblGrid>
      <w:tr w:rsidR="008B7FDB" w14:paraId="06F0E420" w14:textId="77777777" w:rsidTr="005108D7">
        <w:trPr>
          <w:trHeight w:val="4039"/>
          <w:jc w:val="center"/>
        </w:trPr>
        <w:tc>
          <w:tcPr>
            <w:tcW w:w="7778" w:type="dxa"/>
            <w:tcBorders>
              <w:top w:val="nil"/>
              <w:left w:val="nil"/>
              <w:bottom w:val="nil"/>
              <w:right w:val="nil"/>
            </w:tcBorders>
            <w:vAlign w:val="center"/>
          </w:tcPr>
          <w:p w14:paraId="7B2649FA" w14:textId="142C9EA6" w:rsidR="008B7FDB" w:rsidRDefault="008B7FDB" w:rsidP="008B7FDB">
            <w:pPr>
              <w:pStyle w:val="tableEntry"/>
            </w:pPr>
            <w:r w:rsidRPr="008B7FDB">
              <w:rPr>
                <w:noProof/>
              </w:rPr>
              <w:lastRenderedPageBreak/>
              <w:drawing>
                <wp:inline distT="0" distB="0" distL="0" distR="0" wp14:anchorId="7F22C17C" wp14:editId="158B2396">
                  <wp:extent cx="48024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tc>
      </w:tr>
    </w:tbl>
    <w:p w14:paraId="04DE1F35" w14:textId="77777777" w:rsidR="00546F2B" w:rsidRDefault="008B7FDB" w:rsidP="008B7FDB">
      <w:pPr>
        <w:pStyle w:val="Caption"/>
        <w:sectPr w:rsidR="00546F2B" w:rsidSect="00A11D52">
          <w:pgSz w:w="11907" w:h="16840" w:code="9"/>
          <w:pgMar w:top="1418" w:right="1418" w:bottom="1418" w:left="1418" w:header="709" w:footer="709" w:gutter="0"/>
          <w:cols w:space="708"/>
          <w:docGrid w:linePitch="360"/>
        </w:sectPr>
      </w:pPr>
      <w:bookmarkStart w:id="223" w:name="_Ref450652767"/>
      <w:bookmarkStart w:id="224" w:name="_Toc452993613"/>
      <w:bookmarkStart w:id="225" w:name="_Toc452998242"/>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10</w:t>
      </w:r>
      <w:r w:rsidR="00BB65ED">
        <w:fldChar w:fldCharType="end"/>
      </w:r>
      <w:bookmarkEnd w:id="223"/>
      <w:r>
        <w:t xml:space="preserve"> Dependency between LLP and IC/OeMeR ratio</w:t>
      </w:r>
      <w:bookmarkEnd w:id="224"/>
      <w:bookmarkEnd w:id="225"/>
    </w:p>
    <w:p w14:paraId="5486BC9B" w14:textId="4B1522A0" w:rsidR="00A75430" w:rsidRDefault="00A75430" w:rsidP="008B7FDB">
      <w:pPr>
        <w:pStyle w:val="Caption"/>
      </w:pPr>
    </w:p>
    <w:p w14:paraId="2ECFF5E3" w14:textId="06FE2912" w:rsidR="008B7FDB" w:rsidRPr="003F35D7" w:rsidRDefault="008B7FDB" w:rsidP="003F35D7">
      <w:pPr>
        <w:spacing w:before="0" w:after="160" w:line="259" w:lineRule="auto"/>
        <w:ind w:firstLine="0"/>
        <w:contextualSpacing w:val="0"/>
        <w:rPr>
          <w:i/>
          <w:iCs/>
          <w:noProof/>
          <w:color w:val="000000" w:themeColor="text1"/>
          <w:sz w:val="18"/>
          <w:szCs w:val="18"/>
        </w:rPr>
      </w:pPr>
    </w:p>
    <w:p w14:paraId="7A9B8C76" w14:textId="0B8E16CD" w:rsidR="00670C28" w:rsidRDefault="000C0A74" w:rsidP="007251B8">
      <w:pPr>
        <w:pStyle w:val="Heading1"/>
        <w:framePr w:wrap="notBeside"/>
      </w:pPr>
      <w:bookmarkStart w:id="226" w:name="_Toc452998301"/>
      <w:r>
        <w:t xml:space="preserve">: </w:t>
      </w:r>
      <w:r w:rsidR="00580E89">
        <w:t>Appendences</w:t>
      </w:r>
      <w:bookmarkEnd w:id="226"/>
    </w:p>
    <w:p w14:paraId="543E952C" w14:textId="16435398" w:rsidR="00595457" w:rsidRDefault="007365DA" w:rsidP="007365DA">
      <w:pPr>
        <w:pStyle w:val="Appendix1"/>
      </w:pPr>
      <w:bookmarkStart w:id="227" w:name="_Ref452296684"/>
      <w:bookmarkStart w:id="228" w:name="_Toc452998302"/>
      <w:r>
        <w:lastRenderedPageBreak/>
        <w:t>The DST Source-</w:t>
      </w:r>
      <w:r w:rsidR="00595457">
        <w:t>Code</w:t>
      </w:r>
      <w:bookmarkEnd w:id="227"/>
      <w:bookmarkEnd w:id="228"/>
    </w:p>
    <w:p w14:paraId="7DAA3513" w14:textId="77777777" w:rsidR="007365DA" w:rsidRDefault="007365DA" w:rsidP="007365DA"/>
    <w:p w14:paraId="157DC55A" w14:textId="3EC1AD6C" w:rsidR="007365DA" w:rsidRDefault="007365DA" w:rsidP="007365DA">
      <w:r>
        <w:t xml:space="preserve">The DST source-code is found online on </w:t>
      </w:r>
      <w:hyperlink r:id="rId108" w:history="1">
        <w:r w:rsidRPr="00156EC1">
          <w:rPr>
            <w:rStyle w:val="Hyperlink"/>
          </w:rPr>
          <w:t>https://github.com/gardhi/DST</w:t>
        </w:r>
      </w:hyperlink>
      <w:r>
        <w:t xml:space="preserve">. To inspect the code one only need to have a browser and internet, to run and test the code the code </w:t>
      </w:r>
      <w:r w:rsidR="009F7DC8">
        <w:t>needs to be downloaded through G</w:t>
      </w:r>
      <w:r>
        <w:t>it.</w:t>
      </w:r>
      <w:r w:rsidR="009F7DC8">
        <w:t xml:space="preserve"> </w:t>
      </w:r>
    </w:p>
    <w:p w14:paraId="585689B8" w14:textId="2726DEA1" w:rsidR="009F7DC8" w:rsidRDefault="009F7DC8" w:rsidP="007365DA">
      <w:r>
        <w:t>Git is a version control program that allows for agile collaboration on projects, the use of Git is established throughout the programming world and widely used by the majority of professionals.</w:t>
      </w:r>
    </w:p>
    <w:p w14:paraId="0AEE483D" w14:textId="77777777" w:rsidR="009F7DC8" w:rsidRDefault="009F7DC8" w:rsidP="007365DA"/>
    <w:p w14:paraId="1508C452" w14:textId="36B0AD84" w:rsidR="007365DA" w:rsidRPr="009F7DC8" w:rsidRDefault="009F7DC8" w:rsidP="007365DA">
      <w:pPr>
        <w:rPr>
          <w:b/>
        </w:rPr>
      </w:pPr>
      <w:r w:rsidRPr="009F7DC8">
        <w:rPr>
          <w:b/>
        </w:rPr>
        <w:t xml:space="preserve">Instructions on </w:t>
      </w:r>
      <w:r w:rsidR="007365DA" w:rsidRPr="009F7DC8">
        <w:rPr>
          <w:b/>
        </w:rPr>
        <w:t>Downloading and testing the DST</w:t>
      </w:r>
    </w:p>
    <w:p w14:paraId="7A0B271E" w14:textId="3C960BD4" w:rsidR="005108D7" w:rsidRDefault="005108D7" w:rsidP="007251B8">
      <w:pPr>
        <w:pStyle w:val="ListParagraph"/>
        <w:numPr>
          <w:ilvl w:val="0"/>
          <w:numId w:val="24"/>
        </w:numPr>
      </w:pPr>
      <w:r>
        <w:t>Install a Git client from anywhere.</w:t>
      </w:r>
      <w:r>
        <w:br/>
        <w:t>For a desktop easy-to-use interface download github here:</w:t>
      </w:r>
      <w:r>
        <w:br/>
      </w:r>
      <w:hyperlink r:id="rId109" w:history="1">
        <w:r w:rsidRPr="00156EC1">
          <w:rPr>
            <w:rStyle w:val="Hyperlink"/>
          </w:rPr>
          <w:t>https://desktop.github.com/</w:t>
        </w:r>
      </w:hyperlink>
    </w:p>
    <w:p w14:paraId="50A4ABE1" w14:textId="40BDE792" w:rsidR="00CB007C" w:rsidRDefault="00CB007C" w:rsidP="00CB007C">
      <w:pPr>
        <w:pStyle w:val="ListParagraph"/>
        <w:numPr>
          <w:ilvl w:val="0"/>
          <w:numId w:val="24"/>
        </w:numPr>
      </w:pPr>
      <w:r>
        <w:t>Open the Git Shell.</w:t>
      </w:r>
      <w:r>
        <w:br/>
        <w:t>If you are using windows, press the windows-button and write: Git Shell</w:t>
      </w:r>
    </w:p>
    <w:p w14:paraId="21E774B9" w14:textId="1B82ADAF" w:rsidR="00FC545E" w:rsidRDefault="00CB007C" w:rsidP="00CB007C">
      <w:pPr>
        <w:pStyle w:val="ListParagraph"/>
        <w:numPr>
          <w:ilvl w:val="0"/>
          <w:numId w:val="24"/>
        </w:numPr>
      </w:pPr>
      <w:r>
        <w:t>Clone the repository.</w:t>
      </w:r>
      <w:r>
        <w:br/>
        <w:t xml:space="preserve">While using the git shell, navigate to the folder where you want the project to be placed. </w:t>
      </w:r>
      <w:r w:rsidR="00FC545E">
        <w:t xml:space="preserve">Cloning basically means downloading, this is done in the current folder by writing: </w:t>
      </w:r>
      <w:r w:rsidR="00FC545E" w:rsidRPr="00FC545E">
        <w:rPr>
          <w:rStyle w:val="codeChar"/>
        </w:rPr>
        <w:t>git clone</w:t>
      </w:r>
      <w:r w:rsidR="00FC545E">
        <w:t xml:space="preserve"> </w:t>
      </w:r>
      <w:r w:rsidR="00FC545E" w:rsidRPr="00FC545E">
        <w:rPr>
          <w:rStyle w:val="codeChar"/>
        </w:rPr>
        <w:t>“http://www.github.com/gardhi/DST”</w:t>
      </w:r>
      <w:r w:rsidR="00FC545E">
        <w:br/>
        <w:t>It should look similar to this:</w:t>
      </w:r>
    </w:p>
    <w:tbl>
      <w:tblPr>
        <w:tblStyle w:val="TableGrid"/>
        <w:tblW w:w="9640" w:type="dxa"/>
        <w:jc w:val="center"/>
        <w:tblLook w:val="04A0" w:firstRow="1" w:lastRow="0" w:firstColumn="1" w:lastColumn="0" w:noHBand="0" w:noVBand="1"/>
      </w:tblPr>
      <w:tblGrid>
        <w:gridCol w:w="10701"/>
      </w:tblGrid>
      <w:tr w:rsidR="00FC545E" w14:paraId="3167C09B" w14:textId="77777777" w:rsidTr="00FC545E">
        <w:trPr>
          <w:trHeight w:val="1261"/>
          <w:jc w:val="center"/>
        </w:trPr>
        <w:tc>
          <w:tcPr>
            <w:tcW w:w="9640" w:type="dxa"/>
            <w:tcBorders>
              <w:top w:val="nil"/>
              <w:left w:val="nil"/>
              <w:bottom w:val="nil"/>
              <w:right w:val="nil"/>
            </w:tcBorders>
            <w:vAlign w:val="center"/>
          </w:tcPr>
          <w:p w14:paraId="70A2D239" w14:textId="5BEB0BC4" w:rsidR="00FC545E" w:rsidRDefault="00FC545E" w:rsidP="00FC545E">
            <w:pPr>
              <w:pStyle w:val="ListParagraph"/>
            </w:pPr>
            <w:r>
              <w:object w:dxaOrig="9675" w:dyaOrig="1695" w14:anchorId="65292B52">
                <v:shape id="_x0000_i1025" type="#_x0000_t75" style="width:452.4pt;height:79.5pt" o:ole="">
                  <v:imagedata r:id="rId110" o:title=""/>
                </v:shape>
                <o:OLEObject Type="Embed" ProgID="PBrush" ShapeID="_x0000_i1025" DrawAspect="Content" ObjectID="_1526740931" r:id="rId111"/>
              </w:object>
            </w:r>
          </w:p>
        </w:tc>
      </w:tr>
    </w:tbl>
    <w:p w14:paraId="076CB685" w14:textId="5D6571C8" w:rsidR="00FC545E" w:rsidRDefault="005108D7" w:rsidP="00CB007C">
      <w:pPr>
        <w:pStyle w:val="ListParagraph"/>
        <w:numPr>
          <w:ilvl w:val="0"/>
          <w:numId w:val="24"/>
        </w:numPr>
      </w:pPr>
      <w:r>
        <w:t>Run the code.</w:t>
      </w:r>
      <w:r>
        <w:br/>
      </w:r>
      <w:r w:rsidR="00FC545E">
        <w:t>You now have the entire project in the destination folder, open it in Matlab and include the folder DST to path and all subfolders.</w:t>
      </w:r>
    </w:p>
    <w:p w14:paraId="19378A87" w14:textId="672A66DE" w:rsidR="009F7DC8" w:rsidRPr="009F7DC8" w:rsidRDefault="009F7DC8" w:rsidP="005108D7">
      <w:pPr>
        <w:pStyle w:val="ListParagraph"/>
        <w:ind w:left="1490" w:firstLine="0"/>
        <w:rPr>
          <w:b/>
        </w:rPr>
      </w:pPr>
      <w:r w:rsidRPr="009F7DC8">
        <w:rPr>
          <w:b/>
        </w:rPr>
        <w:t xml:space="preserve">To run the DST, simply write </w:t>
      </w:r>
      <w:r w:rsidRPr="009F7DC8">
        <w:rPr>
          <w:rStyle w:val="codeChar"/>
        </w:rPr>
        <w:t>“dst_platform”</w:t>
      </w:r>
      <w:r w:rsidRPr="009F7DC8">
        <w:rPr>
          <w:b/>
        </w:rPr>
        <w:t xml:space="preserve"> in the Matlab console window</w:t>
      </w:r>
      <w:r>
        <w:rPr>
          <w:b/>
        </w:rPr>
        <w:t xml:space="preserve"> once the folders are on the Matlab path.</w:t>
      </w:r>
    </w:p>
    <w:p w14:paraId="58BD9FD9" w14:textId="5A79B1BD" w:rsidR="007365DA" w:rsidRPr="007365DA" w:rsidRDefault="005108D7" w:rsidP="00F10409">
      <w:pPr>
        <w:pStyle w:val="ListParagraph"/>
        <w:numPr>
          <w:ilvl w:val="0"/>
          <w:numId w:val="24"/>
        </w:numPr>
      </w:pPr>
      <w:r>
        <w:t>Contribute!</w:t>
      </w:r>
      <w:r>
        <w:br/>
      </w:r>
      <w:r w:rsidR="00FC545E">
        <w:t>To work on the project, make a branch either in GitHub desktop or in the shell.</w:t>
      </w:r>
      <w:r w:rsidR="00FC545E">
        <w:br/>
        <w:t>When your feature is finished it can be</w:t>
      </w:r>
      <w:r w:rsidR="009F7DC8">
        <w:t xml:space="preserve"> added to the project by a merging your branch with the master branch, and then pushing to the origin,</w:t>
      </w:r>
      <w:r w:rsidR="00FC545E">
        <w:t xml:space="preserve"> or </w:t>
      </w:r>
      <w:r w:rsidR="009F7DC8">
        <w:t xml:space="preserve">by a practice determined by project administrator. In this case a pull request is required, documentation is found online. </w:t>
      </w:r>
    </w:p>
    <w:p w14:paraId="4DD368D6" w14:textId="41C6508A" w:rsidR="00D078AB" w:rsidRDefault="00A75430" w:rsidP="00416B4F">
      <w:pPr>
        <w:pStyle w:val="Appendix1"/>
      </w:pPr>
      <w:bookmarkStart w:id="229" w:name="_Ref448768275"/>
      <w:bookmarkStart w:id="230" w:name="_Toc452998303"/>
      <w:r>
        <w:lastRenderedPageBreak/>
        <w:t>The Reference Manual</w:t>
      </w:r>
      <w:r w:rsidR="00D078AB">
        <w:t xml:space="preserve"> Source-Code</w:t>
      </w:r>
      <w:bookmarkEnd w:id="230"/>
    </w:p>
    <w:p w14:paraId="02F3CEB3" w14:textId="77777777" w:rsidR="00D078AB" w:rsidRDefault="00D078AB" w:rsidP="00D078AB"/>
    <w:p w14:paraId="4920946E" w14:textId="56E6B621" w:rsidR="00423067" w:rsidRDefault="00423067" w:rsidP="00D078AB">
      <w:r>
        <w:t xml:space="preserve">The reference manual has an online repository on github just like the DST. The repository address is </w:t>
      </w:r>
      <w:hyperlink r:id="rId112" w:history="1">
        <w:r w:rsidRPr="00766A94">
          <w:rPr>
            <w:rStyle w:val="Hyperlink"/>
          </w:rPr>
          <w:t>https://github.com/gardhi/dstReference</w:t>
        </w:r>
      </w:hyperlink>
      <w:r>
        <w:t xml:space="preserve"> and can be cloned just like described in Appendix A.</w:t>
      </w:r>
    </w:p>
    <w:p w14:paraId="29986851" w14:textId="77777777" w:rsidR="00423067" w:rsidRDefault="00423067" w:rsidP="00D078AB"/>
    <w:p w14:paraId="6BE5ED7F" w14:textId="68188105" w:rsidR="00423067" w:rsidRDefault="00423067" w:rsidP="00D078AB">
      <w:r>
        <w:t xml:space="preserve">For a faster way to inspect the source code one can visit the webpage of my NTNU server. </w:t>
      </w:r>
      <w:hyperlink r:id="rId113" w:history="1">
        <w:r w:rsidRPr="00766A94">
          <w:rPr>
            <w:rStyle w:val="Hyperlink"/>
          </w:rPr>
          <w:t>http://gardhi.github.io/dstReference/referenceManual.html</w:t>
        </w:r>
      </w:hyperlink>
      <w:r>
        <w:t xml:space="preserve"> and right-click, Save As and choose format to be webpage complete.</w:t>
      </w:r>
    </w:p>
    <w:p w14:paraId="0F1A7FE1" w14:textId="77777777" w:rsidR="00423067" w:rsidRDefault="00423067" w:rsidP="00D078AB"/>
    <w:p w14:paraId="06A883CE" w14:textId="09D517A2" w:rsidR="00423067" w:rsidRDefault="00423067" w:rsidP="00D078AB">
      <w:r>
        <w:t>The ownership of repositories will be transmitted to any successors of the project.</w:t>
      </w:r>
    </w:p>
    <w:p w14:paraId="2A4339C4" w14:textId="361590FB" w:rsidR="007530E0" w:rsidRDefault="002D0424" w:rsidP="007530E0">
      <w:pPr>
        <w:pStyle w:val="Appendix1"/>
      </w:pPr>
      <w:bookmarkStart w:id="231" w:name="_Toc452998304"/>
      <w:r>
        <w:lastRenderedPageBreak/>
        <w:t>Important File Locations</w:t>
      </w:r>
      <w:bookmarkEnd w:id="231"/>
    </w:p>
    <w:p w14:paraId="02FD6CF4" w14:textId="77777777" w:rsidR="007530E0" w:rsidRDefault="007530E0" w:rsidP="007530E0"/>
    <w:p w14:paraId="3A2033FA" w14:textId="77777777" w:rsidR="007530E0" w:rsidRDefault="007530E0" w:rsidP="007530E0">
      <w:pPr>
        <w:ind w:firstLine="0"/>
        <w:sectPr w:rsidR="007530E0" w:rsidSect="00546F2B">
          <w:type w:val="oddPage"/>
          <w:pgSz w:w="11907" w:h="16840" w:code="9"/>
          <w:pgMar w:top="1418" w:right="1418" w:bottom="1418" w:left="1418" w:header="709" w:footer="709" w:gutter="0"/>
          <w:cols w:space="708"/>
          <w:docGrid w:linePitch="360"/>
        </w:sectPr>
      </w:pPr>
    </w:p>
    <w:p w14:paraId="49406440" w14:textId="1A35DFC8" w:rsidR="007530E0" w:rsidRDefault="002D0424" w:rsidP="002D0424">
      <w:pPr>
        <w:pStyle w:val="ListParagraph"/>
        <w:numPr>
          <w:ilvl w:val="0"/>
          <w:numId w:val="28"/>
        </w:numPr>
      </w:pPr>
      <w:r>
        <w:lastRenderedPageBreak/>
        <w:t>The location of logplot.m, the inherited code from the previous collaborators.</w:t>
      </w:r>
    </w:p>
    <w:p w14:paraId="729A081B" w14:textId="52DAF271" w:rsidR="002D0424" w:rsidRDefault="002D0424" w:rsidP="002D0424">
      <w:pPr>
        <w:pStyle w:val="ListParagraph"/>
        <w:numPr>
          <w:ilvl w:val="0"/>
          <w:numId w:val="28"/>
        </w:numPr>
      </w:pPr>
      <w:r>
        <w:t>The cycles to failure function which should be replaced by a function supplied by the battery manufacturer.</w:t>
      </w:r>
    </w:p>
    <w:p w14:paraId="745A9A36" w14:textId="21EF1EBE" w:rsidR="002D0424" w:rsidRDefault="002D0424" w:rsidP="002D0424">
      <w:pPr>
        <w:pStyle w:val="ListParagraph"/>
        <w:numPr>
          <w:ilvl w:val="0"/>
          <w:numId w:val="28"/>
        </w:numPr>
      </w:pPr>
      <w:r>
        <w:t>The folder containing the main modules of the DST</w:t>
      </w:r>
    </w:p>
    <w:p w14:paraId="3493B763" w14:textId="6D7B2754" w:rsidR="002D0424" w:rsidRDefault="002D0424" w:rsidP="002D0424">
      <w:pPr>
        <w:pStyle w:val="ListParagraph"/>
        <w:numPr>
          <w:ilvl w:val="0"/>
          <w:numId w:val="28"/>
        </w:numPr>
      </w:pPr>
      <w:r>
        <w:t>The folder containing the GUI functions.</w:t>
      </w:r>
    </w:p>
    <w:p w14:paraId="30D4E6CE" w14:textId="77777777" w:rsidR="007530E0" w:rsidRDefault="007530E0" w:rsidP="007530E0"/>
    <w:p w14:paraId="232B978B" w14:textId="77777777" w:rsidR="007530E0" w:rsidRDefault="007530E0" w:rsidP="007530E0">
      <w:r>
        <w:br w:type="column"/>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tblGrid>
      <w:tr w:rsidR="007530E0" w14:paraId="66D68857" w14:textId="77777777" w:rsidTr="002D0424">
        <w:trPr>
          <w:trHeight w:val="8697"/>
          <w:jc w:val="center"/>
        </w:trPr>
        <w:tc>
          <w:tcPr>
            <w:tcW w:w="3517" w:type="dxa"/>
            <w:vAlign w:val="center"/>
          </w:tcPr>
          <w:p w14:paraId="5A616E6F" w14:textId="0B87A026" w:rsidR="007530E0" w:rsidRDefault="002D0424" w:rsidP="002D0424">
            <w:pPr>
              <w:ind w:firstLine="0"/>
            </w:pPr>
            <w:r>
              <w:object w:dxaOrig="4905" w:dyaOrig="12135" w14:anchorId="7B625A64">
                <v:shape id="_x0000_i1026" type="#_x0000_t75" style="width:231.05pt;height:570.65pt" o:ole="">
                  <v:imagedata r:id="rId114" o:title=""/>
                </v:shape>
                <o:OLEObject Type="Embed" ProgID="PBrush" ShapeID="_x0000_i1026" DrawAspect="Content" ObjectID="_1526740932" r:id="rId115"/>
              </w:object>
            </w:r>
          </w:p>
        </w:tc>
      </w:tr>
    </w:tbl>
    <w:p w14:paraId="16776AB6" w14:textId="77777777" w:rsidR="007530E0" w:rsidRDefault="007530E0" w:rsidP="007530E0"/>
    <w:p w14:paraId="3B25F476" w14:textId="77777777" w:rsidR="007530E0" w:rsidRDefault="007530E0" w:rsidP="007530E0">
      <w:pPr>
        <w:sectPr w:rsidR="007530E0" w:rsidSect="007530E0">
          <w:type w:val="continuous"/>
          <w:pgSz w:w="11907" w:h="16840" w:code="9"/>
          <w:pgMar w:top="1418" w:right="1418" w:bottom="1418" w:left="1418" w:header="709" w:footer="709" w:gutter="0"/>
          <w:cols w:num="2" w:space="708"/>
          <w:docGrid w:linePitch="360"/>
        </w:sectPr>
      </w:pPr>
    </w:p>
    <w:p w14:paraId="237392B2" w14:textId="77777777" w:rsidR="00416B4F" w:rsidRDefault="00416B4F" w:rsidP="00416B4F">
      <w:pPr>
        <w:pStyle w:val="Appendix1"/>
      </w:pPr>
      <w:bookmarkStart w:id="232" w:name="_Toc452998305"/>
      <w:r>
        <w:lastRenderedPageBreak/>
        <w:t>The Rainflow Counting Algorithm</w:t>
      </w:r>
      <w:bookmarkEnd w:id="232"/>
    </w:p>
    <w:p w14:paraId="6DE7181B" w14:textId="02BC0AB7" w:rsidR="00D078AB" w:rsidRPr="00D078AB" w:rsidRDefault="00D078AB" w:rsidP="00D078AB">
      <w:r>
        <w:t>As there were some doubts about this implementation this study of the Rainflow Counting algorithm used in the code was conducted to verify it’s correctness.</w:t>
      </w:r>
    </w:p>
    <w:p w14:paraId="23CF71A2" w14:textId="77777777" w:rsidR="00416B4F" w:rsidRDefault="00416B4F" w:rsidP="00416B4F">
      <w:r>
        <w:t xml:space="preserve">It is highly important to consider the calculations of the battery replacement interval. Replacing batteries are costly and amounts to a majority of the NPC when dealing with SAPV systems. Additional importance can be considered since the DST is intended for MSEs that are likely to rely on smaller economical margins, and larger personal risks. </w:t>
      </w:r>
    </w:p>
    <w:p w14:paraId="68472BD1" w14:textId="77777777" w:rsidR="00416B4F" w:rsidRDefault="00416B4F" w:rsidP="00416B4F">
      <w:r>
        <w:t>Batteries are replaced when they have gone through a certain amount of charging / discharging cycles, the method used in the DST is the Rainflow Counting Algorithm. The Rainflow Counting algorithm was initially to account for stress exposure in materials. One cycle is one instance of full stress exposure, a partial cycle is an instance of a partial stress exposure. The algorithm can be used to account for stress in batteries</w:t>
      </w:r>
      <w:r w:rsidRPr="00BA728B">
        <w:t xml:space="preserve"> </w:t>
      </w:r>
      <w:sdt>
        <w:sdtPr>
          <w:id w:val="-1475289572"/>
          <w:citation/>
        </w:sdtPr>
        <w:sdtContent>
          <w:r w:rsidRPr="00733EC1">
            <w:fldChar w:fldCharType="begin"/>
          </w:r>
          <w:r w:rsidRPr="00733EC1">
            <w:instrText xml:space="preserve">CITATION You11 \l 1044 </w:instrText>
          </w:r>
          <w:r w:rsidRPr="00733EC1">
            <w:fldChar w:fldCharType="separate"/>
          </w:r>
          <w:r w:rsidR="00997FD1">
            <w:rPr>
              <w:noProof/>
            </w:rPr>
            <w:t>(You and Rasmussen 2011)</w:t>
          </w:r>
          <w:r w:rsidRPr="00733EC1">
            <w:fldChar w:fldCharType="end"/>
          </w:r>
        </w:sdtContent>
      </w:sdt>
      <w:r>
        <w:t xml:space="preserve"> and other appliances that go through similar wear.</w:t>
      </w:r>
    </w:p>
    <w:p w14:paraId="0D68D436" w14:textId="77777777" w:rsidR="00416B4F" w:rsidRPr="00730B2A" w:rsidRDefault="00416B4F" w:rsidP="00416B4F">
      <w:pPr>
        <w:pStyle w:val="Appendix2"/>
      </w:pPr>
      <w:r w:rsidRPr="00733EC1">
        <w:t xml:space="preserve">Original </w:t>
      </w:r>
      <w:r>
        <w:t>A</w:t>
      </w:r>
      <w:r w:rsidRPr="00733EC1">
        <w:t xml:space="preserve">lgorithm: </w:t>
      </w:r>
      <w:sdt>
        <w:sdtPr>
          <w:id w:val="1214774472"/>
          <w:citation/>
        </w:sdtPr>
        <w:sdtContent>
          <w:r>
            <w:fldChar w:fldCharType="begin"/>
          </w:r>
          <w:r w:rsidRPr="00BA728B">
            <w:instrText xml:space="preserve"> CITATION You11 \l 1044 </w:instrText>
          </w:r>
          <w:r>
            <w:fldChar w:fldCharType="separate"/>
          </w:r>
          <w:r w:rsidR="00997FD1">
            <w:rPr>
              <w:noProof/>
            </w:rPr>
            <w:t>(You and Rasmussen 2011)</w:t>
          </w:r>
          <w:r>
            <w:fldChar w:fldCharType="end"/>
          </w:r>
        </w:sdtContent>
      </w:sdt>
    </w:p>
    <w:p w14:paraId="09A1C295" w14:textId="77777777" w:rsidR="00416B4F" w:rsidRPr="00733EC1" w:rsidRDefault="00416B4F" w:rsidP="00416B4F">
      <w:pPr>
        <w:pStyle w:val="ListParagraph"/>
        <w:numPr>
          <w:ilvl w:val="0"/>
          <w:numId w:val="9"/>
        </w:numPr>
      </w:pPr>
      <w:r w:rsidRPr="00733EC1">
        <w:t>Initiate</w:t>
      </w:r>
      <w:r>
        <w:t xml:space="preserve"> a vector in encounter of a stress local minimum.</w:t>
      </w:r>
    </w:p>
    <w:p w14:paraId="1DB292FE" w14:textId="77777777" w:rsidR="00416B4F" w:rsidRPr="00733EC1" w:rsidRDefault="00416B4F" w:rsidP="00416B4F">
      <w:pPr>
        <w:pStyle w:val="ListParagraph"/>
        <w:numPr>
          <w:ilvl w:val="0"/>
          <w:numId w:val="9"/>
        </w:numPr>
      </w:pPr>
      <w:r>
        <w:t>N</w:t>
      </w:r>
      <w:r w:rsidRPr="00733EC1">
        <w:t>ote increase in stress during rainfall of vector</w:t>
      </w:r>
    </w:p>
    <w:p w14:paraId="66BDCAFA" w14:textId="77777777" w:rsidR="00416B4F" w:rsidRPr="00733EC1" w:rsidRDefault="00416B4F" w:rsidP="00416B4F">
      <w:pPr>
        <w:pStyle w:val="ListParagraph"/>
        <w:numPr>
          <w:ilvl w:val="0"/>
          <w:numId w:val="9"/>
        </w:numPr>
      </w:pPr>
      <w:r>
        <w:t>C</w:t>
      </w:r>
      <w:r w:rsidRPr="00733EC1">
        <w:t>ount occurrences of ranges as one cycle</w:t>
      </w:r>
    </w:p>
    <w:p w14:paraId="1A20B536" w14:textId="77777777" w:rsidR="00416B4F" w:rsidRPr="00733EC1" w:rsidRDefault="00416B4F" w:rsidP="00416B4F">
      <w:pPr>
        <w:pStyle w:val="ListParagraph"/>
        <w:numPr>
          <w:ilvl w:val="0"/>
          <w:numId w:val="9"/>
        </w:numPr>
      </w:pPr>
      <w:r>
        <w:t>Sum the expended partial cycles for every stress level accounted for</w:t>
      </w:r>
    </w:p>
    <w:p w14:paraId="73D48AAB" w14:textId="77777777" w:rsidR="00416B4F" w:rsidRPr="00733EC1" w:rsidRDefault="00416B4F" w:rsidP="00416B4F">
      <w:pPr>
        <w:pStyle w:val="Maths"/>
      </w:pPr>
      <m:oMath>
        <m:r>
          <m:t xml:space="preserve">LCon= </m:t>
        </m:r>
        <m:nary>
          <m:naryPr>
            <m:chr m:val="∑"/>
            <m:limLoc m:val="undOvr"/>
            <m:ctrlPr/>
          </m:naryPr>
          <m:sub>
            <m:r>
              <m:t>DOD=1/n</m:t>
            </m:r>
          </m:sub>
          <m:sup>
            <m:r>
              <m:t>DOD=100%</m:t>
            </m:r>
          </m:sup>
          <m:e>
            <m:f>
              <m:fPr>
                <m:ctrlPr/>
              </m:fPr>
              <m:num>
                <m:r>
                  <m:t>Nc(DOD)</m:t>
                </m:r>
              </m:num>
              <m:den>
                <m:r>
                  <m:t>No(DOD)</m:t>
                </m:r>
              </m:den>
            </m:f>
          </m:e>
        </m:nary>
      </m:oMath>
    </w:p>
    <w:p w14:paraId="3BD8A8D9" w14:textId="77777777" w:rsidR="00416B4F" w:rsidRPr="00733EC1" w:rsidRDefault="00416B4F" w:rsidP="00416B4F">
      <w:r w:rsidRPr="00733EC1">
        <w:t xml:space="preserve">Where n represents the number of bins chosen in the study; </w:t>
      </w:r>
      <w:r w:rsidRPr="0031567F">
        <w:rPr>
          <w:rStyle w:val="MathsChar"/>
        </w:rPr>
        <w:t>Nc(DOD)</w:t>
      </w:r>
      <w:r w:rsidRPr="00733EC1">
        <w:t xml:space="preserve"> represents the number of consu</w:t>
      </w:r>
      <w:r>
        <w:t>med partial cycles at a given Do</w:t>
      </w:r>
      <w:r w:rsidRPr="00733EC1">
        <w:t xml:space="preserve">D level, derived by counting in the corresponding period; </w:t>
      </w:r>
      <w:r w:rsidRPr="0031567F">
        <w:rPr>
          <w:rStyle w:val="MathsChar"/>
        </w:rPr>
        <w:t>No(DOD)</w:t>
      </w:r>
      <w:r w:rsidRPr="00733EC1">
        <w:t xml:space="preserve"> represents the maximum number of partial cycles that can be performed b</w:t>
      </w:r>
      <w:r>
        <w:t>efore battery failure at that Do</w:t>
      </w:r>
      <w:r w:rsidRPr="00733EC1">
        <w:t xml:space="preserve">D level. </w:t>
      </w:r>
    </w:p>
    <w:p w14:paraId="01D267E0" w14:textId="77777777" w:rsidR="00416B4F" w:rsidRPr="0040399B" w:rsidRDefault="00416B4F" w:rsidP="00416B4F">
      <w:pPr>
        <w:pStyle w:val="Maths"/>
        <w:rPr>
          <w:rFonts w:eastAsiaTheme="minorEastAsia" w:hint="eastAsia"/>
        </w:rPr>
      </w:pPr>
      <m:oMath>
        <m:r>
          <m:t xml:space="preserve">ExpL= </m:t>
        </m:r>
        <m:f>
          <m:fPr>
            <m:ctrlPr/>
          </m:fPr>
          <m:num>
            <m:r>
              <m:t>1</m:t>
            </m:r>
          </m:num>
          <m:den>
            <m:r>
              <m:t>LCon</m:t>
            </m:r>
          </m:den>
        </m:f>
        <m:r>
          <m:t>Tp</m:t>
        </m:r>
      </m:oMath>
    </w:p>
    <w:p w14:paraId="7FE7A415" w14:textId="77777777" w:rsidR="00416B4F" w:rsidRPr="0040399B" w:rsidRDefault="00416B4F" w:rsidP="00416B4F">
      <w:pPr>
        <w:rPr>
          <w:rFonts w:cs="Times New Roman"/>
        </w:rPr>
      </w:pPr>
      <w:r w:rsidRPr="0040399B">
        <w:rPr>
          <w:rFonts w:cs="Times New Roman"/>
        </w:rPr>
        <w:t>Where</w:t>
      </w:r>
      <w:r w:rsidRPr="0031567F">
        <w:rPr>
          <w:rStyle w:val="MathsChar"/>
        </w:rPr>
        <w:t xml:space="preserve"> ExpL</w:t>
      </w:r>
      <w:r w:rsidRPr="0040399B">
        <w:rPr>
          <w:rFonts w:cs="Times New Roman"/>
        </w:rPr>
        <w:t xml:space="preserve"> denotes the expected lifetime of the BS, and Tp represents the length of the counting time period.</w:t>
      </w:r>
    </w:p>
    <w:p w14:paraId="748EC42C" w14:textId="77777777" w:rsidR="00416B4F" w:rsidRPr="0040399B" w:rsidRDefault="00416B4F" w:rsidP="00416B4F">
      <w:pPr>
        <w:rPr>
          <w:rFonts w:cs="Times New Roman"/>
        </w:rPr>
      </w:pPr>
    </w:p>
    <w:p w14:paraId="2408B735" w14:textId="77777777" w:rsidR="00416B4F" w:rsidRPr="0040399B" w:rsidRDefault="00416B4F" w:rsidP="00D078AB">
      <w:pPr>
        <w:pStyle w:val="Appendix2"/>
      </w:pPr>
      <w:r w:rsidRPr="0040399B">
        <w:lastRenderedPageBreak/>
        <w:t xml:space="preserve">Implemented </w:t>
      </w:r>
      <w:r w:rsidRPr="004C1D4E">
        <w:t>Algorithm</w:t>
      </w:r>
      <w:r w:rsidRPr="0040399B">
        <w:t>:</w:t>
      </w:r>
    </w:p>
    <w:p w14:paraId="7D694364" w14:textId="77777777" w:rsidR="00416B4F" w:rsidRPr="00A935A1" w:rsidRDefault="00416B4F" w:rsidP="00416B4F">
      <w:pPr>
        <w:pStyle w:val="ListParagraph"/>
        <w:numPr>
          <w:ilvl w:val="0"/>
          <w:numId w:val="8"/>
        </w:numPr>
        <w:rPr>
          <w:rFonts w:cs="Times New Roman"/>
        </w:rPr>
      </w:pPr>
      <w:r w:rsidRPr="00A935A1">
        <w:rPr>
          <w:rFonts w:cs="Times New Roman"/>
        </w:rPr>
        <w:t xml:space="preserve">Discover discharge valleys (can </w:t>
      </w:r>
      <w:r>
        <w:rPr>
          <w:rFonts w:cs="Times New Roman"/>
        </w:rPr>
        <w:t xml:space="preserve">currently </w:t>
      </w:r>
      <w:r w:rsidRPr="00A935A1">
        <w:rPr>
          <w:rFonts w:cs="Times New Roman"/>
        </w:rPr>
        <w:t>only occur after 8 consecutive hours of discharging)</w:t>
      </w:r>
    </w:p>
    <w:p w14:paraId="4A4B5D0C" w14:textId="77777777" w:rsidR="00416B4F" w:rsidRPr="008B7FDB" w:rsidRDefault="00416B4F" w:rsidP="00416B4F">
      <w:pPr>
        <w:pStyle w:val="ListParagraph"/>
        <w:numPr>
          <w:ilvl w:val="0"/>
          <w:numId w:val="8"/>
        </w:numPr>
        <w:rPr>
          <w:rFonts w:eastAsiaTheme="minorEastAsia"/>
        </w:rPr>
      </w:pPr>
      <w:r w:rsidRPr="008B7FDB">
        <w:rPr>
          <w:rFonts w:cs="Times New Roman"/>
        </w:rPr>
        <w:t>Calculate</w:t>
      </w:r>
      <w:r>
        <w:t xml:space="preserve"> cycles to failure for each occurring DoD:</w:t>
      </w:r>
    </w:p>
    <w:p w14:paraId="483D69CE" w14:textId="77777777" w:rsidR="00416B4F" w:rsidRPr="008B7FDB" w:rsidRDefault="00416B4F" w:rsidP="00416B4F">
      <w:pPr>
        <w:pStyle w:val="Maths"/>
        <w:rPr>
          <w:rFonts w:eastAsiaTheme="minorEastAsia" w:hint="eastAsia"/>
        </w:rPr>
      </w:pPr>
      <w:bookmarkStart w:id="233" w:name="_Ref450579959"/>
      <m:oMath>
        <m:r>
          <m:t>cycles_to_failure=15790</m:t>
        </m:r>
        <m:sSup>
          <m:sSupPr>
            <m:ctrlPr/>
          </m:sSupPr>
          <m:e>
            <m:r>
              <m:t>e</m:t>
            </m:r>
          </m:e>
          <m:sup>
            <m:r>
              <m:t>-11.96 DOD</m:t>
            </m:r>
          </m:sup>
        </m:sSup>
        <m:r>
          <m:t>+2633</m:t>
        </m:r>
        <m:sSup>
          <m:sSupPr>
            <m:ctrlPr/>
          </m:sSupPr>
          <m:e>
            <m:r>
              <m:t>e</m:t>
            </m:r>
          </m:e>
          <m:sup>
            <m:r>
              <m:t>-1.699DOD</m:t>
            </m:r>
          </m:sup>
        </m:sSup>
      </m:oMath>
      <w:bookmarkEnd w:id="233"/>
    </w:p>
    <w:p w14:paraId="7710D282" w14:textId="77777777" w:rsidR="00416B4F" w:rsidRDefault="00416B4F" w:rsidP="00416B4F">
      <w:pPr>
        <w:pStyle w:val="ListParagraph"/>
        <w:rPr>
          <w:noProof/>
        </w:rPr>
      </w:pPr>
      <w:r>
        <w:rPr>
          <w:noProof/>
        </w:rPr>
        <w:t>This is the result of fitting a typical lead-acid battery cycles to failure vs. DoD characteristics. This equation has to be replaced or modified by the user.</w:t>
      </w:r>
    </w:p>
    <w:p w14:paraId="5B68BACA" w14:textId="77777777" w:rsidR="00416B4F" w:rsidRDefault="00416B4F" w:rsidP="00416B4F">
      <w:pPr>
        <w:pStyle w:val="ListParagraph"/>
        <w:numPr>
          <w:ilvl w:val="0"/>
          <w:numId w:val="8"/>
        </w:numPr>
        <w:rPr>
          <w:noProof/>
        </w:rPr>
      </w:pPr>
      <w:r>
        <w:rPr>
          <w:noProof/>
        </w:rPr>
        <w:t>Accumulate cycles to failure during simulation time.</w:t>
      </w:r>
    </w:p>
    <w:p w14:paraId="5BD2B112" w14:textId="77777777" w:rsidR="00416B4F" w:rsidRPr="006607BE" w:rsidRDefault="00416B4F" w:rsidP="00416B4F">
      <w:pPr>
        <w:pStyle w:val="Maths"/>
      </w:pPr>
      <m:oMath>
        <m:r>
          <m:t xml:space="preserve">rainflowCounter= </m:t>
        </m:r>
        <m:nary>
          <m:naryPr>
            <m:chr m:val="∑"/>
            <m:limLoc m:val="undOvr"/>
            <m:ctrlPr/>
          </m:naryPr>
          <m:sub>
            <m:r>
              <m:t>0</m:t>
            </m:r>
          </m:sub>
          <m:sup>
            <m:r>
              <m:t>nValleys</m:t>
            </m:r>
          </m:sup>
          <m:e>
            <m:f>
              <m:fPr>
                <m:ctrlPr/>
              </m:fPr>
              <m:num>
                <m:r>
                  <m:t>1</m:t>
                </m:r>
              </m:num>
              <m:den>
                <m:r>
                  <m:t>cyclesToFailure</m:t>
                </m:r>
              </m:den>
            </m:f>
          </m:e>
        </m:nary>
      </m:oMath>
    </w:p>
    <w:p w14:paraId="3CDFE9A3" w14:textId="77777777" w:rsidR="00416B4F" w:rsidRDefault="00416B4F" w:rsidP="00416B4F">
      <w:pPr>
        <w:pStyle w:val="ListParagraph"/>
        <w:numPr>
          <w:ilvl w:val="0"/>
          <w:numId w:val="8"/>
        </w:numPr>
        <w:rPr>
          <w:noProof/>
        </w:rPr>
      </w:pPr>
      <w:r>
        <w:rPr>
          <w:noProof/>
        </w:rPr>
        <w:t>Find replacement interval of batteries:</w:t>
      </w:r>
    </w:p>
    <w:p w14:paraId="7512F3D8" w14:textId="77777777" w:rsidR="00416B4F" w:rsidRPr="004869FE" w:rsidRDefault="00416B4F" w:rsidP="00416B4F">
      <w:pPr>
        <w:pStyle w:val="Maths"/>
      </w:pPr>
      <m:oMath>
        <m:r>
          <m:t xml:space="preserve">lifespanBatteryThisSystem= </m:t>
        </m:r>
        <m:f>
          <m:fPr>
            <m:ctrlPr/>
          </m:fPr>
          <m:num>
            <m:r>
              <m:t>1</m:t>
            </m:r>
          </m:num>
          <m:den>
            <m:r>
              <m:t>rainflowCounter</m:t>
            </m:r>
          </m:den>
        </m:f>
      </m:oMath>
    </w:p>
    <w:p w14:paraId="7321994E" w14:textId="77777777" w:rsidR="00416B4F" w:rsidRDefault="00416B4F" w:rsidP="00416B4F">
      <w:pPr>
        <w:rPr>
          <w:noProof/>
        </w:rPr>
      </w:pPr>
      <w:r>
        <w:rPr>
          <w:noProof/>
        </w:rPr>
        <w:t>A requirement for finding the lifespan in years, is that the spendage of lifetime fractions are summed over one year precicely. This way we get the amount of years that the battery need. The expression from point 2 has to be replaced or modified if the user desire precision in the economic analysis.</w:t>
      </w:r>
    </w:p>
    <w:p w14:paraId="6B033EA4" w14:textId="77777777" w:rsidR="00416B4F" w:rsidRDefault="00416B4F" w:rsidP="00D078AB">
      <w:pPr>
        <w:pStyle w:val="Appendix2"/>
        <w:rPr>
          <w:noProof/>
        </w:rPr>
      </w:pPr>
      <w:r>
        <w:rPr>
          <w:noProof/>
        </w:rPr>
        <w:t>Considerations</w:t>
      </w:r>
    </w:p>
    <w:p w14:paraId="76871CC6" w14:textId="77777777" w:rsidR="00416B4F" w:rsidRDefault="00416B4F" w:rsidP="00416B4F">
      <w:pPr>
        <w:rPr>
          <w:noProof/>
        </w:rPr>
      </w:pPr>
      <w:r>
        <w:rPr>
          <w:noProof/>
        </w:rPr>
        <w:t>Every input related part of the DST should assume a generic form. This implementation assumes the that the rainflowCounter will keep counting for exactly one year. A more generic calculation is implemented in the rewritten DST as seen below.</w:t>
      </w:r>
    </w:p>
    <w:p w14:paraId="3867DA3B" w14:textId="77777777" w:rsidR="00416B4F" w:rsidRDefault="00416B4F" w:rsidP="00416B4F">
      <w:pPr>
        <w:pStyle w:val="Maths"/>
      </w:pPr>
      <m:oMath>
        <m:r>
          <m:t xml:space="preserve">lifespanBatteryThisSystem= </m:t>
        </m:r>
        <m:f>
          <m:fPr>
            <m:ctrlPr/>
          </m:fPr>
          <m:num>
            <m:f>
              <m:fPr>
                <m:ctrlPr/>
              </m:fPr>
              <m:num>
                <m:r>
                  <m:t>nHoursInDataseries</m:t>
                </m:r>
              </m:num>
              <m:den>
                <m:r>
                  <m:t>nHoursInOneYear</m:t>
                </m:r>
              </m:den>
            </m:f>
          </m:num>
          <m:den>
            <m:r>
              <m:t>rainflowCounter</m:t>
            </m:r>
          </m:den>
        </m:f>
      </m:oMath>
    </w:p>
    <w:tbl>
      <w:tblPr>
        <w:tblStyle w:val="TableGrid"/>
        <w:tblW w:w="2916" w:type="pct"/>
        <w:jc w:val="center"/>
        <w:tblLook w:val="04A0" w:firstRow="1" w:lastRow="0" w:firstColumn="1" w:lastColumn="0" w:noHBand="0" w:noVBand="1"/>
      </w:tblPr>
      <w:tblGrid>
        <w:gridCol w:w="8940"/>
      </w:tblGrid>
      <w:tr w:rsidR="00416B4F" w14:paraId="773565FD" w14:textId="77777777" w:rsidTr="00D078AB">
        <w:trPr>
          <w:trHeight w:val="1014"/>
          <w:jc w:val="center"/>
        </w:trPr>
        <w:tc>
          <w:tcPr>
            <w:tcW w:w="5000" w:type="pct"/>
            <w:tcBorders>
              <w:top w:val="nil"/>
              <w:left w:val="nil"/>
              <w:bottom w:val="nil"/>
              <w:right w:val="nil"/>
            </w:tcBorders>
          </w:tcPr>
          <w:p w14:paraId="032BDE7B" w14:textId="77777777" w:rsidR="00416B4F" w:rsidRDefault="00416B4F" w:rsidP="00390A60">
            <w:pPr>
              <w:keepNext/>
              <w:ind w:firstLine="0"/>
            </w:pPr>
            <w:r w:rsidRPr="008330D6">
              <w:rPr>
                <w:noProof/>
              </w:rPr>
              <w:lastRenderedPageBreak/>
              <w:drawing>
                <wp:inline distT="0" distB="0" distL="0" distR="0" wp14:anchorId="1AA8FA41" wp14:editId="3DB7CFC2">
                  <wp:extent cx="5540026" cy="41573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9833" cy="4389815"/>
                          </a:xfrm>
                          <a:prstGeom prst="rect">
                            <a:avLst/>
                          </a:prstGeom>
                          <a:noFill/>
                          <a:ln>
                            <a:noFill/>
                          </a:ln>
                        </pic:spPr>
                      </pic:pic>
                    </a:graphicData>
                  </a:graphic>
                </wp:inline>
              </w:drawing>
            </w:r>
          </w:p>
          <w:p w14:paraId="4502CE61" w14:textId="47A74393" w:rsidR="00416B4F" w:rsidRPr="00C1042A" w:rsidRDefault="00416B4F" w:rsidP="00390A60">
            <w:pPr>
              <w:pStyle w:val="Caption"/>
            </w:pPr>
            <w:bookmarkStart w:id="234" w:name="_Ref442784903"/>
            <w:bookmarkStart w:id="235" w:name="_Toc452993614"/>
            <w:bookmarkStart w:id="236" w:name="_Toc452998243"/>
            <w:r>
              <w:t xml:space="preserve">Figure </w:t>
            </w:r>
            <w:r w:rsidR="00BB65ED">
              <w:fldChar w:fldCharType="begin"/>
            </w:r>
            <w:r w:rsidR="00BB65ED">
              <w:instrText xml:space="preserve"> STYLEREF 1 \s </w:instrText>
            </w:r>
            <w:r w:rsidR="00BB65ED">
              <w:fldChar w:fldCharType="separate"/>
            </w:r>
            <w:r w:rsidR="00997FD1">
              <w:t>4</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bookmarkEnd w:id="234"/>
            <w:r>
              <w:t>: Plotting DoD(Cycles To Failure) w/initial parameters.</w:t>
            </w:r>
            <w:bookmarkEnd w:id="235"/>
            <w:bookmarkEnd w:id="236"/>
          </w:p>
          <w:p w14:paraId="17B433D6" w14:textId="77777777" w:rsidR="00416B4F" w:rsidRPr="00053C5C" w:rsidRDefault="00416B4F" w:rsidP="00390A60">
            <w:pPr>
              <w:pStyle w:val="Caption"/>
            </w:pPr>
            <w:r>
              <w:t>There are not sufficient points of DoD in the intervall 0-20% to represent the Cycles to Failure accurately.</w:t>
            </w:r>
          </w:p>
        </w:tc>
      </w:tr>
      <w:tr w:rsidR="00416B4F" w14:paraId="6C590761" w14:textId="77777777" w:rsidTr="00D078AB">
        <w:trPr>
          <w:trHeight w:val="46"/>
          <w:jc w:val="center"/>
        </w:trPr>
        <w:tc>
          <w:tcPr>
            <w:tcW w:w="5000" w:type="pct"/>
            <w:tcBorders>
              <w:top w:val="nil"/>
              <w:left w:val="nil"/>
              <w:bottom w:val="nil"/>
              <w:right w:val="nil"/>
            </w:tcBorders>
          </w:tcPr>
          <w:p w14:paraId="5696A587" w14:textId="77777777" w:rsidR="00416B4F" w:rsidRPr="008330D6" w:rsidRDefault="00416B4F" w:rsidP="00390A60">
            <w:pPr>
              <w:keepNext/>
              <w:ind w:firstLine="0"/>
              <w:rPr>
                <w:noProof/>
              </w:rPr>
            </w:pPr>
          </w:p>
        </w:tc>
      </w:tr>
    </w:tbl>
    <w:p w14:paraId="2E7CFE30" w14:textId="77777777" w:rsidR="00416B4F" w:rsidRDefault="00416B4F" w:rsidP="00416B4F">
      <w:pPr>
        <w:rPr>
          <w:noProof/>
        </w:rPr>
      </w:pPr>
      <w:r>
        <w:rPr>
          <w:noProof/>
        </w:rPr>
        <w:t xml:space="preserve">The cyclesToFailure is calculated for every instance of DoD valley that occurs, which has an complexity of </w:t>
      </w:r>
      <w:r w:rsidRPr="00DD5990">
        <w:rPr>
          <w:b/>
          <w:noProof/>
        </w:rPr>
        <w:t>O(n).</w:t>
      </w:r>
      <w:r>
        <w:rPr>
          <w:noProof/>
        </w:rPr>
        <w:t xml:space="preserve"> This resolution in cycle values might not be required considered the massive abstraction level of which we are operating. A future extension of the DST will at some point trigger far more occurences of DoD, before a simulation is considered complete. Users might want to input longer time series or change the 8 hour consecutiveness condition. In earlier versions of the algorithm</w:t>
      </w:r>
      <w:sdt>
        <w:sdtPr>
          <w:rPr>
            <w:noProof/>
          </w:rPr>
          <w:id w:val="-316727248"/>
          <w:citation/>
        </w:sdtPr>
        <w:sdtContent>
          <w:r>
            <w:rPr>
              <w:noProof/>
            </w:rPr>
            <w:fldChar w:fldCharType="begin"/>
          </w:r>
          <w:r>
            <w:rPr>
              <w:noProof/>
            </w:rPr>
            <w:instrText xml:space="preserve">CITATION Dow82 \l 1044 </w:instrText>
          </w:r>
          <w:r>
            <w:rPr>
              <w:noProof/>
            </w:rPr>
            <w:fldChar w:fldCharType="separate"/>
          </w:r>
          <w:r w:rsidR="00997FD1">
            <w:rPr>
              <w:noProof/>
            </w:rPr>
            <w:t xml:space="preserve"> (Downing and Socie 1982)</w:t>
          </w:r>
          <w:r>
            <w:rPr>
              <w:noProof/>
            </w:rPr>
            <w:fldChar w:fldCharType="end"/>
          </w:r>
        </w:sdtContent>
      </w:sdt>
      <w:r>
        <w:rPr>
          <w:noProof/>
        </w:rPr>
        <w:t xml:space="preserve">, the method proposed is preemptively generating a table of Cycles To Failure for every DoD percentage. </w:t>
      </w:r>
    </w:p>
    <w:p w14:paraId="0C304B49" w14:textId="77777777" w:rsidR="00416B4F" w:rsidRDefault="00416B4F" w:rsidP="00416B4F">
      <w:pPr>
        <w:rPr>
          <w:noProof/>
        </w:rPr>
      </w:pPr>
      <w:r>
        <w:rPr>
          <w:noProof/>
        </w:rPr>
        <w:t xml:space="preserve">If the rate of change in DoD is not too close to zero, then the points of DoD will sufficiently describe the Cycles To Failure, as there are many values of DoD for each value of Cycles To Failure. By inspecting </w:t>
      </w:r>
      <w:r>
        <w:rPr>
          <w:noProof/>
        </w:rPr>
        <w:fldChar w:fldCharType="begin"/>
      </w:r>
      <w:r>
        <w:rPr>
          <w:noProof/>
        </w:rPr>
        <w:instrText xml:space="preserve"> REF _Ref442784903 \h </w:instrText>
      </w:r>
      <w:r>
        <w:rPr>
          <w:noProof/>
        </w:rPr>
      </w:r>
      <w:r>
        <w:rPr>
          <w:noProof/>
        </w:rPr>
        <w:fldChar w:fldCharType="separate"/>
      </w:r>
      <w:r w:rsidR="00997FD1">
        <w:t xml:space="preserve">Figure </w:t>
      </w:r>
      <w:r w:rsidR="00997FD1">
        <w:rPr>
          <w:noProof/>
        </w:rPr>
        <w:t>4</w:t>
      </w:r>
      <w:r w:rsidR="00997FD1">
        <w:t>:</w:t>
      </w:r>
      <w:r w:rsidR="00997FD1">
        <w:rPr>
          <w:noProof/>
        </w:rPr>
        <w:t>1</w:t>
      </w:r>
      <w:r>
        <w:rPr>
          <w:noProof/>
        </w:rPr>
        <w:fldChar w:fldCharType="end"/>
      </w:r>
      <w:r>
        <w:rPr>
          <w:noProof/>
        </w:rPr>
        <w:t xml:space="preserve">, here the points of DoD percentage per cycles varies from 0.0001 to 0.01. It would not be safe generate an array with 1% resolution, the DoD rate is too low until about 20%. We can not guarantee that the DoD valleys wont occur in the 0%-20% range, even though it is less typical of a discharge cycle. </w:t>
      </w:r>
    </w:p>
    <w:p w14:paraId="33C4ECD0" w14:textId="77777777" w:rsidR="00416B4F" w:rsidRDefault="00416B4F" w:rsidP="00416B4F">
      <w:pPr>
        <w:rPr>
          <w:noProof/>
        </w:rPr>
      </w:pPr>
      <w:r>
        <w:rPr>
          <w:noProof/>
        </w:rPr>
        <w:t xml:space="preserve">One solution is to increase the resolution of the DoD values to 0,1%, or perhaps smaller, in the precalculated array. The increased resolution will decrease computational gain. The DST overall complexity is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r>
          <w:rPr>
            <w:rFonts w:ascii="Cambria Math" w:hAnsi="Cambria Math"/>
            <w:noProof/>
          </w:rPr>
          <m:t>)</m:t>
        </m:r>
      </m:oMath>
      <w:r>
        <w:rPr>
          <w:rFonts w:eastAsiaTheme="minorEastAsia"/>
          <w:noProof/>
        </w:rPr>
        <w:t>, and the algorithm triggers a maximum of 3 times per day.</w:t>
      </w:r>
      <w:r>
        <w:rPr>
          <w:noProof/>
        </w:rPr>
        <w:t xml:space="preserve"> Improvement of </w:t>
      </w:r>
      <w:r>
        <w:rPr>
          <w:noProof/>
        </w:rPr>
        <w:lastRenderedPageBreak/>
        <w:t>omputation-time when employing a precalculated array is too small, compared to the reduced precision of the implementation.</w:t>
      </w:r>
    </w:p>
    <w:p w14:paraId="24BDB15E" w14:textId="0FE01966" w:rsidR="00416B4F" w:rsidRDefault="00416B4F" w:rsidP="00416B4F">
      <w:pPr>
        <w:rPr>
          <w:noProof/>
        </w:rPr>
      </w:pPr>
      <w:r>
        <w:rPr>
          <w:noProof/>
        </w:rPr>
        <w:t xml:space="preserve">The 8-hour consecutiveness condition is similarly implemented in </w:t>
      </w:r>
      <w:sdt>
        <w:sdtPr>
          <w:rPr>
            <w:noProof/>
          </w:rPr>
          <w:id w:val="285859139"/>
          <w:citation/>
        </w:sdtPr>
        <w:sdtContent>
          <w:r>
            <w:rPr>
              <w:noProof/>
            </w:rPr>
            <w:fldChar w:fldCharType="begin"/>
          </w:r>
          <w:r>
            <w:rPr>
              <w:noProof/>
            </w:rPr>
            <w:instrText xml:space="preserve">CITATION Dow82 \l 1044 </w:instrText>
          </w:r>
          <w:r>
            <w:rPr>
              <w:noProof/>
            </w:rPr>
            <w:fldChar w:fldCharType="separate"/>
          </w:r>
          <w:r w:rsidR="00997FD1">
            <w:rPr>
              <w:noProof/>
            </w:rPr>
            <w:t>(Downing and Socie 1982)</w:t>
          </w:r>
          <w:r>
            <w:rPr>
              <w:noProof/>
            </w:rPr>
            <w:fldChar w:fldCharType="end"/>
          </w:r>
        </w:sdtContent>
      </w:sdt>
      <w:r>
        <w:rPr>
          <w:noProof/>
        </w:rPr>
        <w:t xml:space="preserve">, here the condition is 3 points. This can be understood as a lowpass filtering of the input. The physical consequences of potential “flutter” between cycles is neglectable. Additionally, charging cycles have daily periods, as seen in </w:t>
      </w:r>
      <w:r>
        <w:rPr>
          <w:noProof/>
        </w:rPr>
        <w:fldChar w:fldCharType="begin"/>
      </w:r>
      <w:r>
        <w:rPr>
          <w:noProof/>
        </w:rPr>
        <w:instrText xml:space="preserve"> REF _Ref443929573 \h </w:instrText>
      </w:r>
      <w:r>
        <w:rPr>
          <w:noProof/>
        </w:rPr>
      </w:r>
      <w:r>
        <w:rPr>
          <w:noProof/>
        </w:rPr>
        <w:fldChar w:fldCharType="separate"/>
      </w:r>
      <w:r w:rsidR="00997FD1">
        <w:t xml:space="preserve">Figure </w:t>
      </w:r>
      <w:r w:rsidR="00997FD1">
        <w:rPr>
          <w:noProof/>
        </w:rPr>
        <w:t>2</w:t>
      </w:r>
      <w:r w:rsidR="00997FD1">
        <w:t>:</w:t>
      </w:r>
      <w:r w:rsidR="00997FD1">
        <w:rPr>
          <w:noProof/>
        </w:rPr>
        <w:t>16</w:t>
      </w:r>
      <w:r>
        <w:rPr>
          <w:noProof/>
        </w:rPr>
        <w:fldChar w:fldCharType="end"/>
      </w:r>
      <w:r>
        <w:rPr>
          <w:noProof/>
        </w:rPr>
        <w:t xml:space="preserve">. The charging cycle follows the irradiation cycle and will not drop below 24 hours. </w:t>
      </w:r>
      <w:r w:rsidR="009F604E">
        <w:rPr>
          <w:noProof/>
        </w:rPr>
        <w:t>Some discussion is made on this in the Thesis.</w:t>
      </w:r>
    </w:p>
    <w:bookmarkEnd w:id="229"/>
    <w:p w14:paraId="41DEBD3C" w14:textId="77777777" w:rsidR="007365DA" w:rsidRPr="00595457" w:rsidRDefault="007365DA" w:rsidP="007365DA"/>
    <w:sectPr w:rsidR="007365DA" w:rsidRPr="00595457" w:rsidSect="007530E0">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B2C17" w14:textId="77777777" w:rsidR="00230800" w:rsidRDefault="00230800" w:rsidP="003E4290">
      <w:pPr>
        <w:spacing w:before="0" w:after="0" w:line="240" w:lineRule="auto"/>
      </w:pPr>
      <w:r>
        <w:separator/>
      </w:r>
    </w:p>
  </w:endnote>
  <w:endnote w:type="continuationSeparator" w:id="0">
    <w:p w14:paraId="5BE2BF56" w14:textId="77777777" w:rsidR="00230800" w:rsidRDefault="00230800" w:rsidP="003E4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741550"/>
      <w:docPartObj>
        <w:docPartGallery w:val="Page Numbers (Bottom of Page)"/>
        <w:docPartUnique/>
      </w:docPartObj>
    </w:sdtPr>
    <w:sdtEndPr>
      <w:rPr>
        <w:noProof/>
      </w:rPr>
    </w:sdtEndPr>
    <w:sdtContent>
      <w:p w14:paraId="7D21D946" w14:textId="1071A04B" w:rsidR="008016F5" w:rsidRDefault="008016F5">
        <w:pPr>
          <w:pStyle w:val="Footer"/>
          <w:jc w:val="center"/>
        </w:pPr>
        <w:r>
          <w:fldChar w:fldCharType="begin"/>
        </w:r>
        <w:r>
          <w:instrText xml:space="preserve"> PAGE   \* MERGEFORMAT </w:instrText>
        </w:r>
        <w:r>
          <w:fldChar w:fldCharType="separate"/>
        </w:r>
        <w:r w:rsidR="009F604E">
          <w:rPr>
            <w:noProof/>
          </w:rPr>
          <w:t>iv</w:t>
        </w:r>
        <w:r>
          <w:rPr>
            <w:noProof/>
          </w:rPr>
          <w:fldChar w:fldCharType="end"/>
        </w:r>
      </w:p>
    </w:sdtContent>
  </w:sdt>
  <w:p w14:paraId="4C6F10E5" w14:textId="77777777" w:rsidR="008016F5" w:rsidRDefault="008016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572012"/>
      <w:docPartObj>
        <w:docPartGallery w:val="Page Numbers (Bottom of Page)"/>
        <w:docPartUnique/>
      </w:docPartObj>
    </w:sdtPr>
    <w:sdtEndPr>
      <w:rPr>
        <w:noProof/>
      </w:rPr>
    </w:sdtEndPr>
    <w:sdtContent>
      <w:p w14:paraId="26323637" w14:textId="77777777" w:rsidR="008016F5" w:rsidRDefault="008016F5">
        <w:pPr>
          <w:pStyle w:val="Footer"/>
          <w:jc w:val="center"/>
        </w:pPr>
      </w:p>
      <w:p w14:paraId="1210595C" w14:textId="6E3E8DF0" w:rsidR="008016F5" w:rsidRDefault="008016F5">
        <w:pPr>
          <w:pStyle w:val="Footer"/>
          <w:jc w:val="center"/>
        </w:pPr>
        <w:r>
          <w:fldChar w:fldCharType="begin"/>
        </w:r>
        <w:r>
          <w:instrText xml:space="preserve"> PAGE   \* MERGEFORMAT </w:instrText>
        </w:r>
        <w:r>
          <w:fldChar w:fldCharType="separate"/>
        </w:r>
        <w:r w:rsidR="009F604E">
          <w:rPr>
            <w:noProof/>
          </w:rPr>
          <w:t>v</w:t>
        </w:r>
        <w:r>
          <w:rPr>
            <w:noProof/>
          </w:rPr>
          <w:fldChar w:fldCharType="end"/>
        </w:r>
      </w:p>
    </w:sdtContent>
  </w:sdt>
  <w:p w14:paraId="746F270A" w14:textId="77777777" w:rsidR="008016F5" w:rsidRDefault="008016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1A1D4" w14:textId="67CA556B" w:rsidR="008016F5" w:rsidRDefault="008016F5">
    <w:pPr>
      <w:pStyle w:val="Footer"/>
      <w:jc w:val="center"/>
    </w:pPr>
  </w:p>
  <w:p w14:paraId="2E6A187C" w14:textId="77777777" w:rsidR="008016F5" w:rsidRDefault="008016F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51905"/>
      <w:docPartObj>
        <w:docPartGallery w:val="Page Numbers (Bottom of Page)"/>
        <w:docPartUnique/>
      </w:docPartObj>
    </w:sdtPr>
    <w:sdtEndPr>
      <w:rPr>
        <w:noProof/>
      </w:rPr>
    </w:sdtEndPr>
    <w:sdtContent>
      <w:p w14:paraId="74F8FD34" w14:textId="77777777" w:rsidR="008016F5" w:rsidRDefault="008016F5">
        <w:pPr>
          <w:pStyle w:val="Footer"/>
          <w:jc w:val="center"/>
        </w:pPr>
      </w:p>
      <w:p w14:paraId="0F16B54C" w14:textId="70CA8366" w:rsidR="008016F5" w:rsidRDefault="008016F5">
        <w:pPr>
          <w:pStyle w:val="Footer"/>
          <w:jc w:val="center"/>
        </w:pPr>
      </w:p>
    </w:sdtContent>
  </w:sdt>
  <w:p w14:paraId="7535CC65" w14:textId="77777777" w:rsidR="008016F5" w:rsidRDefault="008016F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423502"/>
      <w:docPartObj>
        <w:docPartGallery w:val="Page Numbers (Bottom of Page)"/>
        <w:docPartUnique/>
      </w:docPartObj>
    </w:sdtPr>
    <w:sdtEndPr>
      <w:rPr>
        <w:noProof/>
      </w:rPr>
    </w:sdtEndPr>
    <w:sdtContent>
      <w:p w14:paraId="64570C57" w14:textId="77777777" w:rsidR="008016F5" w:rsidRDefault="008016F5">
        <w:pPr>
          <w:pStyle w:val="Footer"/>
          <w:jc w:val="center"/>
        </w:pPr>
        <w:r>
          <w:fldChar w:fldCharType="begin"/>
        </w:r>
        <w:r>
          <w:instrText xml:space="preserve"> PAGE   \* MERGEFORMAT </w:instrText>
        </w:r>
        <w:r>
          <w:fldChar w:fldCharType="separate"/>
        </w:r>
        <w:r w:rsidR="00B34336">
          <w:rPr>
            <w:noProof/>
          </w:rPr>
          <w:t>74</w:t>
        </w:r>
        <w:r>
          <w:rPr>
            <w:noProof/>
          </w:rPr>
          <w:fldChar w:fldCharType="end"/>
        </w:r>
      </w:p>
    </w:sdtContent>
  </w:sdt>
  <w:p w14:paraId="7A816368" w14:textId="77777777" w:rsidR="008016F5" w:rsidRDefault="008016F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5732344"/>
      <w:docPartObj>
        <w:docPartGallery w:val="Page Numbers (Bottom of Page)"/>
        <w:docPartUnique/>
      </w:docPartObj>
    </w:sdtPr>
    <w:sdtEndPr>
      <w:rPr>
        <w:noProof/>
      </w:rPr>
    </w:sdtEndPr>
    <w:sdtContent>
      <w:p w14:paraId="28261354" w14:textId="579DE271" w:rsidR="008016F5" w:rsidRDefault="008016F5">
        <w:pPr>
          <w:pStyle w:val="Footer"/>
          <w:jc w:val="center"/>
        </w:pPr>
        <w:r>
          <w:fldChar w:fldCharType="begin"/>
        </w:r>
        <w:r>
          <w:instrText xml:space="preserve"> PAGE   \* MERGEFORMAT </w:instrText>
        </w:r>
        <w:r>
          <w:fldChar w:fldCharType="separate"/>
        </w:r>
        <w:r w:rsidR="00B34336">
          <w:rPr>
            <w:noProof/>
          </w:rPr>
          <w:t>73</w:t>
        </w:r>
        <w:r>
          <w:rPr>
            <w:noProof/>
          </w:rPr>
          <w:fldChar w:fldCharType="end"/>
        </w:r>
      </w:p>
    </w:sdtContent>
  </w:sdt>
  <w:p w14:paraId="57C0545B" w14:textId="77777777" w:rsidR="008016F5" w:rsidRDefault="008016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956C8" w14:textId="77777777" w:rsidR="00230800" w:rsidRDefault="00230800" w:rsidP="003E4290">
      <w:pPr>
        <w:spacing w:before="0" w:after="0" w:line="240" w:lineRule="auto"/>
      </w:pPr>
      <w:r>
        <w:separator/>
      </w:r>
    </w:p>
  </w:footnote>
  <w:footnote w:type="continuationSeparator" w:id="0">
    <w:p w14:paraId="4DE68ECC" w14:textId="77777777" w:rsidR="00230800" w:rsidRDefault="00230800" w:rsidP="003E429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1E6EC" w14:textId="77777777" w:rsidR="008016F5" w:rsidRDefault="008016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0E0"/>
    <w:multiLevelType w:val="hybridMultilevel"/>
    <w:tmpl w:val="D00844F2"/>
    <w:lvl w:ilvl="0" w:tplc="C59EC9D6">
      <w:start w:val="150"/>
      <w:numFmt w:val="bullet"/>
      <w:lvlText w:val=""/>
      <w:lvlJc w:val="left"/>
      <w:pPr>
        <w:ind w:left="1069" w:hanging="360"/>
      </w:pPr>
      <w:rPr>
        <w:rFonts w:ascii="Symbol" w:eastAsiaTheme="minorHAnsi" w:hAnsi="Symbol" w:cstheme="minorBidi" w:hint="default"/>
        <w:sz w:val="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3730F63"/>
    <w:multiLevelType w:val="multilevel"/>
    <w:tmpl w:val="A70E46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4A6113A"/>
    <w:multiLevelType w:val="hybridMultilevel"/>
    <w:tmpl w:val="C3C4B0C0"/>
    <w:lvl w:ilvl="0" w:tplc="E4E84A90">
      <w:start w:val="1"/>
      <w:numFmt w:val="upperRoman"/>
      <w:pStyle w:val="Appendix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B058B"/>
    <w:multiLevelType w:val="hybridMultilevel"/>
    <w:tmpl w:val="8FC4CB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7294F43"/>
    <w:multiLevelType w:val="hybridMultilevel"/>
    <w:tmpl w:val="F7C8758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0BDB05A6"/>
    <w:multiLevelType w:val="hybridMultilevel"/>
    <w:tmpl w:val="A8EE5CA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0F16634C"/>
    <w:multiLevelType w:val="hybridMultilevel"/>
    <w:tmpl w:val="5502920A"/>
    <w:lvl w:ilvl="0" w:tplc="9FE8143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537136C"/>
    <w:multiLevelType w:val="hybridMultilevel"/>
    <w:tmpl w:val="AF664EC2"/>
    <w:lvl w:ilvl="0" w:tplc="A512293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34D32"/>
    <w:multiLevelType w:val="hybridMultilevel"/>
    <w:tmpl w:val="EF46D80E"/>
    <w:lvl w:ilvl="0" w:tplc="523E8A6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D2018"/>
    <w:multiLevelType w:val="hybridMultilevel"/>
    <w:tmpl w:val="D42056D4"/>
    <w:lvl w:ilvl="0" w:tplc="B43C08A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1CC90F7C"/>
    <w:multiLevelType w:val="multilevel"/>
    <w:tmpl w:val="EDAEC8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DF57A65"/>
    <w:multiLevelType w:val="hybridMultilevel"/>
    <w:tmpl w:val="989073DA"/>
    <w:lvl w:ilvl="0" w:tplc="0414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800AD"/>
    <w:multiLevelType w:val="hybridMultilevel"/>
    <w:tmpl w:val="34343FE4"/>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3">
    <w:nsid w:val="23010C31"/>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9A83C19"/>
    <w:multiLevelType w:val="hybridMultilevel"/>
    <w:tmpl w:val="B0F403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B27212F"/>
    <w:multiLevelType w:val="multilevel"/>
    <w:tmpl w:val="EDAEC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C061FB2"/>
    <w:multiLevelType w:val="hybridMultilevel"/>
    <w:tmpl w:val="5BAAFE3C"/>
    <w:lvl w:ilvl="0" w:tplc="9DD0AE2C">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nsid w:val="2DBE00F6"/>
    <w:multiLevelType w:val="hybridMultilevel"/>
    <w:tmpl w:val="0AD85B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390069FD"/>
    <w:multiLevelType w:val="hybridMultilevel"/>
    <w:tmpl w:val="2E7A4BA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C6663E3"/>
    <w:multiLevelType w:val="hybridMultilevel"/>
    <w:tmpl w:val="AEB4C0D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18D0FD7"/>
    <w:multiLevelType w:val="hybridMultilevel"/>
    <w:tmpl w:val="B1BAB6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B0954D7"/>
    <w:multiLevelType w:val="hybridMultilevel"/>
    <w:tmpl w:val="1A9E9B5C"/>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2">
    <w:nsid w:val="5DD05039"/>
    <w:multiLevelType w:val="hybridMultilevel"/>
    <w:tmpl w:val="6DF4CA28"/>
    <w:lvl w:ilvl="0" w:tplc="DB421564">
      <w:start w:val="1"/>
      <w:numFmt w:val="decimal"/>
      <w:lvlText w:val="%1."/>
      <w:lvlJc w:val="left"/>
      <w:pPr>
        <w:ind w:left="644"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F4DBA"/>
    <w:multiLevelType w:val="hybridMultilevel"/>
    <w:tmpl w:val="45983C38"/>
    <w:lvl w:ilvl="0" w:tplc="FF38A920">
      <w:start w:val="1"/>
      <w:numFmt w:val="decimal"/>
      <w:pStyle w:val="Maths"/>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B2680B"/>
    <w:multiLevelType w:val="hybridMultilevel"/>
    <w:tmpl w:val="882A3A02"/>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5">
    <w:nsid w:val="65CB7C54"/>
    <w:multiLevelType w:val="hybridMultilevel"/>
    <w:tmpl w:val="33E41978"/>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67A61573"/>
    <w:multiLevelType w:val="hybridMultilevel"/>
    <w:tmpl w:val="AC34B688"/>
    <w:lvl w:ilvl="0" w:tplc="65EEEE04">
      <w:start w:val="150"/>
      <w:numFmt w:val="bullet"/>
      <w:lvlText w:val="-"/>
      <w:lvlJc w:val="left"/>
      <w:pPr>
        <w:ind w:left="1084" w:hanging="360"/>
      </w:pPr>
      <w:rPr>
        <w:rFonts w:ascii="Times New Roman" w:eastAsiaTheme="minorHAnsi"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27">
    <w:nsid w:val="68137BD1"/>
    <w:multiLevelType w:val="multilevel"/>
    <w:tmpl w:val="B7C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FF446D"/>
    <w:multiLevelType w:val="hybridMultilevel"/>
    <w:tmpl w:val="4008CE80"/>
    <w:lvl w:ilvl="0" w:tplc="0414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
  </w:num>
  <w:num w:numId="2">
    <w:abstractNumId w:val="16"/>
  </w:num>
  <w:num w:numId="3">
    <w:abstractNumId w:val="1"/>
  </w:num>
  <w:num w:numId="4">
    <w:abstractNumId w:val="3"/>
  </w:num>
  <w:num w:numId="5">
    <w:abstractNumId w:val="20"/>
  </w:num>
  <w:num w:numId="6">
    <w:abstractNumId w:val="5"/>
  </w:num>
  <w:num w:numId="7">
    <w:abstractNumId w:val="22"/>
  </w:num>
  <w:num w:numId="8">
    <w:abstractNumId w:val="21"/>
  </w:num>
  <w:num w:numId="9">
    <w:abstractNumId w:val="12"/>
  </w:num>
  <w:num w:numId="10">
    <w:abstractNumId w:val="17"/>
  </w:num>
  <w:num w:numId="11">
    <w:abstractNumId w:val="8"/>
  </w:num>
  <w:num w:numId="12">
    <w:abstractNumId w:val="13"/>
  </w:num>
  <w:num w:numId="13">
    <w:abstractNumId w:val="10"/>
  </w:num>
  <w:num w:numId="14">
    <w:abstractNumId w:val="7"/>
  </w:num>
  <w:num w:numId="15">
    <w:abstractNumId w:val="27"/>
  </w:num>
  <w:num w:numId="16">
    <w:abstractNumId w:val="28"/>
  </w:num>
  <w:num w:numId="17">
    <w:abstractNumId w:val="18"/>
  </w:num>
  <w:num w:numId="18">
    <w:abstractNumId w:val="14"/>
  </w:num>
  <w:num w:numId="19">
    <w:abstractNumId w:val="19"/>
  </w:num>
  <w:num w:numId="20">
    <w:abstractNumId w:val="4"/>
  </w:num>
  <w:num w:numId="21">
    <w:abstractNumId w:val="25"/>
  </w:num>
  <w:num w:numId="22">
    <w:abstractNumId w:val="9"/>
  </w:num>
  <w:num w:numId="23">
    <w:abstractNumId w:val="23"/>
  </w:num>
  <w:num w:numId="24">
    <w:abstractNumId w:val="24"/>
  </w:num>
  <w:num w:numId="25">
    <w:abstractNumId w:val="2"/>
  </w:num>
  <w:num w:numId="26">
    <w:abstractNumId w:val="15"/>
  </w:num>
  <w:num w:numId="27">
    <w:abstractNumId w:val="0"/>
  </w:num>
  <w:num w:numId="28">
    <w:abstractNumId w:val="11"/>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61"/>
    <w:rsid w:val="00010BB8"/>
    <w:rsid w:val="000113FA"/>
    <w:rsid w:val="00012483"/>
    <w:rsid w:val="00012E87"/>
    <w:rsid w:val="00014ACE"/>
    <w:rsid w:val="000209A1"/>
    <w:rsid w:val="00020EA2"/>
    <w:rsid w:val="00021650"/>
    <w:rsid w:val="00023429"/>
    <w:rsid w:val="00023B42"/>
    <w:rsid w:val="000240BB"/>
    <w:rsid w:val="0003167C"/>
    <w:rsid w:val="00033E2A"/>
    <w:rsid w:val="00035C47"/>
    <w:rsid w:val="00037168"/>
    <w:rsid w:val="0004290A"/>
    <w:rsid w:val="00050417"/>
    <w:rsid w:val="00053C5C"/>
    <w:rsid w:val="00054040"/>
    <w:rsid w:val="0006131B"/>
    <w:rsid w:val="00063D6B"/>
    <w:rsid w:val="00064626"/>
    <w:rsid w:val="00065061"/>
    <w:rsid w:val="000712EC"/>
    <w:rsid w:val="00073C89"/>
    <w:rsid w:val="000813C4"/>
    <w:rsid w:val="00082494"/>
    <w:rsid w:val="000878A6"/>
    <w:rsid w:val="000903B1"/>
    <w:rsid w:val="00092697"/>
    <w:rsid w:val="000932E5"/>
    <w:rsid w:val="00095C49"/>
    <w:rsid w:val="00096B75"/>
    <w:rsid w:val="000A38D6"/>
    <w:rsid w:val="000A3E95"/>
    <w:rsid w:val="000A6C14"/>
    <w:rsid w:val="000B2016"/>
    <w:rsid w:val="000B28D9"/>
    <w:rsid w:val="000B2E1A"/>
    <w:rsid w:val="000B6209"/>
    <w:rsid w:val="000B64ED"/>
    <w:rsid w:val="000C0A74"/>
    <w:rsid w:val="000C502E"/>
    <w:rsid w:val="000C62E0"/>
    <w:rsid w:val="000C7B19"/>
    <w:rsid w:val="000C7EE7"/>
    <w:rsid w:val="000C7FA9"/>
    <w:rsid w:val="000D234D"/>
    <w:rsid w:val="000D40A9"/>
    <w:rsid w:val="000D5C17"/>
    <w:rsid w:val="000D6CA4"/>
    <w:rsid w:val="000E1733"/>
    <w:rsid w:val="000E2163"/>
    <w:rsid w:val="000E2198"/>
    <w:rsid w:val="000E2FA0"/>
    <w:rsid w:val="000E2FD0"/>
    <w:rsid w:val="000E60DF"/>
    <w:rsid w:val="000F3064"/>
    <w:rsid w:val="000F3218"/>
    <w:rsid w:val="000F3E0C"/>
    <w:rsid w:val="000F7B02"/>
    <w:rsid w:val="0010034C"/>
    <w:rsid w:val="001005F6"/>
    <w:rsid w:val="0010289B"/>
    <w:rsid w:val="00104364"/>
    <w:rsid w:val="00107484"/>
    <w:rsid w:val="0011264A"/>
    <w:rsid w:val="0011351A"/>
    <w:rsid w:val="001250E6"/>
    <w:rsid w:val="00125B0A"/>
    <w:rsid w:val="00126A81"/>
    <w:rsid w:val="00132679"/>
    <w:rsid w:val="001340D3"/>
    <w:rsid w:val="00135106"/>
    <w:rsid w:val="001361F1"/>
    <w:rsid w:val="001433FE"/>
    <w:rsid w:val="00145182"/>
    <w:rsid w:val="00150C19"/>
    <w:rsid w:val="00155C1C"/>
    <w:rsid w:val="001568AD"/>
    <w:rsid w:val="00162F7F"/>
    <w:rsid w:val="00164EA8"/>
    <w:rsid w:val="00170FE7"/>
    <w:rsid w:val="00171D8C"/>
    <w:rsid w:val="00171DF9"/>
    <w:rsid w:val="00171E60"/>
    <w:rsid w:val="00172D9A"/>
    <w:rsid w:val="00181CEB"/>
    <w:rsid w:val="001844E3"/>
    <w:rsid w:val="001847F2"/>
    <w:rsid w:val="00184E30"/>
    <w:rsid w:val="00196316"/>
    <w:rsid w:val="001A4EA8"/>
    <w:rsid w:val="001A5044"/>
    <w:rsid w:val="001A56C4"/>
    <w:rsid w:val="001A6C02"/>
    <w:rsid w:val="001B2EB2"/>
    <w:rsid w:val="001C078E"/>
    <w:rsid w:val="001C3388"/>
    <w:rsid w:val="001C7AEF"/>
    <w:rsid w:val="001D3D09"/>
    <w:rsid w:val="001D4D42"/>
    <w:rsid w:val="001E2EEF"/>
    <w:rsid w:val="001E31F4"/>
    <w:rsid w:val="001E385B"/>
    <w:rsid w:val="001E4118"/>
    <w:rsid w:val="001E4B2D"/>
    <w:rsid w:val="001E4E9D"/>
    <w:rsid w:val="001E6CF4"/>
    <w:rsid w:val="001F634F"/>
    <w:rsid w:val="00200010"/>
    <w:rsid w:val="002001F2"/>
    <w:rsid w:val="00200255"/>
    <w:rsid w:val="002038FE"/>
    <w:rsid w:val="0020709A"/>
    <w:rsid w:val="00207CF8"/>
    <w:rsid w:val="002129E2"/>
    <w:rsid w:val="00212F33"/>
    <w:rsid w:val="00213A9F"/>
    <w:rsid w:val="00216BEE"/>
    <w:rsid w:val="00217D92"/>
    <w:rsid w:val="00220024"/>
    <w:rsid w:val="00223CC8"/>
    <w:rsid w:val="00223D76"/>
    <w:rsid w:val="00224C38"/>
    <w:rsid w:val="00230800"/>
    <w:rsid w:val="00232892"/>
    <w:rsid w:val="00234FE6"/>
    <w:rsid w:val="00244FAE"/>
    <w:rsid w:val="002523B6"/>
    <w:rsid w:val="002563AE"/>
    <w:rsid w:val="0025689A"/>
    <w:rsid w:val="00256FBF"/>
    <w:rsid w:val="0026581C"/>
    <w:rsid w:val="00265E23"/>
    <w:rsid w:val="0027093B"/>
    <w:rsid w:val="002732C2"/>
    <w:rsid w:val="0027744E"/>
    <w:rsid w:val="00282A0E"/>
    <w:rsid w:val="00291457"/>
    <w:rsid w:val="00291F80"/>
    <w:rsid w:val="00296A0E"/>
    <w:rsid w:val="00297874"/>
    <w:rsid w:val="002A0841"/>
    <w:rsid w:val="002A2E4C"/>
    <w:rsid w:val="002A4DDA"/>
    <w:rsid w:val="002C2CB2"/>
    <w:rsid w:val="002D0017"/>
    <w:rsid w:val="002D0424"/>
    <w:rsid w:val="002D0808"/>
    <w:rsid w:val="002D4C88"/>
    <w:rsid w:val="002E2F3E"/>
    <w:rsid w:val="002E3294"/>
    <w:rsid w:val="002E360A"/>
    <w:rsid w:val="002E6BED"/>
    <w:rsid w:val="002F260A"/>
    <w:rsid w:val="002F4A4C"/>
    <w:rsid w:val="002F69FE"/>
    <w:rsid w:val="002F6B79"/>
    <w:rsid w:val="002F6FDC"/>
    <w:rsid w:val="003004CA"/>
    <w:rsid w:val="00300E62"/>
    <w:rsid w:val="00300FDA"/>
    <w:rsid w:val="003017E4"/>
    <w:rsid w:val="00301ADE"/>
    <w:rsid w:val="00307938"/>
    <w:rsid w:val="00310874"/>
    <w:rsid w:val="00313898"/>
    <w:rsid w:val="0031567F"/>
    <w:rsid w:val="00321447"/>
    <w:rsid w:val="00331D61"/>
    <w:rsid w:val="00332070"/>
    <w:rsid w:val="00333E1A"/>
    <w:rsid w:val="00342D96"/>
    <w:rsid w:val="00345ECC"/>
    <w:rsid w:val="003500D9"/>
    <w:rsid w:val="00351935"/>
    <w:rsid w:val="00351AFA"/>
    <w:rsid w:val="003566B4"/>
    <w:rsid w:val="00356C73"/>
    <w:rsid w:val="00362257"/>
    <w:rsid w:val="00366AA2"/>
    <w:rsid w:val="003717CD"/>
    <w:rsid w:val="003723A4"/>
    <w:rsid w:val="00376D06"/>
    <w:rsid w:val="00376E21"/>
    <w:rsid w:val="003772FB"/>
    <w:rsid w:val="00382D36"/>
    <w:rsid w:val="00383FA7"/>
    <w:rsid w:val="00390A60"/>
    <w:rsid w:val="0039131D"/>
    <w:rsid w:val="003943C0"/>
    <w:rsid w:val="00394EC3"/>
    <w:rsid w:val="003A2D9D"/>
    <w:rsid w:val="003A3D57"/>
    <w:rsid w:val="003A59EB"/>
    <w:rsid w:val="003B09D8"/>
    <w:rsid w:val="003B1381"/>
    <w:rsid w:val="003B138A"/>
    <w:rsid w:val="003B723F"/>
    <w:rsid w:val="003C0E77"/>
    <w:rsid w:val="003C1864"/>
    <w:rsid w:val="003D3A0D"/>
    <w:rsid w:val="003D3A60"/>
    <w:rsid w:val="003D6142"/>
    <w:rsid w:val="003E4290"/>
    <w:rsid w:val="003E4ADA"/>
    <w:rsid w:val="003E51A7"/>
    <w:rsid w:val="003E7E74"/>
    <w:rsid w:val="003F35D7"/>
    <w:rsid w:val="003F709F"/>
    <w:rsid w:val="0040435C"/>
    <w:rsid w:val="00405845"/>
    <w:rsid w:val="004118B4"/>
    <w:rsid w:val="00416B4F"/>
    <w:rsid w:val="00423067"/>
    <w:rsid w:val="00423960"/>
    <w:rsid w:val="004331F9"/>
    <w:rsid w:val="00434882"/>
    <w:rsid w:val="0043792E"/>
    <w:rsid w:val="00440985"/>
    <w:rsid w:val="0044215B"/>
    <w:rsid w:val="004436EC"/>
    <w:rsid w:val="00446EBF"/>
    <w:rsid w:val="004501EF"/>
    <w:rsid w:val="004514B7"/>
    <w:rsid w:val="00453B37"/>
    <w:rsid w:val="00454C18"/>
    <w:rsid w:val="004601D6"/>
    <w:rsid w:val="00465727"/>
    <w:rsid w:val="00465969"/>
    <w:rsid w:val="004673EC"/>
    <w:rsid w:val="0047058E"/>
    <w:rsid w:val="00471744"/>
    <w:rsid w:val="004722C8"/>
    <w:rsid w:val="00480F82"/>
    <w:rsid w:val="004818DA"/>
    <w:rsid w:val="00486BF8"/>
    <w:rsid w:val="00490FEF"/>
    <w:rsid w:val="004B30E7"/>
    <w:rsid w:val="004C1D4E"/>
    <w:rsid w:val="004C2D0D"/>
    <w:rsid w:val="004C3CB8"/>
    <w:rsid w:val="004D115C"/>
    <w:rsid w:val="004D2859"/>
    <w:rsid w:val="004D56A9"/>
    <w:rsid w:val="004E1CB9"/>
    <w:rsid w:val="004E4A7E"/>
    <w:rsid w:val="004F1D1F"/>
    <w:rsid w:val="004F2A6C"/>
    <w:rsid w:val="004F2EE0"/>
    <w:rsid w:val="004F5918"/>
    <w:rsid w:val="004F612C"/>
    <w:rsid w:val="004F614F"/>
    <w:rsid w:val="005017A0"/>
    <w:rsid w:val="00501814"/>
    <w:rsid w:val="0050295F"/>
    <w:rsid w:val="005108D7"/>
    <w:rsid w:val="00513E31"/>
    <w:rsid w:val="005259E1"/>
    <w:rsid w:val="0052748B"/>
    <w:rsid w:val="00530D96"/>
    <w:rsid w:val="00531E14"/>
    <w:rsid w:val="00532163"/>
    <w:rsid w:val="00533801"/>
    <w:rsid w:val="005371E3"/>
    <w:rsid w:val="00540CFD"/>
    <w:rsid w:val="00541447"/>
    <w:rsid w:val="00541E5F"/>
    <w:rsid w:val="00542249"/>
    <w:rsid w:val="005441A5"/>
    <w:rsid w:val="005467FD"/>
    <w:rsid w:val="00546F2B"/>
    <w:rsid w:val="0054732E"/>
    <w:rsid w:val="00547585"/>
    <w:rsid w:val="00550ACD"/>
    <w:rsid w:val="0055376F"/>
    <w:rsid w:val="00553D74"/>
    <w:rsid w:val="00561F83"/>
    <w:rsid w:val="00570872"/>
    <w:rsid w:val="00571FDE"/>
    <w:rsid w:val="005753D6"/>
    <w:rsid w:val="005777DD"/>
    <w:rsid w:val="00580088"/>
    <w:rsid w:val="00580E89"/>
    <w:rsid w:val="00582604"/>
    <w:rsid w:val="005839BA"/>
    <w:rsid w:val="00585777"/>
    <w:rsid w:val="005902EB"/>
    <w:rsid w:val="00590CAC"/>
    <w:rsid w:val="00595457"/>
    <w:rsid w:val="00596968"/>
    <w:rsid w:val="00596F2B"/>
    <w:rsid w:val="00597445"/>
    <w:rsid w:val="005979BC"/>
    <w:rsid w:val="005A2642"/>
    <w:rsid w:val="005A7690"/>
    <w:rsid w:val="005B022C"/>
    <w:rsid w:val="005B4A23"/>
    <w:rsid w:val="005C141A"/>
    <w:rsid w:val="005D2D59"/>
    <w:rsid w:val="005D3F0E"/>
    <w:rsid w:val="005D6090"/>
    <w:rsid w:val="005D6E80"/>
    <w:rsid w:val="005D7F5B"/>
    <w:rsid w:val="005E184E"/>
    <w:rsid w:val="005E2151"/>
    <w:rsid w:val="005E280C"/>
    <w:rsid w:val="005F518D"/>
    <w:rsid w:val="006005A9"/>
    <w:rsid w:val="00602AAB"/>
    <w:rsid w:val="006038C7"/>
    <w:rsid w:val="00605FB8"/>
    <w:rsid w:val="0061049C"/>
    <w:rsid w:val="006174B4"/>
    <w:rsid w:val="00624B7E"/>
    <w:rsid w:val="0062738A"/>
    <w:rsid w:val="00627637"/>
    <w:rsid w:val="00634EEC"/>
    <w:rsid w:val="00640989"/>
    <w:rsid w:val="00641A34"/>
    <w:rsid w:val="00643BF6"/>
    <w:rsid w:val="006452C0"/>
    <w:rsid w:val="00645C7E"/>
    <w:rsid w:val="00646805"/>
    <w:rsid w:val="006513C7"/>
    <w:rsid w:val="00653DAD"/>
    <w:rsid w:val="006607BE"/>
    <w:rsid w:val="006675C7"/>
    <w:rsid w:val="00670994"/>
    <w:rsid w:val="00670C28"/>
    <w:rsid w:val="00675E5E"/>
    <w:rsid w:val="006822A3"/>
    <w:rsid w:val="00682308"/>
    <w:rsid w:val="00686C17"/>
    <w:rsid w:val="006870D3"/>
    <w:rsid w:val="006926E8"/>
    <w:rsid w:val="00693B47"/>
    <w:rsid w:val="0069494A"/>
    <w:rsid w:val="00695372"/>
    <w:rsid w:val="00695AEB"/>
    <w:rsid w:val="00696A64"/>
    <w:rsid w:val="00696F0D"/>
    <w:rsid w:val="006A04D0"/>
    <w:rsid w:val="006A0D2B"/>
    <w:rsid w:val="006A23DF"/>
    <w:rsid w:val="006A66E4"/>
    <w:rsid w:val="006A75E8"/>
    <w:rsid w:val="006B6661"/>
    <w:rsid w:val="006C22BA"/>
    <w:rsid w:val="006C22E9"/>
    <w:rsid w:val="006C62DC"/>
    <w:rsid w:val="006C793D"/>
    <w:rsid w:val="006E0BB2"/>
    <w:rsid w:val="006E33ED"/>
    <w:rsid w:val="006E699E"/>
    <w:rsid w:val="006E6C9E"/>
    <w:rsid w:val="006E7153"/>
    <w:rsid w:val="006F4FB7"/>
    <w:rsid w:val="006F5475"/>
    <w:rsid w:val="006F78BA"/>
    <w:rsid w:val="00700E5C"/>
    <w:rsid w:val="00700E75"/>
    <w:rsid w:val="00701181"/>
    <w:rsid w:val="00702A87"/>
    <w:rsid w:val="00705058"/>
    <w:rsid w:val="00714E4E"/>
    <w:rsid w:val="007154E0"/>
    <w:rsid w:val="0072143C"/>
    <w:rsid w:val="00722318"/>
    <w:rsid w:val="007251B8"/>
    <w:rsid w:val="00727454"/>
    <w:rsid w:val="00730B2A"/>
    <w:rsid w:val="007319E3"/>
    <w:rsid w:val="00734DA8"/>
    <w:rsid w:val="007365DA"/>
    <w:rsid w:val="0074069D"/>
    <w:rsid w:val="00746162"/>
    <w:rsid w:val="00750EBD"/>
    <w:rsid w:val="00751881"/>
    <w:rsid w:val="007530E0"/>
    <w:rsid w:val="0075669E"/>
    <w:rsid w:val="00763042"/>
    <w:rsid w:val="0076364E"/>
    <w:rsid w:val="0076517A"/>
    <w:rsid w:val="00774FCC"/>
    <w:rsid w:val="00776F4B"/>
    <w:rsid w:val="00780735"/>
    <w:rsid w:val="00786CB6"/>
    <w:rsid w:val="00786DFE"/>
    <w:rsid w:val="00793023"/>
    <w:rsid w:val="00794380"/>
    <w:rsid w:val="007964FD"/>
    <w:rsid w:val="0079734B"/>
    <w:rsid w:val="007A0152"/>
    <w:rsid w:val="007A1C14"/>
    <w:rsid w:val="007A29A8"/>
    <w:rsid w:val="007A2A64"/>
    <w:rsid w:val="007A77E1"/>
    <w:rsid w:val="007B0207"/>
    <w:rsid w:val="007B03F0"/>
    <w:rsid w:val="007B1990"/>
    <w:rsid w:val="007B3B54"/>
    <w:rsid w:val="007B675E"/>
    <w:rsid w:val="007B794E"/>
    <w:rsid w:val="007C0B29"/>
    <w:rsid w:val="007C2284"/>
    <w:rsid w:val="007D072F"/>
    <w:rsid w:val="007D127D"/>
    <w:rsid w:val="007D25E6"/>
    <w:rsid w:val="007E020D"/>
    <w:rsid w:val="007E1E03"/>
    <w:rsid w:val="007E1F85"/>
    <w:rsid w:val="007E32FD"/>
    <w:rsid w:val="007E5B25"/>
    <w:rsid w:val="007E5ED7"/>
    <w:rsid w:val="007F0AB1"/>
    <w:rsid w:val="007F31A3"/>
    <w:rsid w:val="007F3EB4"/>
    <w:rsid w:val="007F5E34"/>
    <w:rsid w:val="007F626A"/>
    <w:rsid w:val="007F7801"/>
    <w:rsid w:val="0080129B"/>
    <w:rsid w:val="008016F5"/>
    <w:rsid w:val="00804569"/>
    <w:rsid w:val="0081185D"/>
    <w:rsid w:val="00816ACF"/>
    <w:rsid w:val="008314EB"/>
    <w:rsid w:val="008330D6"/>
    <w:rsid w:val="0083339E"/>
    <w:rsid w:val="0083442E"/>
    <w:rsid w:val="00834BE5"/>
    <w:rsid w:val="00834BEA"/>
    <w:rsid w:val="00840C75"/>
    <w:rsid w:val="0084300D"/>
    <w:rsid w:val="00843FC9"/>
    <w:rsid w:val="008475FE"/>
    <w:rsid w:val="00847B44"/>
    <w:rsid w:val="00867E6D"/>
    <w:rsid w:val="00871E91"/>
    <w:rsid w:val="00873295"/>
    <w:rsid w:val="008733F2"/>
    <w:rsid w:val="00877806"/>
    <w:rsid w:val="00881117"/>
    <w:rsid w:val="00881890"/>
    <w:rsid w:val="00884636"/>
    <w:rsid w:val="00887F13"/>
    <w:rsid w:val="00890F92"/>
    <w:rsid w:val="0089605E"/>
    <w:rsid w:val="008A588A"/>
    <w:rsid w:val="008B13B1"/>
    <w:rsid w:val="008B6A0D"/>
    <w:rsid w:val="008B739B"/>
    <w:rsid w:val="008B7ADF"/>
    <w:rsid w:val="008B7FDB"/>
    <w:rsid w:val="008C2654"/>
    <w:rsid w:val="008C49DE"/>
    <w:rsid w:val="008C5386"/>
    <w:rsid w:val="008C6779"/>
    <w:rsid w:val="008D2D79"/>
    <w:rsid w:val="008D62FD"/>
    <w:rsid w:val="008D6961"/>
    <w:rsid w:val="008E04BC"/>
    <w:rsid w:val="008E2B65"/>
    <w:rsid w:val="008E3464"/>
    <w:rsid w:val="008E382D"/>
    <w:rsid w:val="008E776C"/>
    <w:rsid w:val="008F7D75"/>
    <w:rsid w:val="00900AE9"/>
    <w:rsid w:val="00901A56"/>
    <w:rsid w:val="009042E5"/>
    <w:rsid w:val="00904992"/>
    <w:rsid w:val="00906CC8"/>
    <w:rsid w:val="00912232"/>
    <w:rsid w:val="00912B08"/>
    <w:rsid w:val="00915E2C"/>
    <w:rsid w:val="009171EA"/>
    <w:rsid w:val="00917AA4"/>
    <w:rsid w:val="00917D88"/>
    <w:rsid w:val="009249F4"/>
    <w:rsid w:val="00930380"/>
    <w:rsid w:val="0093209C"/>
    <w:rsid w:val="00936D13"/>
    <w:rsid w:val="0094031A"/>
    <w:rsid w:val="009458DA"/>
    <w:rsid w:val="00945CFE"/>
    <w:rsid w:val="00946933"/>
    <w:rsid w:val="009515AC"/>
    <w:rsid w:val="0095322C"/>
    <w:rsid w:val="00955D7B"/>
    <w:rsid w:val="00965E80"/>
    <w:rsid w:val="0096745B"/>
    <w:rsid w:val="0097048D"/>
    <w:rsid w:val="00973EB2"/>
    <w:rsid w:val="0097491C"/>
    <w:rsid w:val="00980A1A"/>
    <w:rsid w:val="00981A1C"/>
    <w:rsid w:val="00983D8A"/>
    <w:rsid w:val="00987202"/>
    <w:rsid w:val="00987726"/>
    <w:rsid w:val="00992E89"/>
    <w:rsid w:val="0099398B"/>
    <w:rsid w:val="00994309"/>
    <w:rsid w:val="009964C4"/>
    <w:rsid w:val="00997FD1"/>
    <w:rsid w:val="009A054E"/>
    <w:rsid w:val="009A2331"/>
    <w:rsid w:val="009A672F"/>
    <w:rsid w:val="009B3446"/>
    <w:rsid w:val="009B5966"/>
    <w:rsid w:val="009B5A09"/>
    <w:rsid w:val="009B7AC9"/>
    <w:rsid w:val="009B7FFE"/>
    <w:rsid w:val="009C0356"/>
    <w:rsid w:val="009C18D1"/>
    <w:rsid w:val="009C5ADC"/>
    <w:rsid w:val="009D012E"/>
    <w:rsid w:val="009D19F8"/>
    <w:rsid w:val="009E0577"/>
    <w:rsid w:val="009E387F"/>
    <w:rsid w:val="009E41CB"/>
    <w:rsid w:val="009E4FB4"/>
    <w:rsid w:val="009F604E"/>
    <w:rsid w:val="009F7D55"/>
    <w:rsid w:val="009F7DC8"/>
    <w:rsid w:val="00A00510"/>
    <w:rsid w:val="00A049FF"/>
    <w:rsid w:val="00A05510"/>
    <w:rsid w:val="00A11392"/>
    <w:rsid w:val="00A11D52"/>
    <w:rsid w:val="00A12330"/>
    <w:rsid w:val="00A14077"/>
    <w:rsid w:val="00A1783E"/>
    <w:rsid w:val="00A2221B"/>
    <w:rsid w:val="00A33527"/>
    <w:rsid w:val="00A36432"/>
    <w:rsid w:val="00A36EDC"/>
    <w:rsid w:val="00A370A2"/>
    <w:rsid w:val="00A40F66"/>
    <w:rsid w:val="00A41C5D"/>
    <w:rsid w:val="00A440B1"/>
    <w:rsid w:val="00A46837"/>
    <w:rsid w:val="00A537B9"/>
    <w:rsid w:val="00A54E75"/>
    <w:rsid w:val="00A562AF"/>
    <w:rsid w:val="00A654AF"/>
    <w:rsid w:val="00A655C3"/>
    <w:rsid w:val="00A6704D"/>
    <w:rsid w:val="00A704C7"/>
    <w:rsid w:val="00A7200D"/>
    <w:rsid w:val="00A74A08"/>
    <w:rsid w:val="00A75430"/>
    <w:rsid w:val="00A75AAF"/>
    <w:rsid w:val="00A75B0B"/>
    <w:rsid w:val="00A75FB4"/>
    <w:rsid w:val="00A80583"/>
    <w:rsid w:val="00A816F6"/>
    <w:rsid w:val="00A835DB"/>
    <w:rsid w:val="00A935A1"/>
    <w:rsid w:val="00A955FE"/>
    <w:rsid w:val="00AA64C1"/>
    <w:rsid w:val="00AB4BB8"/>
    <w:rsid w:val="00AC6DD2"/>
    <w:rsid w:val="00AD09CA"/>
    <w:rsid w:val="00AD46FE"/>
    <w:rsid w:val="00AE0FC8"/>
    <w:rsid w:val="00AE301B"/>
    <w:rsid w:val="00AE3025"/>
    <w:rsid w:val="00AE38E4"/>
    <w:rsid w:val="00AE3DA1"/>
    <w:rsid w:val="00AE56F9"/>
    <w:rsid w:val="00AE69CA"/>
    <w:rsid w:val="00AF13A8"/>
    <w:rsid w:val="00AF1580"/>
    <w:rsid w:val="00AF2DB4"/>
    <w:rsid w:val="00AF37A8"/>
    <w:rsid w:val="00AF6CAC"/>
    <w:rsid w:val="00B01CBF"/>
    <w:rsid w:val="00B03C27"/>
    <w:rsid w:val="00B03F3D"/>
    <w:rsid w:val="00B0715C"/>
    <w:rsid w:val="00B13171"/>
    <w:rsid w:val="00B14DF2"/>
    <w:rsid w:val="00B153B2"/>
    <w:rsid w:val="00B15AA4"/>
    <w:rsid w:val="00B16C99"/>
    <w:rsid w:val="00B216B0"/>
    <w:rsid w:val="00B27AEE"/>
    <w:rsid w:val="00B31D61"/>
    <w:rsid w:val="00B33276"/>
    <w:rsid w:val="00B33EE7"/>
    <w:rsid w:val="00B34336"/>
    <w:rsid w:val="00B35096"/>
    <w:rsid w:val="00B401D2"/>
    <w:rsid w:val="00B4044D"/>
    <w:rsid w:val="00B41934"/>
    <w:rsid w:val="00B47F02"/>
    <w:rsid w:val="00B50B56"/>
    <w:rsid w:val="00B56D7C"/>
    <w:rsid w:val="00B62697"/>
    <w:rsid w:val="00B6298F"/>
    <w:rsid w:val="00B6518C"/>
    <w:rsid w:val="00B664BA"/>
    <w:rsid w:val="00B6689C"/>
    <w:rsid w:val="00B724E5"/>
    <w:rsid w:val="00B736E1"/>
    <w:rsid w:val="00B750B3"/>
    <w:rsid w:val="00B752FF"/>
    <w:rsid w:val="00B80B4F"/>
    <w:rsid w:val="00B8114A"/>
    <w:rsid w:val="00B91681"/>
    <w:rsid w:val="00B92A53"/>
    <w:rsid w:val="00B934EE"/>
    <w:rsid w:val="00B95F7D"/>
    <w:rsid w:val="00B9642B"/>
    <w:rsid w:val="00BA19D7"/>
    <w:rsid w:val="00BA728B"/>
    <w:rsid w:val="00BA7F32"/>
    <w:rsid w:val="00BB227F"/>
    <w:rsid w:val="00BB2C56"/>
    <w:rsid w:val="00BB400E"/>
    <w:rsid w:val="00BB65ED"/>
    <w:rsid w:val="00BC0D4E"/>
    <w:rsid w:val="00BC574B"/>
    <w:rsid w:val="00BD20E4"/>
    <w:rsid w:val="00BD59AC"/>
    <w:rsid w:val="00BD5CC4"/>
    <w:rsid w:val="00BD5CD4"/>
    <w:rsid w:val="00BE5475"/>
    <w:rsid w:val="00BE73B7"/>
    <w:rsid w:val="00BE741D"/>
    <w:rsid w:val="00BE793F"/>
    <w:rsid w:val="00BF2951"/>
    <w:rsid w:val="00BF2DEE"/>
    <w:rsid w:val="00BF77CB"/>
    <w:rsid w:val="00C006D7"/>
    <w:rsid w:val="00C02732"/>
    <w:rsid w:val="00C042B7"/>
    <w:rsid w:val="00C05CFF"/>
    <w:rsid w:val="00C1042A"/>
    <w:rsid w:val="00C142BC"/>
    <w:rsid w:val="00C14788"/>
    <w:rsid w:val="00C20878"/>
    <w:rsid w:val="00C229B1"/>
    <w:rsid w:val="00C2325F"/>
    <w:rsid w:val="00C24E97"/>
    <w:rsid w:val="00C300B9"/>
    <w:rsid w:val="00C31DD5"/>
    <w:rsid w:val="00C354F4"/>
    <w:rsid w:val="00C36BA0"/>
    <w:rsid w:val="00C37C9E"/>
    <w:rsid w:val="00C412BB"/>
    <w:rsid w:val="00C42627"/>
    <w:rsid w:val="00C43CB9"/>
    <w:rsid w:val="00C47E6A"/>
    <w:rsid w:val="00C619EB"/>
    <w:rsid w:val="00C63F42"/>
    <w:rsid w:val="00C75FA4"/>
    <w:rsid w:val="00C7702F"/>
    <w:rsid w:val="00C80BCA"/>
    <w:rsid w:val="00C905BD"/>
    <w:rsid w:val="00C907C8"/>
    <w:rsid w:val="00C96658"/>
    <w:rsid w:val="00C96F92"/>
    <w:rsid w:val="00CA0F4E"/>
    <w:rsid w:val="00CA410B"/>
    <w:rsid w:val="00CA52CC"/>
    <w:rsid w:val="00CA5405"/>
    <w:rsid w:val="00CA73E5"/>
    <w:rsid w:val="00CB007C"/>
    <w:rsid w:val="00CB00E0"/>
    <w:rsid w:val="00CB1B14"/>
    <w:rsid w:val="00CB280C"/>
    <w:rsid w:val="00CC726B"/>
    <w:rsid w:val="00CD075B"/>
    <w:rsid w:val="00CD30BE"/>
    <w:rsid w:val="00CD37D0"/>
    <w:rsid w:val="00CD44EB"/>
    <w:rsid w:val="00CD52AF"/>
    <w:rsid w:val="00CE7BF7"/>
    <w:rsid w:val="00CF3E07"/>
    <w:rsid w:val="00CF604F"/>
    <w:rsid w:val="00CF6E63"/>
    <w:rsid w:val="00D00AC2"/>
    <w:rsid w:val="00D07448"/>
    <w:rsid w:val="00D078AB"/>
    <w:rsid w:val="00D1030A"/>
    <w:rsid w:val="00D11BB6"/>
    <w:rsid w:val="00D139F7"/>
    <w:rsid w:val="00D144FA"/>
    <w:rsid w:val="00D16E09"/>
    <w:rsid w:val="00D2068C"/>
    <w:rsid w:val="00D23907"/>
    <w:rsid w:val="00D24E21"/>
    <w:rsid w:val="00D26698"/>
    <w:rsid w:val="00D3040E"/>
    <w:rsid w:val="00D32DCD"/>
    <w:rsid w:val="00D43496"/>
    <w:rsid w:val="00D4621F"/>
    <w:rsid w:val="00D52741"/>
    <w:rsid w:val="00D5343E"/>
    <w:rsid w:val="00D53C7D"/>
    <w:rsid w:val="00D5614A"/>
    <w:rsid w:val="00D5640B"/>
    <w:rsid w:val="00D5644F"/>
    <w:rsid w:val="00D61260"/>
    <w:rsid w:val="00D65F73"/>
    <w:rsid w:val="00D66620"/>
    <w:rsid w:val="00D67D98"/>
    <w:rsid w:val="00D75D16"/>
    <w:rsid w:val="00D76360"/>
    <w:rsid w:val="00D81F20"/>
    <w:rsid w:val="00D844B4"/>
    <w:rsid w:val="00D84E3B"/>
    <w:rsid w:val="00D87075"/>
    <w:rsid w:val="00D87FC1"/>
    <w:rsid w:val="00D91D20"/>
    <w:rsid w:val="00D94C46"/>
    <w:rsid w:val="00DA05FE"/>
    <w:rsid w:val="00DA392E"/>
    <w:rsid w:val="00DA64E7"/>
    <w:rsid w:val="00DB04A5"/>
    <w:rsid w:val="00DB0F9A"/>
    <w:rsid w:val="00DB1E2D"/>
    <w:rsid w:val="00DC2B07"/>
    <w:rsid w:val="00DC433B"/>
    <w:rsid w:val="00DD253C"/>
    <w:rsid w:val="00DD5990"/>
    <w:rsid w:val="00DD5C0D"/>
    <w:rsid w:val="00DE4072"/>
    <w:rsid w:val="00DE4569"/>
    <w:rsid w:val="00DE6C15"/>
    <w:rsid w:val="00DE7C47"/>
    <w:rsid w:val="00DF4DFA"/>
    <w:rsid w:val="00DF563D"/>
    <w:rsid w:val="00DF5E40"/>
    <w:rsid w:val="00E00F14"/>
    <w:rsid w:val="00E05091"/>
    <w:rsid w:val="00E05B1E"/>
    <w:rsid w:val="00E103F6"/>
    <w:rsid w:val="00E10717"/>
    <w:rsid w:val="00E10A55"/>
    <w:rsid w:val="00E11767"/>
    <w:rsid w:val="00E142F5"/>
    <w:rsid w:val="00E20539"/>
    <w:rsid w:val="00E22932"/>
    <w:rsid w:val="00E24D7B"/>
    <w:rsid w:val="00E2580A"/>
    <w:rsid w:val="00E25BDD"/>
    <w:rsid w:val="00E26764"/>
    <w:rsid w:val="00E26E67"/>
    <w:rsid w:val="00E315B0"/>
    <w:rsid w:val="00E33C61"/>
    <w:rsid w:val="00E33CB0"/>
    <w:rsid w:val="00E33FF2"/>
    <w:rsid w:val="00E37C98"/>
    <w:rsid w:val="00E41014"/>
    <w:rsid w:val="00E421A7"/>
    <w:rsid w:val="00E439CC"/>
    <w:rsid w:val="00E46904"/>
    <w:rsid w:val="00E50A87"/>
    <w:rsid w:val="00E51394"/>
    <w:rsid w:val="00E519BA"/>
    <w:rsid w:val="00E5407C"/>
    <w:rsid w:val="00E54511"/>
    <w:rsid w:val="00E57F6D"/>
    <w:rsid w:val="00E62567"/>
    <w:rsid w:val="00E639E0"/>
    <w:rsid w:val="00E714A0"/>
    <w:rsid w:val="00E72DD7"/>
    <w:rsid w:val="00E74EC4"/>
    <w:rsid w:val="00E76CB5"/>
    <w:rsid w:val="00E81F1A"/>
    <w:rsid w:val="00E84C2C"/>
    <w:rsid w:val="00E879C7"/>
    <w:rsid w:val="00E87F01"/>
    <w:rsid w:val="00E97F4F"/>
    <w:rsid w:val="00EA0F28"/>
    <w:rsid w:val="00EA3D2A"/>
    <w:rsid w:val="00EA4E15"/>
    <w:rsid w:val="00EA61E0"/>
    <w:rsid w:val="00EA769B"/>
    <w:rsid w:val="00EB175E"/>
    <w:rsid w:val="00EB4925"/>
    <w:rsid w:val="00EB5DB9"/>
    <w:rsid w:val="00EC3CF8"/>
    <w:rsid w:val="00EC5848"/>
    <w:rsid w:val="00ED3603"/>
    <w:rsid w:val="00EE01AB"/>
    <w:rsid w:val="00EE462C"/>
    <w:rsid w:val="00EE49D9"/>
    <w:rsid w:val="00EE680C"/>
    <w:rsid w:val="00EF726D"/>
    <w:rsid w:val="00F10409"/>
    <w:rsid w:val="00F138D5"/>
    <w:rsid w:val="00F13CCA"/>
    <w:rsid w:val="00F21291"/>
    <w:rsid w:val="00F22379"/>
    <w:rsid w:val="00F23FF3"/>
    <w:rsid w:val="00F241EE"/>
    <w:rsid w:val="00F25239"/>
    <w:rsid w:val="00F276AD"/>
    <w:rsid w:val="00F33793"/>
    <w:rsid w:val="00F34180"/>
    <w:rsid w:val="00F34182"/>
    <w:rsid w:val="00F347EB"/>
    <w:rsid w:val="00F414DB"/>
    <w:rsid w:val="00F42159"/>
    <w:rsid w:val="00F42F8F"/>
    <w:rsid w:val="00F536B2"/>
    <w:rsid w:val="00F550BE"/>
    <w:rsid w:val="00F569FC"/>
    <w:rsid w:val="00F56A0D"/>
    <w:rsid w:val="00F61BB8"/>
    <w:rsid w:val="00F62700"/>
    <w:rsid w:val="00F64A93"/>
    <w:rsid w:val="00F65EB8"/>
    <w:rsid w:val="00F6638E"/>
    <w:rsid w:val="00F70BB1"/>
    <w:rsid w:val="00F72072"/>
    <w:rsid w:val="00F7211D"/>
    <w:rsid w:val="00F734F6"/>
    <w:rsid w:val="00F7739C"/>
    <w:rsid w:val="00F80FB4"/>
    <w:rsid w:val="00F85EAE"/>
    <w:rsid w:val="00F8609C"/>
    <w:rsid w:val="00F86D28"/>
    <w:rsid w:val="00F91292"/>
    <w:rsid w:val="00F91B58"/>
    <w:rsid w:val="00F95DE2"/>
    <w:rsid w:val="00FA4839"/>
    <w:rsid w:val="00FA5A63"/>
    <w:rsid w:val="00FB1344"/>
    <w:rsid w:val="00FB1827"/>
    <w:rsid w:val="00FB369B"/>
    <w:rsid w:val="00FB3797"/>
    <w:rsid w:val="00FB4DD8"/>
    <w:rsid w:val="00FC14F4"/>
    <w:rsid w:val="00FC545E"/>
    <w:rsid w:val="00FC56E5"/>
    <w:rsid w:val="00FD1BB3"/>
    <w:rsid w:val="00FD2ACE"/>
    <w:rsid w:val="00FD3DD9"/>
    <w:rsid w:val="00FD7D41"/>
    <w:rsid w:val="00FE19FB"/>
    <w:rsid w:val="00FE3CA8"/>
    <w:rsid w:val="00FF1F50"/>
    <w:rsid w:val="00FF2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E628B"/>
  <w15:chartTrackingRefBased/>
  <w15:docId w15:val="{4A8A34DF-25AB-41B9-9FE7-73F7769B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CF8"/>
    <w:pPr>
      <w:spacing w:before="100" w:after="100" w:line="360" w:lineRule="auto"/>
      <w:ind w:firstLine="709"/>
      <w:contextualSpacing/>
    </w:pPr>
    <w:rPr>
      <w:rFonts w:ascii="Times New Roman" w:hAnsi="Times New Roman"/>
    </w:rPr>
  </w:style>
  <w:style w:type="paragraph" w:styleId="Heading1">
    <w:name w:val="heading 1"/>
    <w:basedOn w:val="Normal"/>
    <w:next w:val="Normal"/>
    <w:link w:val="Heading1Char"/>
    <w:uiPriority w:val="9"/>
    <w:qFormat/>
    <w:rsid w:val="00546F2B"/>
    <w:pPr>
      <w:keepNext/>
      <w:keepLines/>
      <w:framePr w:wrap="notBeside" w:hAnchor="text" w:yAlign="center"/>
      <w:numPr>
        <w:numId w:val="13"/>
      </w:numPr>
      <w:spacing w:before="240" w:after="0"/>
      <w:ind w:left="431" w:hanging="431"/>
      <w:outlineLvl w:val="0"/>
    </w:pPr>
    <w:rPr>
      <w:rFonts w:ascii="Arial" w:eastAsiaTheme="majorEastAsia" w:hAnsi="Arial" w:cstheme="majorBidi"/>
      <w:b/>
      <w:color w:val="000000" w:themeColor="text1"/>
      <w:sz w:val="72"/>
      <w:szCs w:val="32"/>
    </w:rPr>
  </w:style>
  <w:style w:type="paragraph" w:styleId="Heading2">
    <w:name w:val="heading 2"/>
    <w:basedOn w:val="Heading1"/>
    <w:next w:val="Normal"/>
    <w:link w:val="Heading2Char"/>
    <w:uiPriority w:val="9"/>
    <w:unhideWhenUsed/>
    <w:qFormat/>
    <w:rsid w:val="00546F2B"/>
    <w:pPr>
      <w:pageBreakBefore/>
      <w:framePr w:wrap="auto" w:yAlign="inline"/>
      <w:numPr>
        <w:ilvl w:val="1"/>
      </w:numPr>
      <w:spacing w:before="40"/>
      <w:ind w:left="578" w:hanging="578"/>
      <w:outlineLvl w:val="1"/>
    </w:pPr>
    <w:rPr>
      <w:sz w:val="36"/>
      <w:szCs w:val="26"/>
    </w:rPr>
  </w:style>
  <w:style w:type="paragraph" w:styleId="Heading3">
    <w:name w:val="heading 3"/>
    <w:basedOn w:val="Heading2"/>
    <w:next w:val="Normal"/>
    <w:link w:val="Heading3Char"/>
    <w:uiPriority w:val="9"/>
    <w:unhideWhenUsed/>
    <w:qFormat/>
    <w:rsid w:val="00585777"/>
    <w:pPr>
      <w:pageBreakBefore w:val="0"/>
      <w:numPr>
        <w:ilvl w:val="2"/>
      </w:numPr>
      <w:outlineLvl w:val="2"/>
    </w:pPr>
    <w:rPr>
      <w:sz w:val="24"/>
      <w:szCs w:val="24"/>
    </w:rPr>
  </w:style>
  <w:style w:type="paragraph" w:styleId="Heading4">
    <w:name w:val="heading 4"/>
    <w:basedOn w:val="Heading3"/>
    <w:next w:val="Normal"/>
    <w:link w:val="Heading4Char"/>
    <w:uiPriority w:val="9"/>
    <w:unhideWhenUsed/>
    <w:qFormat/>
    <w:rsid w:val="00585777"/>
    <w:pPr>
      <w:numPr>
        <w:ilvl w:val="3"/>
      </w:numPr>
      <w:spacing w:before="240"/>
      <w:ind w:left="862" w:hanging="862"/>
      <w:outlineLvl w:val="3"/>
    </w:pPr>
    <w:rPr>
      <w:iCs/>
      <w:sz w:val="20"/>
    </w:rPr>
  </w:style>
  <w:style w:type="paragraph" w:styleId="Heading5">
    <w:name w:val="heading 5"/>
    <w:basedOn w:val="Normal"/>
    <w:next w:val="Normal"/>
    <w:link w:val="Heading5Char"/>
    <w:uiPriority w:val="9"/>
    <w:semiHidden/>
    <w:unhideWhenUsed/>
    <w:qFormat/>
    <w:rsid w:val="00345EC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5EC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5ECC"/>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5EC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5EC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F2B"/>
    <w:rPr>
      <w:rFonts w:ascii="Arial" w:eastAsiaTheme="majorEastAsia" w:hAnsi="Arial" w:cstheme="majorBidi"/>
      <w:b/>
      <w:color w:val="000000" w:themeColor="text1"/>
      <w:sz w:val="72"/>
      <w:szCs w:val="32"/>
    </w:rPr>
  </w:style>
  <w:style w:type="character" w:customStyle="1" w:styleId="Heading2Char">
    <w:name w:val="Heading 2 Char"/>
    <w:basedOn w:val="DefaultParagraphFont"/>
    <w:link w:val="Heading2"/>
    <w:uiPriority w:val="9"/>
    <w:rsid w:val="00546F2B"/>
    <w:rPr>
      <w:rFonts w:ascii="Arial" w:eastAsiaTheme="majorEastAsia" w:hAnsi="Arial" w:cstheme="majorBidi"/>
      <w:b/>
      <w:color w:val="000000" w:themeColor="text1"/>
      <w:sz w:val="36"/>
      <w:szCs w:val="26"/>
    </w:rPr>
  </w:style>
  <w:style w:type="character" w:customStyle="1" w:styleId="Heading3Char">
    <w:name w:val="Heading 3 Char"/>
    <w:basedOn w:val="DefaultParagraphFont"/>
    <w:link w:val="Heading3"/>
    <w:uiPriority w:val="9"/>
    <w:rsid w:val="00585777"/>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585777"/>
    <w:rPr>
      <w:rFonts w:ascii="Arial" w:eastAsiaTheme="majorEastAsia" w:hAnsi="Arial" w:cstheme="majorBidi"/>
      <w:b/>
      <w:iCs/>
      <w:color w:val="000000" w:themeColor="text1"/>
      <w:sz w:val="20"/>
      <w:szCs w:val="24"/>
    </w:rPr>
  </w:style>
  <w:style w:type="character" w:customStyle="1" w:styleId="Heading5Char">
    <w:name w:val="Heading 5 Char"/>
    <w:basedOn w:val="DefaultParagraphFont"/>
    <w:link w:val="Heading5"/>
    <w:uiPriority w:val="9"/>
    <w:semiHidden/>
    <w:rsid w:val="00345E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5E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5E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5E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5E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07448"/>
    <w:pPr>
      <w:ind w:left="720"/>
    </w:pPr>
  </w:style>
  <w:style w:type="character" w:styleId="CommentReference">
    <w:name w:val="annotation reference"/>
    <w:basedOn w:val="DefaultParagraphFont"/>
    <w:uiPriority w:val="99"/>
    <w:semiHidden/>
    <w:unhideWhenUsed/>
    <w:rsid w:val="00D07448"/>
    <w:rPr>
      <w:sz w:val="16"/>
      <w:szCs w:val="16"/>
    </w:rPr>
  </w:style>
  <w:style w:type="paragraph" w:styleId="CommentText">
    <w:name w:val="annotation text"/>
    <w:basedOn w:val="Normal"/>
    <w:link w:val="CommentTextChar"/>
    <w:uiPriority w:val="99"/>
    <w:semiHidden/>
    <w:unhideWhenUsed/>
    <w:rsid w:val="00D07448"/>
    <w:pPr>
      <w:spacing w:line="240" w:lineRule="auto"/>
    </w:pPr>
    <w:rPr>
      <w:sz w:val="20"/>
      <w:szCs w:val="20"/>
    </w:rPr>
  </w:style>
  <w:style w:type="character" w:customStyle="1" w:styleId="CommentTextChar">
    <w:name w:val="Comment Text Char"/>
    <w:basedOn w:val="DefaultParagraphFont"/>
    <w:link w:val="CommentText"/>
    <w:uiPriority w:val="99"/>
    <w:semiHidden/>
    <w:rsid w:val="00D074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07448"/>
    <w:rPr>
      <w:b/>
      <w:bCs/>
    </w:rPr>
  </w:style>
  <w:style w:type="character" w:customStyle="1" w:styleId="CommentSubjectChar">
    <w:name w:val="Comment Subject Char"/>
    <w:basedOn w:val="CommentTextChar"/>
    <w:link w:val="CommentSubject"/>
    <w:uiPriority w:val="99"/>
    <w:semiHidden/>
    <w:rsid w:val="00D07448"/>
    <w:rPr>
      <w:rFonts w:ascii="Times New Roman" w:hAnsi="Times New Roman"/>
      <w:b/>
      <w:bCs/>
      <w:sz w:val="20"/>
      <w:szCs w:val="20"/>
    </w:rPr>
  </w:style>
  <w:style w:type="paragraph" w:styleId="BalloonText">
    <w:name w:val="Balloon Text"/>
    <w:basedOn w:val="Normal"/>
    <w:link w:val="BalloonTextChar"/>
    <w:uiPriority w:val="99"/>
    <w:semiHidden/>
    <w:unhideWhenUsed/>
    <w:rsid w:val="00D074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448"/>
    <w:rPr>
      <w:rFonts w:ascii="Segoe UI" w:hAnsi="Segoe UI" w:cs="Segoe UI"/>
      <w:sz w:val="18"/>
      <w:szCs w:val="18"/>
    </w:rPr>
  </w:style>
  <w:style w:type="table" w:styleId="TableGrid">
    <w:name w:val="Table Grid"/>
    <w:basedOn w:val="TableNormal"/>
    <w:uiPriority w:val="39"/>
    <w:rsid w:val="001074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uiPriority w:val="35"/>
    <w:unhideWhenUsed/>
    <w:qFormat/>
    <w:rsid w:val="008B7FDB"/>
    <w:pPr>
      <w:keepNext/>
      <w:keepLines/>
      <w:spacing w:before="0" w:after="200" w:line="240" w:lineRule="auto"/>
      <w:ind w:firstLine="0"/>
      <w:jc w:val="center"/>
    </w:pPr>
    <w:rPr>
      <w:i/>
      <w:iCs/>
      <w:noProof/>
      <w:color w:val="000000" w:themeColor="text1"/>
      <w:sz w:val="18"/>
      <w:szCs w:val="18"/>
    </w:rPr>
  </w:style>
  <w:style w:type="character" w:styleId="PlaceholderText">
    <w:name w:val="Placeholder Text"/>
    <w:basedOn w:val="DefaultParagraphFont"/>
    <w:uiPriority w:val="99"/>
    <w:semiHidden/>
    <w:rsid w:val="00887F13"/>
    <w:rPr>
      <w:color w:val="808080"/>
    </w:rPr>
  </w:style>
  <w:style w:type="paragraph" w:customStyle="1" w:styleId="code">
    <w:name w:val="code"/>
    <w:basedOn w:val="Normal"/>
    <w:link w:val="codeChar"/>
    <w:qFormat/>
    <w:rsid w:val="00541E5F"/>
    <w:pPr>
      <w:spacing w:before="0" w:after="0" w:line="240" w:lineRule="auto"/>
      <w:ind w:firstLine="0"/>
    </w:pPr>
    <w:rPr>
      <w:rFonts w:ascii="Courier New" w:eastAsiaTheme="minorEastAsia" w:hAnsi="Courier New"/>
      <w:noProof/>
      <w:sz w:val="20"/>
    </w:rPr>
  </w:style>
  <w:style w:type="paragraph" w:customStyle="1" w:styleId="tableHeader">
    <w:name w:val="tableHeader"/>
    <w:basedOn w:val="code"/>
    <w:qFormat/>
    <w:rsid w:val="00C63F42"/>
    <w:pPr>
      <w:keepNext/>
      <w:keepLines/>
    </w:pPr>
    <w:rPr>
      <w:rFonts w:ascii="Times New Roman" w:hAnsi="Times New Roman"/>
      <w:b/>
    </w:rPr>
  </w:style>
  <w:style w:type="character" w:customStyle="1" w:styleId="codeChar">
    <w:name w:val="code Char"/>
    <w:basedOn w:val="DefaultParagraphFont"/>
    <w:link w:val="code"/>
    <w:rsid w:val="00541E5F"/>
    <w:rPr>
      <w:rFonts w:ascii="Courier New" w:eastAsiaTheme="minorEastAsia" w:hAnsi="Courier New"/>
      <w:noProof/>
      <w:sz w:val="20"/>
    </w:rPr>
  </w:style>
  <w:style w:type="paragraph" w:customStyle="1" w:styleId="codeComment">
    <w:name w:val="codeComment"/>
    <w:basedOn w:val="code"/>
    <w:link w:val="codeCommentChar"/>
    <w:qFormat/>
    <w:rsid w:val="00291F80"/>
    <w:rPr>
      <w:color w:val="34B243"/>
    </w:rPr>
  </w:style>
  <w:style w:type="character" w:customStyle="1" w:styleId="codeCommentChar">
    <w:name w:val="codeComment Char"/>
    <w:basedOn w:val="codeChar"/>
    <w:link w:val="codeComment"/>
    <w:rsid w:val="00291F80"/>
    <w:rPr>
      <w:rFonts w:ascii="Courier New" w:eastAsiaTheme="minorEastAsia" w:hAnsi="Courier New"/>
      <w:noProof/>
      <w:color w:val="34B243"/>
      <w:sz w:val="20"/>
    </w:rPr>
  </w:style>
  <w:style w:type="paragraph" w:customStyle="1" w:styleId="Style1">
    <w:name w:val="Style1"/>
    <w:basedOn w:val="Normal"/>
    <w:link w:val="Style1Char"/>
    <w:rsid w:val="003E4290"/>
    <w:pPr>
      <w:spacing w:before="0" w:after="0" w:line="240" w:lineRule="auto"/>
      <w:ind w:firstLine="0"/>
    </w:pPr>
    <w:rPr>
      <w:rFonts w:ascii="Courier New" w:eastAsiaTheme="minorEastAsia" w:hAnsi="Courier New"/>
      <w:noProof/>
      <w:lang w:val="nb-NO" w:eastAsia="ja-JP"/>
    </w:rPr>
  </w:style>
  <w:style w:type="character" w:customStyle="1" w:styleId="Style1Char">
    <w:name w:val="Style1 Char"/>
    <w:basedOn w:val="DefaultParagraphFont"/>
    <w:link w:val="Style1"/>
    <w:rsid w:val="003E4290"/>
    <w:rPr>
      <w:rFonts w:ascii="Courier New" w:eastAsiaTheme="minorEastAsia" w:hAnsi="Courier New"/>
      <w:noProof/>
      <w:lang w:val="nb-NO" w:eastAsia="ja-JP"/>
    </w:rPr>
  </w:style>
  <w:style w:type="paragraph" w:styleId="Header">
    <w:name w:val="header"/>
    <w:basedOn w:val="Normal"/>
    <w:link w:val="HeaderChar"/>
    <w:uiPriority w:val="99"/>
    <w:unhideWhenUsed/>
    <w:rsid w:val="003E4290"/>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3E4290"/>
    <w:rPr>
      <w:rFonts w:ascii="Times New Roman" w:hAnsi="Times New Roman"/>
    </w:rPr>
  </w:style>
  <w:style w:type="paragraph" w:styleId="Footer">
    <w:name w:val="footer"/>
    <w:basedOn w:val="Normal"/>
    <w:link w:val="FooterChar"/>
    <w:uiPriority w:val="99"/>
    <w:unhideWhenUsed/>
    <w:rsid w:val="003E4290"/>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3E4290"/>
    <w:rPr>
      <w:rFonts w:ascii="Times New Roman" w:hAnsi="Times New Roman"/>
    </w:rPr>
  </w:style>
  <w:style w:type="paragraph" w:customStyle="1" w:styleId="Maths">
    <w:name w:val="Maths"/>
    <w:basedOn w:val="Normal"/>
    <w:link w:val="MathsChar"/>
    <w:qFormat/>
    <w:rsid w:val="008B7FDB"/>
    <w:pPr>
      <w:numPr>
        <w:numId w:val="23"/>
      </w:numPr>
      <w:spacing w:before="580" w:after="580" w:line="480" w:lineRule="auto"/>
      <w:jc w:val="center"/>
    </w:pPr>
    <w:rPr>
      <w:rFonts w:ascii="Cambria Math" w:hAnsi="Cambria Math"/>
      <w:i/>
      <w:noProof/>
      <w:sz w:val="24"/>
    </w:rPr>
  </w:style>
  <w:style w:type="paragraph" w:styleId="TOCHeading">
    <w:name w:val="TOC Heading"/>
    <w:basedOn w:val="Heading1"/>
    <w:next w:val="Normal"/>
    <w:uiPriority w:val="39"/>
    <w:unhideWhenUsed/>
    <w:qFormat/>
    <w:rsid w:val="007E5ED7"/>
    <w:pPr>
      <w:framePr w:wrap="notBeside"/>
      <w:numPr>
        <w:numId w:val="0"/>
      </w:numPr>
      <w:spacing w:line="259" w:lineRule="auto"/>
      <w:contextualSpacing w:val="0"/>
      <w:outlineLvl w:val="9"/>
    </w:pPr>
    <w:rPr>
      <w:rFonts w:asciiTheme="majorHAnsi" w:hAnsiTheme="majorHAnsi"/>
      <w:b w:val="0"/>
      <w:color w:val="2E74B5" w:themeColor="accent1" w:themeShade="BF"/>
    </w:rPr>
  </w:style>
  <w:style w:type="character" w:customStyle="1" w:styleId="MathsChar">
    <w:name w:val="Maths Char"/>
    <w:basedOn w:val="DefaultParagraphFont"/>
    <w:link w:val="Maths"/>
    <w:rsid w:val="008B7FDB"/>
    <w:rPr>
      <w:rFonts w:ascii="Cambria Math" w:hAnsi="Cambria Math"/>
      <w:i/>
      <w:noProof/>
      <w:sz w:val="24"/>
    </w:rPr>
  </w:style>
  <w:style w:type="character" w:styleId="Strong">
    <w:name w:val="Strong"/>
    <w:basedOn w:val="DefaultParagraphFont"/>
    <w:uiPriority w:val="22"/>
    <w:qFormat/>
    <w:rsid w:val="007B03F0"/>
    <w:rPr>
      <w:b/>
      <w:bCs/>
    </w:rPr>
  </w:style>
  <w:style w:type="paragraph" w:styleId="NormalWeb">
    <w:name w:val="Normal (Web)"/>
    <w:basedOn w:val="Normal"/>
    <w:uiPriority w:val="99"/>
    <w:unhideWhenUsed/>
    <w:rsid w:val="007B03F0"/>
    <w:pPr>
      <w:spacing w:beforeAutospacing="1" w:afterAutospacing="1" w:line="240" w:lineRule="auto"/>
      <w:ind w:firstLine="0"/>
      <w:contextualSpacing w:val="0"/>
    </w:pPr>
    <w:rPr>
      <w:rFonts w:eastAsiaTheme="minorEastAsia" w:cs="Times New Roman"/>
      <w:sz w:val="24"/>
      <w:szCs w:val="24"/>
    </w:rPr>
  </w:style>
  <w:style w:type="character" w:styleId="Hyperlink">
    <w:name w:val="Hyperlink"/>
    <w:basedOn w:val="DefaultParagraphFont"/>
    <w:uiPriority w:val="99"/>
    <w:unhideWhenUsed/>
    <w:rsid w:val="007B03F0"/>
    <w:rPr>
      <w:color w:val="0000FF"/>
      <w:u w:val="single"/>
    </w:rPr>
  </w:style>
  <w:style w:type="paragraph" w:styleId="NoSpacing">
    <w:name w:val="No Spacing"/>
    <w:link w:val="NoSpacingChar"/>
    <w:uiPriority w:val="1"/>
    <w:qFormat/>
    <w:rsid w:val="007B03F0"/>
    <w:pPr>
      <w:spacing w:after="0" w:line="240" w:lineRule="auto"/>
      <w:ind w:firstLine="709"/>
      <w:contextualSpacing/>
    </w:pPr>
    <w:rPr>
      <w:rFonts w:ascii="Times New Roman" w:hAnsi="Times New Roman"/>
    </w:rPr>
  </w:style>
  <w:style w:type="paragraph" w:customStyle="1" w:styleId="tableEntry">
    <w:name w:val="tableEntry"/>
    <w:basedOn w:val="Normal"/>
    <w:qFormat/>
    <w:rsid w:val="00F7211D"/>
    <w:pPr>
      <w:keepNext/>
      <w:keepLines/>
      <w:spacing w:before="0" w:after="0" w:line="240" w:lineRule="auto"/>
      <w:ind w:firstLine="0"/>
      <w:textboxTightWrap w:val="allLines"/>
    </w:pPr>
  </w:style>
  <w:style w:type="paragraph" w:styleId="Revision">
    <w:name w:val="Revision"/>
    <w:hidden/>
    <w:uiPriority w:val="99"/>
    <w:semiHidden/>
    <w:rsid w:val="00D11BB6"/>
    <w:pPr>
      <w:spacing w:after="0" w:line="240" w:lineRule="auto"/>
    </w:pPr>
    <w:rPr>
      <w:rFonts w:ascii="Times New Roman" w:hAnsi="Times New Roman"/>
    </w:rPr>
  </w:style>
  <w:style w:type="paragraph" w:customStyle="1" w:styleId="Appendix1">
    <w:name w:val="Appendix 1"/>
    <w:basedOn w:val="Heading2"/>
    <w:next w:val="Heading2"/>
    <w:qFormat/>
    <w:rsid w:val="00416B4F"/>
    <w:pPr>
      <w:numPr>
        <w:ilvl w:val="0"/>
        <w:numId w:val="14"/>
      </w:numPr>
    </w:pPr>
  </w:style>
  <w:style w:type="character" w:customStyle="1" w:styleId="apple-converted-space">
    <w:name w:val="apple-converted-space"/>
    <w:basedOn w:val="DefaultParagraphFont"/>
    <w:rsid w:val="009E4FB4"/>
  </w:style>
  <w:style w:type="character" w:styleId="FollowedHyperlink">
    <w:name w:val="FollowedHyperlink"/>
    <w:basedOn w:val="DefaultParagraphFont"/>
    <w:uiPriority w:val="99"/>
    <w:semiHidden/>
    <w:unhideWhenUsed/>
    <w:rsid w:val="009E4FB4"/>
    <w:rPr>
      <w:color w:val="800080"/>
      <w:u w:val="single"/>
    </w:rPr>
  </w:style>
  <w:style w:type="table" w:styleId="PlainTable2">
    <w:name w:val="Plain Table 2"/>
    <w:basedOn w:val="TableNormal"/>
    <w:uiPriority w:val="42"/>
    <w:rsid w:val="008314E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0">
    <w:name w:val="Code"/>
    <w:basedOn w:val="Normal"/>
    <w:link w:val="CodeChar0"/>
    <w:rsid w:val="008314EB"/>
    <w:pPr>
      <w:spacing w:before="0" w:after="0" w:line="240" w:lineRule="auto"/>
      <w:ind w:firstLine="0"/>
      <w:contextualSpacing w:val="0"/>
    </w:pPr>
    <w:rPr>
      <w:rFonts w:ascii="Courier New" w:hAnsi="Courier New"/>
      <w:bCs/>
      <w:noProof/>
    </w:rPr>
  </w:style>
  <w:style w:type="character" w:customStyle="1" w:styleId="CodeChar0">
    <w:name w:val="Code Char"/>
    <w:basedOn w:val="DefaultParagraphFont"/>
    <w:link w:val="Code0"/>
    <w:rsid w:val="002E3294"/>
    <w:rPr>
      <w:rFonts w:ascii="Courier New" w:hAnsi="Courier New"/>
      <w:bCs/>
      <w:noProof/>
    </w:rPr>
  </w:style>
  <w:style w:type="paragraph" w:styleId="Quote">
    <w:name w:val="Quote"/>
    <w:basedOn w:val="Normal"/>
    <w:next w:val="Normal"/>
    <w:link w:val="QuoteChar"/>
    <w:uiPriority w:val="29"/>
    <w:qFormat/>
    <w:rsid w:val="00366AA2"/>
    <w:pPr>
      <w:keepLines/>
      <w:spacing w:before="200" w:after="160"/>
      <w:ind w:left="862" w:right="862"/>
      <w:jc w:val="center"/>
    </w:pPr>
    <w:rPr>
      <w:i/>
      <w:iCs/>
      <w:color w:val="404040" w:themeColor="text1" w:themeTint="BF"/>
    </w:rPr>
  </w:style>
  <w:style w:type="character" w:customStyle="1" w:styleId="QuoteChar">
    <w:name w:val="Quote Char"/>
    <w:basedOn w:val="DefaultParagraphFont"/>
    <w:link w:val="Quote"/>
    <w:uiPriority w:val="29"/>
    <w:rsid w:val="00366AA2"/>
    <w:rPr>
      <w:rFonts w:ascii="Times New Roman" w:hAnsi="Times New Roman"/>
      <w:i/>
      <w:iCs/>
      <w:color w:val="404040" w:themeColor="text1" w:themeTint="BF"/>
    </w:rPr>
  </w:style>
  <w:style w:type="paragraph" w:customStyle="1" w:styleId="TableEntryNumber">
    <w:name w:val="TableEntryNumber"/>
    <w:basedOn w:val="tableEntry"/>
    <w:qFormat/>
    <w:rsid w:val="00540CFD"/>
    <w:pPr>
      <w:framePr w:wrap="notBeside" w:hAnchor="text" w:yAlign="center"/>
      <w:spacing w:line="360" w:lineRule="auto"/>
      <w:jc w:val="right"/>
    </w:pPr>
  </w:style>
  <w:style w:type="paragraph" w:customStyle="1" w:styleId="Appendix2">
    <w:name w:val="Appendix 2"/>
    <w:basedOn w:val="Heading4"/>
    <w:next w:val="Appendix1"/>
    <w:qFormat/>
    <w:rsid w:val="00416B4F"/>
    <w:pPr>
      <w:numPr>
        <w:ilvl w:val="0"/>
        <w:numId w:val="25"/>
      </w:numPr>
    </w:pPr>
  </w:style>
  <w:style w:type="paragraph" w:styleId="TableofFigures">
    <w:name w:val="table of figures"/>
    <w:basedOn w:val="Normal"/>
    <w:next w:val="Normal"/>
    <w:uiPriority w:val="99"/>
    <w:unhideWhenUsed/>
    <w:rsid w:val="00BB65ED"/>
    <w:pPr>
      <w:spacing w:after="0"/>
    </w:pPr>
  </w:style>
  <w:style w:type="paragraph" w:styleId="TOC1">
    <w:name w:val="toc 1"/>
    <w:basedOn w:val="Normal"/>
    <w:next w:val="Normal"/>
    <w:autoRedefine/>
    <w:uiPriority w:val="39"/>
    <w:unhideWhenUsed/>
    <w:rsid w:val="00F91B58"/>
  </w:style>
  <w:style w:type="paragraph" w:styleId="TOC2">
    <w:name w:val="toc 2"/>
    <w:basedOn w:val="Normal"/>
    <w:next w:val="Normal"/>
    <w:autoRedefine/>
    <w:uiPriority w:val="39"/>
    <w:unhideWhenUsed/>
    <w:rsid w:val="00F91B58"/>
    <w:pPr>
      <w:ind w:left="220"/>
    </w:pPr>
  </w:style>
  <w:style w:type="paragraph" w:styleId="TOC3">
    <w:name w:val="toc 3"/>
    <w:basedOn w:val="Normal"/>
    <w:next w:val="Normal"/>
    <w:autoRedefine/>
    <w:uiPriority w:val="39"/>
    <w:unhideWhenUsed/>
    <w:rsid w:val="00F91B58"/>
    <w:pPr>
      <w:ind w:left="440"/>
    </w:pPr>
  </w:style>
  <w:style w:type="character" w:customStyle="1" w:styleId="NoSpacingChar">
    <w:name w:val="No Spacing Char"/>
    <w:basedOn w:val="DefaultParagraphFont"/>
    <w:link w:val="NoSpacing"/>
    <w:uiPriority w:val="1"/>
    <w:rsid w:val="00997FD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197">
      <w:bodyDiv w:val="1"/>
      <w:marLeft w:val="0"/>
      <w:marRight w:val="0"/>
      <w:marTop w:val="0"/>
      <w:marBottom w:val="0"/>
      <w:divBdr>
        <w:top w:val="none" w:sz="0" w:space="0" w:color="auto"/>
        <w:left w:val="none" w:sz="0" w:space="0" w:color="auto"/>
        <w:bottom w:val="none" w:sz="0" w:space="0" w:color="auto"/>
        <w:right w:val="none" w:sz="0" w:space="0" w:color="auto"/>
      </w:divBdr>
    </w:div>
    <w:div w:id="15422512">
      <w:bodyDiv w:val="1"/>
      <w:marLeft w:val="0"/>
      <w:marRight w:val="0"/>
      <w:marTop w:val="0"/>
      <w:marBottom w:val="0"/>
      <w:divBdr>
        <w:top w:val="none" w:sz="0" w:space="0" w:color="auto"/>
        <w:left w:val="none" w:sz="0" w:space="0" w:color="auto"/>
        <w:bottom w:val="none" w:sz="0" w:space="0" w:color="auto"/>
        <w:right w:val="none" w:sz="0" w:space="0" w:color="auto"/>
      </w:divBdr>
    </w:div>
    <w:div w:id="15889416">
      <w:bodyDiv w:val="1"/>
      <w:marLeft w:val="0"/>
      <w:marRight w:val="0"/>
      <w:marTop w:val="0"/>
      <w:marBottom w:val="0"/>
      <w:divBdr>
        <w:top w:val="none" w:sz="0" w:space="0" w:color="auto"/>
        <w:left w:val="none" w:sz="0" w:space="0" w:color="auto"/>
        <w:bottom w:val="none" w:sz="0" w:space="0" w:color="auto"/>
        <w:right w:val="none" w:sz="0" w:space="0" w:color="auto"/>
      </w:divBdr>
    </w:div>
    <w:div w:id="25328618">
      <w:bodyDiv w:val="1"/>
      <w:marLeft w:val="0"/>
      <w:marRight w:val="0"/>
      <w:marTop w:val="0"/>
      <w:marBottom w:val="0"/>
      <w:divBdr>
        <w:top w:val="none" w:sz="0" w:space="0" w:color="auto"/>
        <w:left w:val="none" w:sz="0" w:space="0" w:color="auto"/>
        <w:bottom w:val="none" w:sz="0" w:space="0" w:color="auto"/>
        <w:right w:val="none" w:sz="0" w:space="0" w:color="auto"/>
      </w:divBdr>
    </w:div>
    <w:div w:id="31613771">
      <w:bodyDiv w:val="1"/>
      <w:marLeft w:val="0"/>
      <w:marRight w:val="0"/>
      <w:marTop w:val="0"/>
      <w:marBottom w:val="0"/>
      <w:divBdr>
        <w:top w:val="none" w:sz="0" w:space="0" w:color="auto"/>
        <w:left w:val="none" w:sz="0" w:space="0" w:color="auto"/>
        <w:bottom w:val="none" w:sz="0" w:space="0" w:color="auto"/>
        <w:right w:val="none" w:sz="0" w:space="0" w:color="auto"/>
      </w:divBdr>
    </w:div>
    <w:div w:id="42296382">
      <w:bodyDiv w:val="1"/>
      <w:marLeft w:val="0"/>
      <w:marRight w:val="0"/>
      <w:marTop w:val="0"/>
      <w:marBottom w:val="0"/>
      <w:divBdr>
        <w:top w:val="none" w:sz="0" w:space="0" w:color="auto"/>
        <w:left w:val="none" w:sz="0" w:space="0" w:color="auto"/>
        <w:bottom w:val="none" w:sz="0" w:space="0" w:color="auto"/>
        <w:right w:val="none" w:sz="0" w:space="0" w:color="auto"/>
      </w:divBdr>
    </w:div>
    <w:div w:id="53162146">
      <w:bodyDiv w:val="1"/>
      <w:marLeft w:val="0"/>
      <w:marRight w:val="0"/>
      <w:marTop w:val="0"/>
      <w:marBottom w:val="0"/>
      <w:divBdr>
        <w:top w:val="none" w:sz="0" w:space="0" w:color="auto"/>
        <w:left w:val="none" w:sz="0" w:space="0" w:color="auto"/>
        <w:bottom w:val="none" w:sz="0" w:space="0" w:color="auto"/>
        <w:right w:val="none" w:sz="0" w:space="0" w:color="auto"/>
      </w:divBdr>
    </w:div>
    <w:div w:id="61105021">
      <w:bodyDiv w:val="1"/>
      <w:marLeft w:val="0"/>
      <w:marRight w:val="0"/>
      <w:marTop w:val="0"/>
      <w:marBottom w:val="0"/>
      <w:divBdr>
        <w:top w:val="none" w:sz="0" w:space="0" w:color="auto"/>
        <w:left w:val="none" w:sz="0" w:space="0" w:color="auto"/>
        <w:bottom w:val="none" w:sz="0" w:space="0" w:color="auto"/>
        <w:right w:val="none" w:sz="0" w:space="0" w:color="auto"/>
      </w:divBdr>
    </w:div>
    <w:div w:id="66340414">
      <w:bodyDiv w:val="1"/>
      <w:marLeft w:val="0"/>
      <w:marRight w:val="0"/>
      <w:marTop w:val="0"/>
      <w:marBottom w:val="0"/>
      <w:divBdr>
        <w:top w:val="none" w:sz="0" w:space="0" w:color="auto"/>
        <w:left w:val="none" w:sz="0" w:space="0" w:color="auto"/>
        <w:bottom w:val="none" w:sz="0" w:space="0" w:color="auto"/>
        <w:right w:val="none" w:sz="0" w:space="0" w:color="auto"/>
      </w:divBdr>
    </w:div>
    <w:div w:id="66997143">
      <w:bodyDiv w:val="1"/>
      <w:marLeft w:val="0"/>
      <w:marRight w:val="0"/>
      <w:marTop w:val="0"/>
      <w:marBottom w:val="0"/>
      <w:divBdr>
        <w:top w:val="none" w:sz="0" w:space="0" w:color="auto"/>
        <w:left w:val="none" w:sz="0" w:space="0" w:color="auto"/>
        <w:bottom w:val="none" w:sz="0" w:space="0" w:color="auto"/>
        <w:right w:val="none" w:sz="0" w:space="0" w:color="auto"/>
      </w:divBdr>
    </w:div>
    <w:div w:id="68309592">
      <w:bodyDiv w:val="1"/>
      <w:marLeft w:val="0"/>
      <w:marRight w:val="0"/>
      <w:marTop w:val="0"/>
      <w:marBottom w:val="0"/>
      <w:divBdr>
        <w:top w:val="none" w:sz="0" w:space="0" w:color="auto"/>
        <w:left w:val="none" w:sz="0" w:space="0" w:color="auto"/>
        <w:bottom w:val="none" w:sz="0" w:space="0" w:color="auto"/>
        <w:right w:val="none" w:sz="0" w:space="0" w:color="auto"/>
      </w:divBdr>
    </w:div>
    <w:div w:id="72896844">
      <w:bodyDiv w:val="1"/>
      <w:marLeft w:val="0"/>
      <w:marRight w:val="0"/>
      <w:marTop w:val="0"/>
      <w:marBottom w:val="0"/>
      <w:divBdr>
        <w:top w:val="none" w:sz="0" w:space="0" w:color="auto"/>
        <w:left w:val="none" w:sz="0" w:space="0" w:color="auto"/>
        <w:bottom w:val="none" w:sz="0" w:space="0" w:color="auto"/>
        <w:right w:val="none" w:sz="0" w:space="0" w:color="auto"/>
      </w:divBdr>
    </w:div>
    <w:div w:id="74472502">
      <w:bodyDiv w:val="1"/>
      <w:marLeft w:val="0"/>
      <w:marRight w:val="0"/>
      <w:marTop w:val="0"/>
      <w:marBottom w:val="0"/>
      <w:divBdr>
        <w:top w:val="none" w:sz="0" w:space="0" w:color="auto"/>
        <w:left w:val="none" w:sz="0" w:space="0" w:color="auto"/>
        <w:bottom w:val="none" w:sz="0" w:space="0" w:color="auto"/>
        <w:right w:val="none" w:sz="0" w:space="0" w:color="auto"/>
      </w:divBdr>
    </w:div>
    <w:div w:id="79304096">
      <w:bodyDiv w:val="1"/>
      <w:marLeft w:val="0"/>
      <w:marRight w:val="0"/>
      <w:marTop w:val="0"/>
      <w:marBottom w:val="0"/>
      <w:divBdr>
        <w:top w:val="none" w:sz="0" w:space="0" w:color="auto"/>
        <w:left w:val="none" w:sz="0" w:space="0" w:color="auto"/>
        <w:bottom w:val="none" w:sz="0" w:space="0" w:color="auto"/>
        <w:right w:val="none" w:sz="0" w:space="0" w:color="auto"/>
      </w:divBdr>
    </w:div>
    <w:div w:id="86924177">
      <w:bodyDiv w:val="1"/>
      <w:marLeft w:val="0"/>
      <w:marRight w:val="0"/>
      <w:marTop w:val="0"/>
      <w:marBottom w:val="0"/>
      <w:divBdr>
        <w:top w:val="none" w:sz="0" w:space="0" w:color="auto"/>
        <w:left w:val="none" w:sz="0" w:space="0" w:color="auto"/>
        <w:bottom w:val="none" w:sz="0" w:space="0" w:color="auto"/>
        <w:right w:val="none" w:sz="0" w:space="0" w:color="auto"/>
      </w:divBdr>
    </w:div>
    <w:div w:id="117070365">
      <w:bodyDiv w:val="1"/>
      <w:marLeft w:val="0"/>
      <w:marRight w:val="0"/>
      <w:marTop w:val="0"/>
      <w:marBottom w:val="0"/>
      <w:divBdr>
        <w:top w:val="none" w:sz="0" w:space="0" w:color="auto"/>
        <w:left w:val="none" w:sz="0" w:space="0" w:color="auto"/>
        <w:bottom w:val="none" w:sz="0" w:space="0" w:color="auto"/>
        <w:right w:val="none" w:sz="0" w:space="0" w:color="auto"/>
      </w:divBdr>
    </w:div>
    <w:div w:id="117719647">
      <w:bodyDiv w:val="1"/>
      <w:marLeft w:val="0"/>
      <w:marRight w:val="0"/>
      <w:marTop w:val="0"/>
      <w:marBottom w:val="0"/>
      <w:divBdr>
        <w:top w:val="none" w:sz="0" w:space="0" w:color="auto"/>
        <w:left w:val="none" w:sz="0" w:space="0" w:color="auto"/>
        <w:bottom w:val="none" w:sz="0" w:space="0" w:color="auto"/>
        <w:right w:val="none" w:sz="0" w:space="0" w:color="auto"/>
      </w:divBdr>
    </w:div>
    <w:div w:id="124785628">
      <w:bodyDiv w:val="1"/>
      <w:marLeft w:val="0"/>
      <w:marRight w:val="0"/>
      <w:marTop w:val="0"/>
      <w:marBottom w:val="0"/>
      <w:divBdr>
        <w:top w:val="none" w:sz="0" w:space="0" w:color="auto"/>
        <w:left w:val="none" w:sz="0" w:space="0" w:color="auto"/>
        <w:bottom w:val="none" w:sz="0" w:space="0" w:color="auto"/>
        <w:right w:val="none" w:sz="0" w:space="0" w:color="auto"/>
      </w:divBdr>
      <w:divsChild>
        <w:div w:id="1819833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931786">
              <w:marLeft w:val="0"/>
              <w:marRight w:val="0"/>
              <w:marTop w:val="0"/>
              <w:marBottom w:val="0"/>
              <w:divBdr>
                <w:top w:val="none" w:sz="0" w:space="0" w:color="auto"/>
                <w:left w:val="none" w:sz="0" w:space="0" w:color="auto"/>
                <w:bottom w:val="none" w:sz="0" w:space="0" w:color="auto"/>
                <w:right w:val="none" w:sz="0" w:space="0" w:color="auto"/>
              </w:divBdr>
            </w:div>
            <w:div w:id="178130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349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0720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60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407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19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1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03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94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6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904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11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7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75457">
      <w:bodyDiv w:val="1"/>
      <w:marLeft w:val="0"/>
      <w:marRight w:val="0"/>
      <w:marTop w:val="0"/>
      <w:marBottom w:val="0"/>
      <w:divBdr>
        <w:top w:val="none" w:sz="0" w:space="0" w:color="auto"/>
        <w:left w:val="none" w:sz="0" w:space="0" w:color="auto"/>
        <w:bottom w:val="none" w:sz="0" w:space="0" w:color="auto"/>
        <w:right w:val="none" w:sz="0" w:space="0" w:color="auto"/>
      </w:divBdr>
    </w:div>
    <w:div w:id="131947973">
      <w:bodyDiv w:val="1"/>
      <w:marLeft w:val="0"/>
      <w:marRight w:val="0"/>
      <w:marTop w:val="0"/>
      <w:marBottom w:val="0"/>
      <w:divBdr>
        <w:top w:val="none" w:sz="0" w:space="0" w:color="auto"/>
        <w:left w:val="none" w:sz="0" w:space="0" w:color="auto"/>
        <w:bottom w:val="none" w:sz="0" w:space="0" w:color="auto"/>
        <w:right w:val="none" w:sz="0" w:space="0" w:color="auto"/>
      </w:divBdr>
    </w:div>
    <w:div w:id="159126617">
      <w:bodyDiv w:val="1"/>
      <w:marLeft w:val="0"/>
      <w:marRight w:val="0"/>
      <w:marTop w:val="0"/>
      <w:marBottom w:val="0"/>
      <w:divBdr>
        <w:top w:val="none" w:sz="0" w:space="0" w:color="auto"/>
        <w:left w:val="none" w:sz="0" w:space="0" w:color="auto"/>
        <w:bottom w:val="none" w:sz="0" w:space="0" w:color="auto"/>
        <w:right w:val="none" w:sz="0" w:space="0" w:color="auto"/>
      </w:divBdr>
    </w:div>
    <w:div w:id="171845998">
      <w:bodyDiv w:val="1"/>
      <w:marLeft w:val="0"/>
      <w:marRight w:val="0"/>
      <w:marTop w:val="0"/>
      <w:marBottom w:val="0"/>
      <w:divBdr>
        <w:top w:val="none" w:sz="0" w:space="0" w:color="auto"/>
        <w:left w:val="none" w:sz="0" w:space="0" w:color="auto"/>
        <w:bottom w:val="none" w:sz="0" w:space="0" w:color="auto"/>
        <w:right w:val="none" w:sz="0" w:space="0" w:color="auto"/>
      </w:divBdr>
    </w:div>
    <w:div w:id="175385572">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195701937">
      <w:bodyDiv w:val="1"/>
      <w:marLeft w:val="0"/>
      <w:marRight w:val="0"/>
      <w:marTop w:val="0"/>
      <w:marBottom w:val="0"/>
      <w:divBdr>
        <w:top w:val="none" w:sz="0" w:space="0" w:color="auto"/>
        <w:left w:val="none" w:sz="0" w:space="0" w:color="auto"/>
        <w:bottom w:val="none" w:sz="0" w:space="0" w:color="auto"/>
        <w:right w:val="none" w:sz="0" w:space="0" w:color="auto"/>
      </w:divBdr>
    </w:div>
    <w:div w:id="210072615">
      <w:bodyDiv w:val="1"/>
      <w:marLeft w:val="0"/>
      <w:marRight w:val="0"/>
      <w:marTop w:val="0"/>
      <w:marBottom w:val="0"/>
      <w:divBdr>
        <w:top w:val="none" w:sz="0" w:space="0" w:color="auto"/>
        <w:left w:val="none" w:sz="0" w:space="0" w:color="auto"/>
        <w:bottom w:val="none" w:sz="0" w:space="0" w:color="auto"/>
        <w:right w:val="none" w:sz="0" w:space="0" w:color="auto"/>
      </w:divBdr>
    </w:div>
    <w:div w:id="228880759">
      <w:bodyDiv w:val="1"/>
      <w:marLeft w:val="0"/>
      <w:marRight w:val="0"/>
      <w:marTop w:val="0"/>
      <w:marBottom w:val="0"/>
      <w:divBdr>
        <w:top w:val="none" w:sz="0" w:space="0" w:color="auto"/>
        <w:left w:val="none" w:sz="0" w:space="0" w:color="auto"/>
        <w:bottom w:val="none" w:sz="0" w:space="0" w:color="auto"/>
        <w:right w:val="none" w:sz="0" w:space="0" w:color="auto"/>
      </w:divBdr>
    </w:div>
    <w:div w:id="231235391">
      <w:bodyDiv w:val="1"/>
      <w:marLeft w:val="0"/>
      <w:marRight w:val="0"/>
      <w:marTop w:val="0"/>
      <w:marBottom w:val="0"/>
      <w:divBdr>
        <w:top w:val="none" w:sz="0" w:space="0" w:color="auto"/>
        <w:left w:val="none" w:sz="0" w:space="0" w:color="auto"/>
        <w:bottom w:val="none" w:sz="0" w:space="0" w:color="auto"/>
        <w:right w:val="none" w:sz="0" w:space="0" w:color="auto"/>
      </w:divBdr>
    </w:div>
    <w:div w:id="232157949">
      <w:bodyDiv w:val="1"/>
      <w:marLeft w:val="0"/>
      <w:marRight w:val="0"/>
      <w:marTop w:val="0"/>
      <w:marBottom w:val="0"/>
      <w:divBdr>
        <w:top w:val="none" w:sz="0" w:space="0" w:color="auto"/>
        <w:left w:val="none" w:sz="0" w:space="0" w:color="auto"/>
        <w:bottom w:val="none" w:sz="0" w:space="0" w:color="auto"/>
        <w:right w:val="none" w:sz="0" w:space="0" w:color="auto"/>
      </w:divBdr>
    </w:div>
    <w:div w:id="233636000">
      <w:bodyDiv w:val="1"/>
      <w:marLeft w:val="0"/>
      <w:marRight w:val="0"/>
      <w:marTop w:val="0"/>
      <w:marBottom w:val="0"/>
      <w:divBdr>
        <w:top w:val="none" w:sz="0" w:space="0" w:color="auto"/>
        <w:left w:val="none" w:sz="0" w:space="0" w:color="auto"/>
        <w:bottom w:val="none" w:sz="0" w:space="0" w:color="auto"/>
        <w:right w:val="none" w:sz="0" w:space="0" w:color="auto"/>
      </w:divBdr>
    </w:div>
    <w:div w:id="237330775">
      <w:bodyDiv w:val="1"/>
      <w:marLeft w:val="0"/>
      <w:marRight w:val="0"/>
      <w:marTop w:val="0"/>
      <w:marBottom w:val="0"/>
      <w:divBdr>
        <w:top w:val="none" w:sz="0" w:space="0" w:color="auto"/>
        <w:left w:val="none" w:sz="0" w:space="0" w:color="auto"/>
        <w:bottom w:val="none" w:sz="0" w:space="0" w:color="auto"/>
        <w:right w:val="none" w:sz="0" w:space="0" w:color="auto"/>
      </w:divBdr>
    </w:div>
    <w:div w:id="238289662">
      <w:bodyDiv w:val="1"/>
      <w:marLeft w:val="0"/>
      <w:marRight w:val="0"/>
      <w:marTop w:val="0"/>
      <w:marBottom w:val="0"/>
      <w:divBdr>
        <w:top w:val="none" w:sz="0" w:space="0" w:color="auto"/>
        <w:left w:val="none" w:sz="0" w:space="0" w:color="auto"/>
        <w:bottom w:val="none" w:sz="0" w:space="0" w:color="auto"/>
        <w:right w:val="none" w:sz="0" w:space="0" w:color="auto"/>
      </w:divBdr>
    </w:div>
    <w:div w:id="264071900">
      <w:bodyDiv w:val="1"/>
      <w:marLeft w:val="0"/>
      <w:marRight w:val="0"/>
      <w:marTop w:val="0"/>
      <w:marBottom w:val="0"/>
      <w:divBdr>
        <w:top w:val="none" w:sz="0" w:space="0" w:color="auto"/>
        <w:left w:val="none" w:sz="0" w:space="0" w:color="auto"/>
        <w:bottom w:val="none" w:sz="0" w:space="0" w:color="auto"/>
        <w:right w:val="none" w:sz="0" w:space="0" w:color="auto"/>
      </w:divBdr>
    </w:div>
    <w:div w:id="266933110">
      <w:bodyDiv w:val="1"/>
      <w:marLeft w:val="0"/>
      <w:marRight w:val="0"/>
      <w:marTop w:val="0"/>
      <w:marBottom w:val="0"/>
      <w:divBdr>
        <w:top w:val="none" w:sz="0" w:space="0" w:color="auto"/>
        <w:left w:val="none" w:sz="0" w:space="0" w:color="auto"/>
        <w:bottom w:val="none" w:sz="0" w:space="0" w:color="auto"/>
        <w:right w:val="none" w:sz="0" w:space="0" w:color="auto"/>
      </w:divBdr>
    </w:div>
    <w:div w:id="269972881">
      <w:bodyDiv w:val="1"/>
      <w:marLeft w:val="0"/>
      <w:marRight w:val="0"/>
      <w:marTop w:val="0"/>
      <w:marBottom w:val="0"/>
      <w:divBdr>
        <w:top w:val="none" w:sz="0" w:space="0" w:color="auto"/>
        <w:left w:val="none" w:sz="0" w:space="0" w:color="auto"/>
        <w:bottom w:val="none" w:sz="0" w:space="0" w:color="auto"/>
        <w:right w:val="none" w:sz="0" w:space="0" w:color="auto"/>
      </w:divBdr>
    </w:div>
    <w:div w:id="274337850">
      <w:bodyDiv w:val="1"/>
      <w:marLeft w:val="0"/>
      <w:marRight w:val="0"/>
      <w:marTop w:val="0"/>
      <w:marBottom w:val="0"/>
      <w:divBdr>
        <w:top w:val="none" w:sz="0" w:space="0" w:color="auto"/>
        <w:left w:val="none" w:sz="0" w:space="0" w:color="auto"/>
        <w:bottom w:val="none" w:sz="0" w:space="0" w:color="auto"/>
        <w:right w:val="none" w:sz="0" w:space="0" w:color="auto"/>
      </w:divBdr>
    </w:div>
    <w:div w:id="278026829">
      <w:bodyDiv w:val="1"/>
      <w:marLeft w:val="0"/>
      <w:marRight w:val="0"/>
      <w:marTop w:val="0"/>
      <w:marBottom w:val="0"/>
      <w:divBdr>
        <w:top w:val="none" w:sz="0" w:space="0" w:color="auto"/>
        <w:left w:val="none" w:sz="0" w:space="0" w:color="auto"/>
        <w:bottom w:val="none" w:sz="0" w:space="0" w:color="auto"/>
        <w:right w:val="none" w:sz="0" w:space="0" w:color="auto"/>
      </w:divBdr>
    </w:div>
    <w:div w:id="281307466">
      <w:bodyDiv w:val="1"/>
      <w:marLeft w:val="0"/>
      <w:marRight w:val="0"/>
      <w:marTop w:val="0"/>
      <w:marBottom w:val="0"/>
      <w:divBdr>
        <w:top w:val="none" w:sz="0" w:space="0" w:color="auto"/>
        <w:left w:val="none" w:sz="0" w:space="0" w:color="auto"/>
        <w:bottom w:val="none" w:sz="0" w:space="0" w:color="auto"/>
        <w:right w:val="none" w:sz="0" w:space="0" w:color="auto"/>
      </w:divBdr>
    </w:div>
    <w:div w:id="285046633">
      <w:bodyDiv w:val="1"/>
      <w:marLeft w:val="0"/>
      <w:marRight w:val="0"/>
      <w:marTop w:val="0"/>
      <w:marBottom w:val="0"/>
      <w:divBdr>
        <w:top w:val="none" w:sz="0" w:space="0" w:color="auto"/>
        <w:left w:val="none" w:sz="0" w:space="0" w:color="auto"/>
        <w:bottom w:val="none" w:sz="0" w:space="0" w:color="auto"/>
        <w:right w:val="none" w:sz="0" w:space="0" w:color="auto"/>
      </w:divBdr>
    </w:div>
    <w:div w:id="301691413">
      <w:bodyDiv w:val="1"/>
      <w:marLeft w:val="0"/>
      <w:marRight w:val="0"/>
      <w:marTop w:val="0"/>
      <w:marBottom w:val="0"/>
      <w:divBdr>
        <w:top w:val="none" w:sz="0" w:space="0" w:color="auto"/>
        <w:left w:val="none" w:sz="0" w:space="0" w:color="auto"/>
        <w:bottom w:val="none" w:sz="0" w:space="0" w:color="auto"/>
        <w:right w:val="none" w:sz="0" w:space="0" w:color="auto"/>
      </w:divBdr>
    </w:div>
    <w:div w:id="326908474">
      <w:bodyDiv w:val="1"/>
      <w:marLeft w:val="0"/>
      <w:marRight w:val="0"/>
      <w:marTop w:val="0"/>
      <w:marBottom w:val="0"/>
      <w:divBdr>
        <w:top w:val="none" w:sz="0" w:space="0" w:color="auto"/>
        <w:left w:val="none" w:sz="0" w:space="0" w:color="auto"/>
        <w:bottom w:val="none" w:sz="0" w:space="0" w:color="auto"/>
        <w:right w:val="none" w:sz="0" w:space="0" w:color="auto"/>
      </w:divBdr>
    </w:div>
    <w:div w:id="331297723">
      <w:bodyDiv w:val="1"/>
      <w:marLeft w:val="0"/>
      <w:marRight w:val="0"/>
      <w:marTop w:val="0"/>
      <w:marBottom w:val="0"/>
      <w:divBdr>
        <w:top w:val="none" w:sz="0" w:space="0" w:color="auto"/>
        <w:left w:val="none" w:sz="0" w:space="0" w:color="auto"/>
        <w:bottom w:val="none" w:sz="0" w:space="0" w:color="auto"/>
        <w:right w:val="none" w:sz="0" w:space="0" w:color="auto"/>
      </w:divBdr>
    </w:div>
    <w:div w:id="342902571">
      <w:bodyDiv w:val="1"/>
      <w:marLeft w:val="0"/>
      <w:marRight w:val="0"/>
      <w:marTop w:val="0"/>
      <w:marBottom w:val="0"/>
      <w:divBdr>
        <w:top w:val="none" w:sz="0" w:space="0" w:color="auto"/>
        <w:left w:val="none" w:sz="0" w:space="0" w:color="auto"/>
        <w:bottom w:val="none" w:sz="0" w:space="0" w:color="auto"/>
        <w:right w:val="none" w:sz="0" w:space="0" w:color="auto"/>
      </w:divBdr>
    </w:div>
    <w:div w:id="345444259">
      <w:bodyDiv w:val="1"/>
      <w:marLeft w:val="0"/>
      <w:marRight w:val="0"/>
      <w:marTop w:val="0"/>
      <w:marBottom w:val="0"/>
      <w:divBdr>
        <w:top w:val="none" w:sz="0" w:space="0" w:color="auto"/>
        <w:left w:val="none" w:sz="0" w:space="0" w:color="auto"/>
        <w:bottom w:val="none" w:sz="0" w:space="0" w:color="auto"/>
        <w:right w:val="none" w:sz="0" w:space="0" w:color="auto"/>
      </w:divBdr>
    </w:div>
    <w:div w:id="348987438">
      <w:bodyDiv w:val="1"/>
      <w:marLeft w:val="0"/>
      <w:marRight w:val="0"/>
      <w:marTop w:val="0"/>
      <w:marBottom w:val="0"/>
      <w:divBdr>
        <w:top w:val="none" w:sz="0" w:space="0" w:color="auto"/>
        <w:left w:val="none" w:sz="0" w:space="0" w:color="auto"/>
        <w:bottom w:val="none" w:sz="0" w:space="0" w:color="auto"/>
        <w:right w:val="none" w:sz="0" w:space="0" w:color="auto"/>
      </w:divBdr>
    </w:div>
    <w:div w:id="349571083">
      <w:bodyDiv w:val="1"/>
      <w:marLeft w:val="0"/>
      <w:marRight w:val="0"/>
      <w:marTop w:val="0"/>
      <w:marBottom w:val="0"/>
      <w:divBdr>
        <w:top w:val="none" w:sz="0" w:space="0" w:color="auto"/>
        <w:left w:val="none" w:sz="0" w:space="0" w:color="auto"/>
        <w:bottom w:val="none" w:sz="0" w:space="0" w:color="auto"/>
        <w:right w:val="none" w:sz="0" w:space="0" w:color="auto"/>
      </w:divBdr>
    </w:div>
    <w:div w:id="352388505">
      <w:bodyDiv w:val="1"/>
      <w:marLeft w:val="0"/>
      <w:marRight w:val="0"/>
      <w:marTop w:val="0"/>
      <w:marBottom w:val="0"/>
      <w:divBdr>
        <w:top w:val="none" w:sz="0" w:space="0" w:color="auto"/>
        <w:left w:val="none" w:sz="0" w:space="0" w:color="auto"/>
        <w:bottom w:val="none" w:sz="0" w:space="0" w:color="auto"/>
        <w:right w:val="none" w:sz="0" w:space="0" w:color="auto"/>
      </w:divBdr>
    </w:div>
    <w:div w:id="361636530">
      <w:bodyDiv w:val="1"/>
      <w:marLeft w:val="0"/>
      <w:marRight w:val="0"/>
      <w:marTop w:val="0"/>
      <w:marBottom w:val="0"/>
      <w:divBdr>
        <w:top w:val="none" w:sz="0" w:space="0" w:color="auto"/>
        <w:left w:val="none" w:sz="0" w:space="0" w:color="auto"/>
        <w:bottom w:val="none" w:sz="0" w:space="0" w:color="auto"/>
        <w:right w:val="none" w:sz="0" w:space="0" w:color="auto"/>
      </w:divBdr>
    </w:div>
    <w:div w:id="370764452">
      <w:bodyDiv w:val="1"/>
      <w:marLeft w:val="0"/>
      <w:marRight w:val="0"/>
      <w:marTop w:val="0"/>
      <w:marBottom w:val="0"/>
      <w:divBdr>
        <w:top w:val="none" w:sz="0" w:space="0" w:color="auto"/>
        <w:left w:val="none" w:sz="0" w:space="0" w:color="auto"/>
        <w:bottom w:val="none" w:sz="0" w:space="0" w:color="auto"/>
        <w:right w:val="none" w:sz="0" w:space="0" w:color="auto"/>
      </w:divBdr>
    </w:div>
    <w:div w:id="374473925">
      <w:bodyDiv w:val="1"/>
      <w:marLeft w:val="0"/>
      <w:marRight w:val="0"/>
      <w:marTop w:val="0"/>
      <w:marBottom w:val="0"/>
      <w:divBdr>
        <w:top w:val="none" w:sz="0" w:space="0" w:color="auto"/>
        <w:left w:val="none" w:sz="0" w:space="0" w:color="auto"/>
        <w:bottom w:val="none" w:sz="0" w:space="0" w:color="auto"/>
        <w:right w:val="none" w:sz="0" w:space="0" w:color="auto"/>
      </w:divBdr>
    </w:div>
    <w:div w:id="379595888">
      <w:bodyDiv w:val="1"/>
      <w:marLeft w:val="0"/>
      <w:marRight w:val="0"/>
      <w:marTop w:val="0"/>
      <w:marBottom w:val="0"/>
      <w:divBdr>
        <w:top w:val="none" w:sz="0" w:space="0" w:color="auto"/>
        <w:left w:val="none" w:sz="0" w:space="0" w:color="auto"/>
        <w:bottom w:val="none" w:sz="0" w:space="0" w:color="auto"/>
        <w:right w:val="none" w:sz="0" w:space="0" w:color="auto"/>
      </w:divBdr>
    </w:div>
    <w:div w:id="380832531">
      <w:bodyDiv w:val="1"/>
      <w:marLeft w:val="0"/>
      <w:marRight w:val="0"/>
      <w:marTop w:val="0"/>
      <w:marBottom w:val="0"/>
      <w:divBdr>
        <w:top w:val="none" w:sz="0" w:space="0" w:color="auto"/>
        <w:left w:val="none" w:sz="0" w:space="0" w:color="auto"/>
        <w:bottom w:val="none" w:sz="0" w:space="0" w:color="auto"/>
        <w:right w:val="none" w:sz="0" w:space="0" w:color="auto"/>
      </w:divBdr>
    </w:div>
    <w:div w:id="385376837">
      <w:bodyDiv w:val="1"/>
      <w:marLeft w:val="0"/>
      <w:marRight w:val="0"/>
      <w:marTop w:val="0"/>
      <w:marBottom w:val="0"/>
      <w:divBdr>
        <w:top w:val="none" w:sz="0" w:space="0" w:color="auto"/>
        <w:left w:val="none" w:sz="0" w:space="0" w:color="auto"/>
        <w:bottom w:val="none" w:sz="0" w:space="0" w:color="auto"/>
        <w:right w:val="none" w:sz="0" w:space="0" w:color="auto"/>
      </w:divBdr>
    </w:div>
    <w:div w:id="390233165">
      <w:bodyDiv w:val="1"/>
      <w:marLeft w:val="0"/>
      <w:marRight w:val="0"/>
      <w:marTop w:val="0"/>
      <w:marBottom w:val="0"/>
      <w:divBdr>
        <w:top w:val="none" w:sz="0" w:space="0" w:color="auto"/>
        <w:left w:val="none" w:sz="0" w:space="0" w:color="auto"/>
        <w:bottom w:val="none" w:sz="0" w:space="0" w:color="auto"/>
        <w:right w:val="none" w:sz="0" w:space="0" w:color="auto"/>
      </w:divBdr>
    </w:div>
    <w:div w:id="397481725">
      <w:bodyDiv w:val="1"/>
      <w:marLeft w:val="0"/>
      <w:marRight w:val="0"/>
      <w:marTop w:val="0"/>
      <w:marBottom w:val="0"/>
      <w:divBdr>
        <w:top w:val="none" w:sz="0" w:space="0" w:color="auto"/>
        <w:left w:val="none" w:sz="0" w:space="0" w:color="auto"/>
        <w:bottom w:val="none" w:sz="0" w:space="0" w:color="auto"/>
        <w:right w:val="none" w:sz="0" w:space="0" w:color="auto"/>
      </w:divBdr>
    </w:div>
    <w:div w:id="398288124">
      <w:bodyDiv w:val="1"/>
      <w:marLeft w:val="0"/>
      <w:marRight w:val="0"/>
      <w:marTop w:val="0"/>
      <w:marBottom w:val="0"/>
      <w:divBdr>
        <w:top w:val="none" w:sz="0" w:space="0" w:color="auto"/>
        <w:left w:val="none" w:sz="0" w:space="0" w:color="auto"/>
        <w:bottom w:val="none" w:sz="0" w:space="0" w:color="auto"/>
        <w:right w:val="none" w:sz="0" w:space="0" w:color="auto"/>
      </w:divBdr>
    </w:div>
    <w:div w:id="398940520">
      <w:bodyDiv w:val="1"/>
      <w:marLeft w:val="0"/>
      <w:marRight w:val="0"/>
      <w:marTop w:val="0"/>
      <w:marBottom w:val="0"/>
      <w:divBdr>
        <w:top w:val="none" w:sz="0" w:space="0" w:color="auto"/>
        <w:left w:val="none" w:sz="0" w:space="0" w:color="auto"/>
        <w:bottom w:val="none" w:sz="0" w:space="0" w:color="auto"/>
        <w:right w:val="none" w:sz="0" w:space="0" w:color="auto"/>
      </w:divBdr>
    </w:div>
    <w:div w:id="403263670">
      <w:bodyDiv w:val="1"/>
      <w:marLeft w:val="0"/>
      <w:marRight w:val="0"/>
      <w:marTop w:val="0"/>
      <w:marBottom w:val="0"/>
      <w:divBdr>
        <w:top w:val="none" w:sz="0" w:space="0" w:color="auto"/>
        <w:left w:val="none" w:sz="0" w:space="0" w:color="auto"/>
        <w:bottom w:val="none" w:sz="0" w:space="0" w:color="auto"/>
        <w:right w:val="none" w:sz="0" w:space="0" w:color="auto"/>
      </w:divBdr>
    </w:div>
    <w:div w:id="414402705">
      <w:bodyDiv w:val="1"/>
      <w:marLeft w:val="0"/>
      <w:marRight w:val="0"/>
      <w:marTop w:val="0"/>
      <w:marBottom w:val="0"/>
      <w:divBdr>
        <w:top w:val="none" w:sz="0" w:space="0" w:color="auto"/>
        <w:left w:val="none" w:sz="0" w:space="0" w:color="auto"/>
        <w:bottom w:val="none" w:sz="0" w:space="0" w:color="auto"/>
        <w:right w:val="none" w:sz="0" w:space="0" w:color="auto"/>
      </w:divBdr>
    </w:div>
    <w:div w:id="416905451">
      <w:bodyDiv w:val="1"/>
      <w:marLeft w:val="0"/>
      <w:marRight w:val="0"/>
      <w:marTop w:val="0"/>
      <w:marBottom w:val="0"/>
      <w:divBdr>
        <w:top w:val="none" w:sz="0" w:space="0" w:color="auto"/>
        <w:left w:val="none" w:sz="0" w:space="0" w:color="auto"/>
        <w:bottom w:val="none" w:sz="0" w:space="0" w:color="auto"/>
        <w:right w:val="none" w:sz="0" w:space="0" w:color="auto"/>
      </w:divBdr>
    </w:div>
    <w:div w:id="417099153">
      <w:bodyDiv w:val="1"/>
      <w:marLeft w:val="0"/>
      <w:marRight w:val="0"/>
      <w:marTop w:val="0"/>
      <w:marBottom w:val="0"/>
      <w:divBdr>
        <w:top w:val="none" w:sz="0" w:space="0" w:color="auto"/>
        <w:left w:val="none" w:sz="0" w:space="0" w:color="auto"/>
        <w:bottom w:val="none" w:sz="0" w:space="0" w:color="auto"/>
        <w:right w:val="none" w:sz="0" w:space="0" w:color="auto"/>
      </w:divBdr>
    </w:div>
    <w:div w:id="417360890">
      <w:bodyDiv w:val="1"/>
      <w:marLeft w:val="0"/>
      <w:marRight w:val="0"/>
      <w:marTop w:val="0"/>
      <w:marBottom w:val="0"/>
      <w:divBdr>
        <w:top w:val="none" w:sz="0" w:space="0" w:color="auto"/>
        <w:left w:val="none" w:sz="0" w:space="0" w:color="auto"/>
        <w:bottom w:val="none" w:sz="0" w:space="0" w:color="auto"/>
        <w:right w:val="none" w:sz="0" w:space="0" w:color="auto"/>
      </w:divBdr>
    </w:div>
    <w:div w:id="433936258">
      <w:bodyDiv w:val="1"/>
      <w:marLeft w:val="0"/>
      <w:marRight w:val="0"/>
      <w:marTop w:val="0"/>
      <w:marBottom w:val="0"/>
      <w:divBdr>
        <w:top w:val="none" w:sz="0" w:space="0" w:color="auto"/>
        <w:left w:val="none" w:sz="0" w:space="0" w:color="auto"/>
        <w:bottom w:val="none" w:sz="0" w:space="0" w:color="auto"/>
        <w:right w:val="none" w:sz="0" w:space="0" w:color="auto"/>
      </w:divBdr>
    </w:div>
    <w:div w:id="438455886">
      <w:bodyDiv w:val="1"/>
      <w:marLeft w:val="0"/>
      <w:marRight w:val="0"/>
      <w:marTop w:val="0"/>
      <w:marBottom w:val="0"/>
      <w:divBdr>
        <w:top w:val="none" w:sz="0" w:space="0" w:color="auto"/>
        <w:left w:val="none" w:sz="0" w:space="0" w:color="auto"/>
        <w:bottom w:val="none" w:sz="0" w:space="0" w:color="auto"/>
        <w:right w:val="none" w:sz="0" w:space="0" w:color="auto"/>
      </w:divBdr>
    </w:div>
    <w:div w:id="444009050">
      <w:bodyDiv w:val="1"/>
      <w:marLeft w:val="0"/>
      <w:marRight w:val="0"/>
      <w:marTop w:val="0"/>
      <w:marBottom w:val="0"/>
      <w:divBdr>
        <w:top w:val="none" w:sz="0" w:space="0" w:color="auto"/>
        <w:left w:val="none" w:sz="0" w:space="0" w:color="auto"/>
        <w:bottom w:val="none" w:sz="0" w:space="0" w:color="auto"/>
        <w:right w:val="none" w:sz="0" w:space="0" w:color="auto"/>
      </w:divBdr>
    </w:div>
    <w:div w:id="446389982">
      <w:bodyDiv w:val="1"/>
      <w:marLeft w:val="0"/>
      <w:marRight w:val="0"/>
      <w:marTop w:val="0"/>
      <w:marBottom w:val="0"/>
      <w:divBdr>
        <w:top w:val="none" w:sz="0" w:space="0" w:color="auto"/>
        <w:left w:val="none" w:sz="0" w:space="0" w:color="auto"/>
        <w:bottom w:val="none" w:sz="0" w:space="0" w:color="auto"/>
        <w:right w:val="none" w:sz="0" w:space="0" w:color="auto"/>
      </w:divBdr>
    </w:div>
    <w:div w:id="447697165">
      <w:bodyDiv w:val="1"/>
      <w:marLeft w:val="0"/>
      <w:marRight w:val="0"/>
      <w:marTop w:val="0"/>
      <w:marBottom w:val="0"/>
      <w:divBdr>
        <w:top w:val="none" w:sz="0" w:space="0" w:color="auto"/>
        <w:left w:val="none" w:sz="0" w:space="0" w:color="auto"/>
        <w:bottom w:val="none" w:sz="0" w:space="0" w:color="auto"/>
        <w:right w:val="none" w:sz="0" w:space="0" w:color="auto"/>
      </w:divBdr>
    </w:div>
    <w:div w:id="449128526">
      <w:bodyDiv w:val="1"/>
      <w:marLeft w:val="0"/>
      <w:marRight w:val="0"/>
      <w:marTop w:val="0"/>
      <w:marBottom w:val="0"/>
      <w:divBdr>
        <w:top w:val="none" w:sz="0" w:space="0" w:color="auto"/>
        <w:left w:val="none" w:sz="0" w:space="0" w:color="auto"/>
        <w:bottom w:val="none" w:sz="0" w:space="0" w:color="auto"/>
        <w:right w:val="none" w:sz="0" w:space="0" w:color="auto"/>
      </w:divBdr>
    </w:div>
    <w:div w:id="452090603">
      <w:bodyDiv w:val="1"/>
      <w:marLeft w:val="0"/>
      <w:marRight w:val="0"/>
      <w:marTop w:val="0"/>
      <w:marBottom w:val="0"/>
      <w:divBdr>
        <w:top w:val="none" w:sz="0" w:space="0" w:color="auto"/>
        <w:left w:val="none" w:sz="0" w:space="0" w:color="auto"/>
        <w:bottom w:val="none" w:sz="0" w:space="0" w:color="auto"/>
        <w:right w:val="none" w:sz="0" w:space="0" w:color="auto"/>
      </w:divBdr>
    </w:div>
    <w:div w:id="454252369">
      <w:bodyDiv w:val="1"/>
      <w:marLeft w:val="0"/>
      <w:marRight w:val="0"/>
      <w:marTop w:val="0"/>
      <w:marBottom w:val="0"/>
      <w:divBdr>
        <w:top w:val="none" w:sz="0" w:space="0" w:color="auto"/>
        <w:left w:val="none" w:sz="0" w:space="0" w:color="auto"/>
        <w:bottom w:val="none" w:sz="0" w:space="0" w:color="auto"/>
        <w:right w:val="none" w:sz="0" w:space="0" w:color="auto"/>
      </w:divBdr>
      <w:divsChild>
        <w:div w:id="342514094">
          <w:marLeft w:val="0"/>
          <w:marRight w:val="0"/>
          <w:marTop w:val="0"/>
          <w:marBottom w:val="0"/>
          <w:divBdr>
            <w:top w:val="none" w:sz="0" w:space="0" w:color="auto"/>
            <w:left w:val="none" w:sz="0" w:space="0" w:color="auto"/>
            <w:bottom w:val="none" w:sz="0" w:space="0" w:color="auto"/>
            <w:right w:val="none" w:sz="0" w:space="0" w:color="auto"/>
          </w:divBdr>
        </w:div>
      </w:divsChild>
    </w:div>
    <w:div w:id="456526436">
      <w:bodyDiv w:val="1"/>
      <w:marLeft w:val="0"/>
      <w:marRight w:val="0"/>
      <w:marTop w:val="0"/>
      <w:marBottom w:val="0"/>
      <w:divBdr>
        <w:top w:val="none" w:sz="0" w:space="0" w:color="auto"/>
        <w:left w:val="none" w:sz="0" w:space="0" w:color="auto"/>
        <w:bottom w:val="none" w:sz="0" w:space="0" w:color="auto"/>
        <w:right w:val="none" w:sz="0" w:space="0" w:color="auto"/>
      </w:divBdr>
    </w:div>
    <w:div w:id="459540773">
      <w:bodyDiv w:val="1"/>
      <w:marLeft w:val="0"/>
      <w:marRight w:val="0"/>
      <w:marTop w:val="0"/>
      <w:marBottom w:val="0"/>
      <w:divBdr>
        <w:top w:val="none" w:sz="0" w:space="0" w:color="auto"/>
        <w:left w:val="none" w:sz="0" w:space="0" w:color="auto"/>
        <w:bottom w:val="none" w:sz="0" w:space="0" w:color="auto"/>
        <w:right w:val="none" w:sz="0" w:space="0" w:color="auto"/>
      </w:divBdr>
    </w:div>
    <w:div w:id="467746210">
      <w:bodyDiv w:val="1"/>
      <w:marLeft w:val="0"/>
      <w:marRight w:val="0"/>
      <w:marTop w:val="0"/>
      <w:marBottom w:val="0"/>
      <w:divBdr>
        <w:top w:val="none" w:sz="0" w:space="0" w:color="auto"/>
        <w:left w:val="none" w:sz="0" w:space="0" w:color="auto"/>
        <w:bottom w:val="none" w:sz="0" w:space="0" w:color="auto"/>
        <w:right w:val="none" w:sz="0" w:space="0" w:color="auto"/>
      </w:divBdr>
    </w:div>
    <w:div w:id="474832491">
      <w:bodyDiv w:val="1"/>
      <w:marLeft w:val="0"/>
      <w:marRight w:val="0"/>
      <w:marTop w:val="0"/>
      <w:marBottom w:val="0"/>
      <w:divBdr>
        <w:top w:val="none" w:sz="0" w:space="0" w:color="auto"/>
        <w:left w:val="none" w:sz="0" w:space="0" w:color="auto"/>
        <w:bottom w:val="none" w:sz="0" w:space="0" w:color="auto"/>
        <w:right w:val="none" w:sz="0" w:space="0" w:color="auto"/>
      </w:divBdr>
    </w:div>
    <w:div w:id="489950517">
      <w:bodyDiv w:val="1"/>
      <w:marLeft w:val="0"/>
      <w:marRight w:val="0"/>
      <w:marTop w:val="0"/>
      <w:marBottom w:val="0"/>
      <w:divBdr>
        <w:top w:val="none" w:sz="0" w:space="0" w:color="auto"/>
        <w:left w:val="none" w:sz="0" w:space="0" w:color="auto"/>
        <w:bottom w:val="none" w:sz="0" w:space="0" w:color="auto"/>
        <w:right w:val="none" w:sz="0" w:space="0" w:color="auto"/>
      </w:divBdr>
    </w:div>
    <w:div w:id="495803271">
      <w:bodyDiv w:val="1"/>
      <w:marLeft w:val="0"/>
      <w:marRight w:val="0"/>
      <w:marTop w:val="0"/>
      <w:marBottom w:val="0"/>
      <w:divBdr>
        <w:top w:val="none" w:sz="0" w:space="0" w:color="auto"/>
        <w:left w:val="none" w:sz="0" w:space="0" w:color="auto"/>
        <w:bottom w:val="none" w:sz="0" w:space="0" w:color="auto"/>
        <w:right w:val="none" w:sz="0" w:space="0" w:color="auto"/>
      </w:divBdr>
    </w:div>
    <w:div w:id="501361953">
      <w:bodyDiv w:val="1"/>
      <w:marLeft w:val="0"/>
      <w:marRight w:val="0"/>
      <w:marTop w:val="0"/>
      <w:marBottom w:val="0"/>
      <w:divBdr>
        <w:top w:val="none" w:sz="0" w:space="0" w:color="auto"/>
        <w:left w:val="none" w:sz="0" w:space="0" w:color="auto"/>
        <w:bottom w:val="none" w:sz="0" w:space="0" w:color="auto"/>
        <w:right w:val="none" w:sz="0" w:space="0" w:color="auto"/>
      </w:divBdr>
    </w:div>
    <w:div w:id="503594705">
      <w:bodyDiv w:val="1"/>
      <w:marLeft w:val="0"/>
      <w:marRight w:val="0"/>
      <w:marTop w:val="0"/>
      <w:marBottom w:val="0"/>
      <w:divBdr>
        <w:top w:val="none" w:sz="0" w:space="0" w:color="auto"/>
        <w:left w:val="none" w:sz="0" w:space="0" w:color="auto"/>
        <w:bottom w:val="none" w:sz="0" w:space="0" w:color="auto"/>
        <w:right w:val="none" w:sz="0" w:space="0" w:color="auto"/>
      </w:divBdr>
    </w:div>
    <w:div w:id="506528427">
      <w:bodyDiv w:val="1"/>
      <w:marLeft w:val="0"/>
      <w:marRight w:val="0"/>
      <w:marTop w:val="0"/>
      <w:marBottom w:val="0"/>
      <w:divBdr>
        <w:top w:val="none" w:sz="0" w:space="0" w:color="auto"/>
        <w:left w:val="none" w:sz="0" w:space="0" w:color="auto"/>
        <w:bottom w:val="none" w:sz="0" w:space="0" w:color="auto"/>
        <w:right w:val="none" w:sz="0" w:space="0" w:color="auto"/>
      </w:divBdr>
    </w:div>
    <w:div w:id="511065649">
      <w:bodyDiv w:val="1"/>
      <w:marLeft w:val="0"/>
      <w:marRight w:val="0"/>
      <w:marTop w:val="0"/>
      <w:marBottom w:val="0"/>
      <w:divBdr>
        <w:top w:val="none" w:sz="0" w:space="0" w:color="auto"/>
        <w:left w:val="none" w:sz="0" w:space="0" w:color="auto"/>
        <w:bottom w:val="none" w:sz="0" w:space="0" w:color="auto"/>
        <w:right w:val="none" w:sz="0" w:space="0" w:color="auto"/>
      </w:divBdr>
    </w:div>
    <w:div w:id="513500578">
      <w:bodyDiv w:val="1"/>
      <w:marLeft w:val="0"/>
      <w:marRight w:val="0"/>
      <w:marTop w:val="0"/>
      <w:marBottom w:val="0"/>
      <w:divBdr>
        <w:top w:val="none" w:sz="0" w:space="0" w:color="auto"/>
        <w:left w:val="none" w:sz="0" w:space="0" w:color="auto"/>
        <w:bottom w:val="none" w:sz="0" w:space="0" w:color="auto"/>
        <w:right w:val="none" w:sz="0" w:space="0" w:color="auto"/>
      </w:divBdr>
    </w:div>
    <w:div w:id="515922120">
      <w:bodyDiv w:val="1"/>
      <w:marLeft w:val="0"/>
      <w:marRight w:val="0"/>
      <w:marTop w:val="0"/>
      <w:marBottom w:val="0"/>
      <w:divBdr>
        <w:top w:val="none" w:sz="0" w:space="0" w:color="auto"/>
        <w:left w:val="none" w:sz="0" w:space="0" w:color="auto"/>
        <w:bottom w:val="none" w:sz="0" w:space="0" w:color="auto"/>
        <w:right w:val="none" w:sz="0" w:space="0" w:color="auto"/>
      </w:divBdr>
    </w:div>
    <w:div w:id="516040307">
      <w:bodyDiv w:val="1"/>
      <w:marLeft w:val="0"/>
      <w:marRight w:val="0"/>
      <w:marTop w:val="0"/>
      <w:marBottom w:val="0"/>
      <w:divBdr>
        <w:top w:val="none" w:sz="0" w:space="0" w:color="auto"/>
        <w:left w:val="none" w:sz="0" w:space="0" w:color="auto"/>
        <w:bottom w:val="none" w:sz="0" w:space="0" w:color="auto"/>
        <w:right w:val="none" w:sz="0" w:space="0" w:color="auto"/>
      </w:divBdr>
    </w:div>
    <w:div w:id="516820811">
      <w:bodyDiv w:val="1"/>
      <w:marLeft w:val="0"/>
      <w:marRight w:val="0"/>
      <w:marTop w:val="0"/>
      <w:marBottom w:val="0"/>
      <w:divBdr>
        <w:top w:val="none" w:sz="0" w:space="0" w:color="auto"/>
        <w:left w:val="none" w:sz="0" w:space="0" w:color="auto"/>
        <w:bottom w:val="none" w:sz="0" w:space="0" w:color="auto"/>
        <w:right w:val="none" w:sz="0" w:space="0" w:color="auto"/>
      </w:divBdr>
    </w:div>
    <w:div w:id="527376276">
      <w:bodyDiv w:val="1"/>
      <w:marLeft w:val="0"/>
      <w:marRight w:val="0"/>
      <w:marTop w:val="0"/>
      <w:marBottom w:val="0"/>
      <w:divBdr>
        <w:top w:val="none" w:sz="0" w:space="0" w:color="auto"/>
        <w:left w:val="none" w:sz="0" w:space="0" w:color="auto"/>
        <w:bottom w:val="none" w:sz="0" w:space="0" w:color="auto"/>
        <w:right w:val="none" w:sz="0" w:space="0" w:color="auto"/>
      </w:divBdr>
    </w:div>
    <w:div w:id="536697990">
      <w:bodyDiv w:val="1"/>
      <w:marLeft w:val="0"/>
      <w:marRight w:val="0"/>
      <w:marTop w:val="0"/>
      <w:marBottom w:val="0"/>
      <w:divBdr>
        <w:top w:val="none" w:sz="0" w:space="0" w:color="auto"/>
        <w:left w:val="none" w:sz="0" w:space="0" w:color="auto"/>
        <w:bottom w:val="none" w:sz="0" w:space="0" w:color="auto"/>
        <w:right w:val="none" w:sz="0" w:space="0" w:color="auto"/>
      </w:divBdr>
    </w:div>
    <w:div w:id="566765218">
      <w:bodyDiv w:val="1"/>
      <w:marLeft w:val="0"/>
      <w:marRight w:val="0"/>
      <w:marTop w:val="0"/>
      <w:marBottom w:val="0"/>
      <w:divBdr>
        <w:top w:val="none" w:sz="0" w:space="0" w:color="auto"/>
        <w:left w:val="none" w:sz="0" w:space="0" w:color="auto"/>
        <w:bottom w:val="none" w:sz="0" w:space="0" w:color="auto"/>
        <w:right w:val="none" w:sz="0" w:space="0" w:color="auto"/>
      </w:divBdr>
    </w:div>
    <w:div w:id="574507672">
      <w:bodyDiv w:val="1"/>
      <w:marLeft w:val="0"/>
      <w:marRight w:val="0"/>
      <w:marTop w:val="0"/>
      <w:marBottom w:val="0"/>
      <w:divBdr>
        <w:top w:val="none" w:sz="0" w:space="0" w:color="auto"/>
        <w:left w:val="none" w:sz="0" w:space="0" w:color="auto"/>
        <w:bottom w:val="none" w:sz="0" w:space="0" w:color="auto"/>
        <w:right w:val="none" w:sz="0" w:space="0" w:color="auto"/>
      </w:divBdr>
    </w:div>
    <w:div w:id="581449334">
      <w:bodyDiv w:val="1"/>
      <w:marLeft w:val="0"/>
      <w:marRight w:val="0"/>
      <w:marTop w:val="0"/>
      <w:marBottom w:val="0"/>
      <w:divBdr>
        <w:top w:val="none" w:sz="0" w:space="0" w:color="auto"/>
        <w:left w:val="none" w:sz="0" w:space="0" w:color="auto"/>
        <w:bottom w:val="none" w:sz="0" w:space="0" w:color="auto"/>
        <w:right w:val="none" w:sz="0" w:space="0" w:color="auto"/>
      </w:divBdr>
    </w:div>
    <w:div w:id="609703143">
      <w:bodyDiv w:val="1"/>
      <w:marLeft w:val="0"/>
      <w:marRight w:val="0"/>
      <w:marTop w:val="0"/>
      <w:marBottom w:val="0"/>
      <w:divBdr>
        <w:top w:val="none" w:sz="0" w:space="0" w:color="auto"/>
        <w:left w:val="none" w:sz="0" w:space="0" w:color="auto"/>
        <w:bottom w:val="none" w:sz="0" w:space="0" w:color="auto"/>
        <w:right w:val="none" w:sz="0" w:space="0" w:color="auto"/>
      </w:divBdr>
    </w:div>
    <w:div w:id="614825078">
      <w:bodyDiv w:val="1"/>
      <w:marLeft w:val="0"/>
      <w:marRight w:val="0"/>
      <w:marTop w:val="0"/>
      <w:marBottom w:val="0"/>
      <w:divBdr>
        <w:top w:val="none" w:sz="0" w:space="0" w:color="auto"/>
        <w:left w:val="none" w:sz="0" w:space="0" w:color="auto"/>
        <w:bottom w:val="none" w:sz="0" w:space="0" w:color="auto"/>
        <w:right w:val="none" w:sz="0" w:space="0" w:color="auto"/>
      </w:divBdr>
    </w:div>
    <w:div w:id="622657884">
      <w:bodyDiv w:val="1"/>
      <w:marLeft w:val="0"/>
      <w:marRight w:val="0"/>
      <w:marTop w:val="0"/>
      <w:marBottom w:val="0"/>
      <w:divBdr>
        <w:top w:val="none" w:sz="0" w:space="0" w:color="auto"/>
        <w:left w:val="none" w:sz="0" w:space="0" w:color="auto"/>
        <w:bottom w:val="none" w:sz="0" w:space="0" w:color="auto"/>
        <w:right w:val="none" w:sz="0" w:space="0" w:color="auto"/>
      </w:divBdr>
    </w:div>
    <w:div w:id="643898387">
      <w:bodyDiv w:val="1"/>
      <w:marLeft w:val="0"/>
      <w:marRight w:val="0"/>
      <w:marTop w:val="0"/>
      <w:marBottom w:val="0"/>
      <w:divBdr>
        <w:top w:val="none" w:sz="0" w:space="0" w:color="auto"/>
        <w:left w:val="none" w:sz="0" w:space="0" w:color="auto"/>
        <w:bottom w:val="none" w:sz="0" w:space="0" w:color="auto"/>
        <w:right w:val="none" w:sz="0" w:space="0" w:color="auto"/>
      </w:divBdr>
    </w:div>
    <w:div w:id="645008232">
      <w:bodyDiv w:val="1"/>
      <w:marLeft w:val="0"/>
      <w:marRight w:val="0"/>
      <w:marTop w:val="0"/>
      <w:marBottom w:val="0"/>
      <w:divBdr>
        <w:top w:val="none" w:sz="0" w:space="0" w:color="auto"/>
        <w:left w:val="none" w:sz="0" w:space="0" w:color="auto"/>
        <w:bottom w:val="none" w:sz="0" w:space="0" w:color="auto"/>
        <w:right w:val="none" w:sz="0" w:space="0" w:color="auto"/>
      </w:divBdr>
    </w:div>
    <w:div w:id="647630440">
      <w:bodyDiv w:val="1"/>
      <w:marLeft w:val="0"/>
      <w:marRight w:val="0"/>
      <w:marTop w:val="0"/>
      <w:marBottom w:val="0"/>
      <w:divBdr>
        <w:top w:val="none" w:sz="0" w:space="0" w:color="auto"/>
        <w:left w:val="none" w:sz="0" w:space="0" w:color="auto"/>
        <w:bottom w:val="none" w:sz="0" w:space="0" w:color="auto"/>
        <w:right w:val="none" w:sz="0" w:space="0" w:color="auto"/>
      </w:divBdr>
    </w:div>
    <w:div w:id="653804387">
      <w:bodyDiv w:val="1"/>
      <w:marLeft w:val="0"/>
      <w:marRight w:val="0"/>
      <w:marTop w:val="0"/>
      <w:marBottom w:val="0"/>
      <w:divBdr>
        <w:top w:val="none" w:sz="0" w:space="0" w:color="auto"/>
        <w:left w:val="none" w:sz="0" w:space="0" w:color="auto"/>
        <w:bottom w:val="none" w:sz="0" w:space="0" w:color="auto"/>
        <w:right w:val="none" w:sz="0" w:space="0" w:color="auto"/>
      </w:divBdr>
    </w:div>
    <w:div w:id="655261493">
      <w:bodyDiv w:val="1"/>
      <w:marLeft w:val="0"/>
      <w:marRight w:val="0"/>
      <w:marTop w:val="0"/>
      <w:marBottom w:val="0"/>
      <w:divBdr>
        <w:top w:val="none" w:sz="0" w:space="0" w:color="auto"/>
        <w:left w:val="none" w:sz="0" w:space="0" w:color="auto"/>
        <w:bottom w:val="none" w:sz="0" w:space="0" w:color="auto"/>
        <w:right w:val="none" w:sz="0" w:space="0" w:color="auto"/>
      </w:divBdr>
    </w:div>
    <w:div w:id="656307481">
      <w:bodyDiv w:val="1"/>
      <w:marLeft w:val="0"/>
      <w:marRight w:val="0"/>
      <w:marTop w:val="0"/>
      <w:marBottom w:val="0"/>
      <w:divBdr>
        <w:top w:val="none" w:sz="0" w:space="0" w:color="auto"/>
        <w:left w:val="none" w:sz="0" w:space="0" w:color="auto"/>
        <w:bottom w:val="none" w:sz="0" w:space="0" w:color="auto"/>
        <w:right w:val="none" w:sz="0" w:space="0" w:color="auto"/>
      </w:divBdr>
    </w:div>
    <w:div w:id="677000293">
      <w:bodyDiv w:val="1"/>
      <w:marLeft w:val="0"/>
      <w:marRight w:val="0"/>
      <w:marTop w:val="0"/>
      <w:marBottom w:val="0"/>
      <w:divBdr>
        <w:top w:val="none" w:sz="0" w:space="0" w:color="auto"/>
        <w:left w:val="none" w:sz="0" w:space="0" w:color="auto"/>
        <w:bottom w:val="none" w:sz="0" w:space="0" w:color="auto"/>
        <w:right w:val="none" w:sz="0" w:space="0" w:color="auto"/>
      </w:divBdr>
    </w:div>
    <w:div w:id="680740673">
      <w:bodyDiv w:val="1"/>
      <w:marLeft w:val="0"/>
      <w:marRight w:val="0"/>
      <w:marTop w:val="0"/>
      <w:marBottom w:val="0"/>
      <w:divBdr>
        <w:top w:val="none" w:sz="0" w:space="0" w:color="auto"/>
        <w:left w:val="none" w:sz="0" w:space="0" w:color="auto"/>
        <w:bottom w:val="none" w:sz="0" w:space="0" w:color="auto"/>
        <w:right w:val="none" w:sz="0" w:space="0" w:color="auto"/>
      </w:divBdr>
    </w:div>
    <w:div w:id="684133322">
      <w:bodyDiv w:val="1"/>
      <w:marLeft w:val="0"/>
      <w:marRight w:val="0"/>
      <w:marTop w:val="0"/>
      <w:marBottom w:val="0"/>
      <w:divBdr>
        <w:top w:val="none" w:sz="0" w:space="0" w:color="auto"/>
        <w:left w:val="none" w:sz="0" w:space="0" w:color="auto"/>
        <w:bottom w:val="none" w:sz="0" w:space="0" w:color="auto"/>
        <w:right w:val="none" w:sz="0" w:space="0" w:color="auto"/>
      </w:divBdr>
    </w:div>
    <w:div w:id="691882360">
      <w:bodyDiv w:val="1"/>
      <w:marLeft w:val="0"/>
      <w:marRight w:val="0"/>
      <w:marTop w:val="0"/>
      <w:marBottom w:val="0"/>
      <w:divBdr>
        <w:top w:val="none" w:sz="0" w:space="0" w:color="auto"/>
        <w:left w:val="none" w:sz="0" w:space="0" w:color="auto"/>
        <w:bottom w:val="none" w:sz="0" w:space="0" w:color="auto"/>
        <w:right w:val="none" w:sz="0" w:space="0" w:color="auto"/>
      </w:divBdr>
    </w:div>
    <w:div w:id="699479529">
      <w:bodyDiv w:val="1"/>
      <w:marLeft w:val="0"/>
      <w:marRight w:val="0"/>
      <w:marTop w:val="0"/>
      <w:marBottom w:val="0"/>
      <w:divBdr>
        <w:top w:val="none" w:sz="0" w:space="0" w:color="auto"/>
        <w:left w:val="none" w:sz="0" w:space="0" w:color="auto"/>
        <w:bottom w:val="none" w:sz="0" w:space="0" w:color="auto"/>
        <w:right w:val="none" w:sz="0" w:space="0" w:color="auto"/>
      </w:divBdr>
    </w:div>
    <w:div w:id="703409409">
      <w:bodyDiv w:val="1"/>
      <w:marLeft w:val="0"/>
      <w:marRight w:val="0"/>
      <w:marTop w:val="0"/>
      <w:marBottom w:val="0"/>
      <w:divBdr>
        <w:top w:val="none" w:sz="0" w:space="0" w:color="auto"/>
        <w:left w:val="none" w:sz="0" w:space="0" w:color="auto"/>
        <w:bottom w:val="none" w:sz="0" w:space="0" w:color="auto"/>
        <w:right w:val="none" w:sz="0" w:space="0" w:color="auto"/>
      </w:divBdr>
    </w:div>
    <w:div w:id="709258152">
      <w:bodyDiv w:val="1"/>
      <w:marLeft w:val="0"/>
      <w:marRight w:val="0"/>
      <w:marTop w:val="0"/>
      <w:marBottom w:val="0"/>
      <w:divBdr>
        <w:top w:val="none" w:sz="0" w:space="0" w:color="auto"/>
        <w:left w:val="none" w:sz="0" w:space="0" w:color="auto"/>
        <w:bottom w:val="none" w:sz="0" w:space="0" w:color="auto"/>
        <w:right w:val="none" w:sz="0" w:space="0" w:color="auto"/>
      </w:divBdr>
    </w:div>
    <w:div w:id="709302378">
      <w:bodyDiv w:val="1"/>
      <w:marLeft w:val="0"/>
      <w:marRight w:val="0"/>
      <w:marTop w:val="0"/>
      <w:marBottom w:val="0"/>
      <w:divBdr>
        <w:top w:val="none" w:sz="0" w:space="0" w:color="auto"/>
        <w:left w:val="none" w:sz="0" w:space="0" w:color="auto"/>
        <w:bottom w:val="none" w:sz="0" w:space="0" w:color="auto"/>
        <w:right w:val="none" w:sz="0" w:space="0" w:color="auto"/>
      </w:divBdr>
    </w:div>
    <w:div w:id="723992379">
      <w:bodyDiv w:val="1"/>
      <w:marLeft w:val="0"/>
      <w:marRight w:val="0"/>
      <w:marTop w:val="0"/>
      <w:marBottom w:val="0"/>
      <w:divBdr>
        <w:top w:val="none" w:sz="0" w:space="0" w:color="auto"/>
        <w:left w:val="none" w:sz="0" w:space="0" w:color="auto"/>
        <w:bottom w:val="none" w:sz="0" w:space="0" w:color="auto"/>
        <w:right w:val="none" w:sz="0" w:space="0" w:color="auto"/>
      </w:divBdr>
    </w:div>
    <w:div w:id="732462730">
      <w:bodyDiv w:val="1"/>
      <w:marLeft w:val="0"/>
      <w:marRight w:val="0"/>
      <w:marTop w:val="0"/>
      <w:marBottom w:val="0"/>
      <w:divBdr>
        <w:top w:val="none" w:sz="0" w:space="0" w:color="auto"/>
        <w:left w:val="none" w:sz="0" w:space="0" w:color="auto"/>
        <w:bottom w:val="none" w:sz="0" w:space="0" w:color="auto"/>
        <w:right w:val="none" w:sz="0" w:space="0" w:color="auto"/>
      </w:divBdr>
    </w:div>
    <w:div w:id="735393674">
      <w:bodyDiv w:val="1"/>
      <w:marLeft w:val="0"/>
      <w:marRight w:val="0"/>
      <w:marTop w:val="0"/>
      <w:marBottom w:val="0"/>
      <w:divBdr>
        <w:top w:val="none" w:sz="0" w:space="0" w:color="auto"/>
        <w:left w:val="none" w:sz="0" w:space="0" w:color="auto"/>
        <w:bottom w:val="none" w:sz="0" w:space="0" w:color="auto"/>
        <w:right w:val="none" w:sz="0" w:space="0" w:color="auto"/>
      </w:divBdr>
    </w:div>
    <w:div w:id="735518263">
      <w:bodyDiv w:val="1"/>
      <w:marLeft w:val="0"/>
      <w:marRight w:val="0"/>
      <w:marTop w:val="0"/>
      <w:marBottom w:val="0"/>
      <w:divBdr>
        <w:top w:val="none" w:sz="0" w:space="0" w:color="auto"/>
        <w:left w:val="none" w:sz="0" w:space="0" w:color="auto"/>
        <w:bottom w:val="none" w:sz="0" w:space="0" w:color="auto"/>
        <w:right w:val="none" w:sz="0" w:space="0" w:color="auto"/>
      </w:divBdr>
    </w:div>
    <w:div w:id="754396112">
      <w:bodyDiv w:val="1"/>
      <w:marLeft w:val="0"/>
      <w:marRight w:val="0"/>
      <w:marTop w:val="0"/>
      <w:marBottom w:val="0"/>
      <w:divBdr>
        <w:top w:val="none" w:sz="0" w:space="0" w:color="auto"/>
        <w:left w:val="none" w:sz="0" w:space="0" w:color="auto"/>
        <w:bottom w:val="none" w:sz="0" w:space="0" w:color="auto"/>
        <w:right w:val="none" w:sz="0" w:space="0" w:color="auto"/>
      </w:divBdr>
    </w:div>
    <w:div w:id="757024969">
      <w:bodyDiv w:val="1"/>
      <w:marLeft w:val="0"/>
      <w:marRight w:val="0"/>
      <w:marTop w:val="0"/>
      <w:marBottom w:val="0"/>
      <w:divBdr>
        <w:top w:val="none" w:sz="0" w:space="0" w:color="auto"/>
        <w:left w:val="none" w:sz="0" w:space="0" w:color="auto"/>
        <w:bottom w:val="none" w:sz="0" w:space="0" w:color="auto"/>
        <w:right w:val="none" w:sz="0" w:space="0" w:color="auto"/>
      </w:divBdr>
    </w:div>
    <w:div w:id="759066963">
      <w:bodyDiv w:val="1"/>
      <w:marLeft w:val="0"/>
      <w:marRight w:val="0"/>
      <w:marTop w:val="0"/>
      <w:marBottom w:val="0"/>
      <w:divBdr>
        <w:top w:val="none" w:sz="0" w:space="0" w:color="auto"/>
        <w:left w:val="none" w:sz="0" w:space="0" w:color="auto"/>
        <w:bottom w:val="none" w:sz="0" w:space="0" w:color="auto"/>
        <w:right w:val="none" w:sz="0" w:space="0" w:color="auto"/>
      </w:divBdr>
    </w:div>
    <w:div w:id="762919389">
      <w:bodyDiv w:val="1"/>
      <w:marLeft w:val="0"/>
      <w:marRight w:val="0"/>
      <w:marTop w:val="0"/>
      <w:marBottom w:val="0"/>
      <w:divBdr>
        <w:top w:val="none" w:sz="0" w:space="0" w:color="auto"/>
        <w:left w:val="none" w:sz="0" w:space="0" w:color="auto"/>
        <w:bottom w:val="none" w:sz="0" w:space="0" w:color="auto"/>
        <w:right w:val="none" w:sz="0" w:space="0" w:color="auto"/>
      </w:divBdr>
    </w:div>
    <w:div w:id="781148939">
      <w:bodyDiv w:val="1"/>
      <w:marLeft w:val="0"/>
      <w:marRight w:val="0"/>
      <w:marTop w:val="0"/>
      <w:marBottom w:val="0"/>
      <w:divBdr>
        <w:top w:val="none" w:sz="0" w:space="0" w:color="auto"/>
        <w:left w:val="none" w:sz="0" w:space="0" w:color="auto"/>
        <w:bottom w:val="none" w:sz="0" w:space="0" w:color="auto"/>
        <w:right w:val="none" w:sz="0" w:space="0" w:color="auto"/>
      </w:divBdr>
    </w:div>
    <w:div w:id="785925951">
      <w:bodyDiv w:val="1"/>
      <w:marLeft w:val="0"/>
      <w:marRight w:val="0"/>
      <w:marTop w:val="0"/>
      <w:marBottom w:val="0"/>
      <w:divBdr>
        <w:top w:val="none" w:sz="0" w:space="0" w:color="auto"/>
        <w:left w:val="none" w:sz="0" w:space="0" w:color="auto"/>
        <w:bottom w:val="none" w:sz="0" w:space="0" w:color="auto"/>
        <w:right w:val="none" w:sz="0" w:space="0" w:color="auto"/>
      </w:divBdr>
    </w:div>
    <w:div w:id="805046843">
      <w:bodyDiv w:val="1"/>
      <w:marLeft w:val="0"/>
      <w:marRight w:val="0"/>
      <w:marTop w:val="0"/>
      <w:marBottom w:val="0"/>
      <w:divBdr>
        <w:top w:val="none" w:sz="0" w:space="0" w:color="auto"/>
        <w:left w:val="none" w:sz="0" w:space="0" w:color="auto"/>
        <w:bottom w:val="none" w:sz="0" w:space="0" w:color="auto"/>
        <w:right w:val="none" w:sz="0" w:space="0" w:color="auto"/>
      </w:divBdr>
    </w:div>
    <w:div w:id="810368514">
      <w:bodyDiv w:val="1"/>
      <w:marLeft w:val="0"/>
      <w:marRight w:val="0"/>
      <w:marTop w:val="0"/>
      <w:marBottom w:val="0"/>
      <w:divBdr>
        <w:top w:val="none" w:sz="0" w:space="0" w:color="auto"/>
        <w:left w:val="none" w:sz="0" w:space="0" w:color="auto"/>
        <w:bottom w:val="none" w:sz="0" w:space="0" w:color="auto"/>
        <w:right w:val="none" w:sz="0" w:space="0" w:color="auto"/>
      </w:divBdr>
    </w:div>
    <w:div w:id="811169433">
      <w:bodyDiv w:val="1"/>
      <w:marLeft w:val="0"/>
      <w:marRight w:val="0"/>
      <w:marTop w:val="0"/>
      <w:marBottom w:val="0"/>
      <w:divBdr>
        <w:top w:val="none" w:sz="0" w:space="0" w:color="auto"/>
        <w:left w:val="none" w:sz="0" w:space="0" w:color="auto"/>
        <w:bottom w:val="none" w:sz="0" w:space="0" w:color="auto"/>
        <w:right w:val="none" w:sz="0" w:space="0" w:color="auto"/>
      </w:divBdr>
    </w:div>
    <w:div w:id="813762241">
      <w:bodyDiv w:val="1"/>
      <w:marLeft w:val="0"/>
      <w:marRight w:val="0"/>
      <w:marTop w:val="0"/>
      <w:marBottom w:val="0"/>
      <w:divBdr>
        <w:top w:val="none" w:sz="0" w:space="0" w:color="auto"/>
        <w:left w:val="none" w:sz="0" w:space="0" w:color="auto"/>
        <w:bottom w:val="none" w:sz="0" w:space="0" w:color="auto"/>
        <w:right w:val="none" w:sz="0" w:space="0" w:color="auto"/>
      </w:divBdr>
    </w:div>
    <w:div w:id="814758205">
      <w:bodyDiv w:val="1"/>
      <w:marLeft w:val="0"/>
      <w:marRight w:val="0"/>
      <w:marTop w:val="0"/>
      <w:marBottom w:val="0"/>
      <w:divBdr>
        <w:top w:val="none" w:sz="0" w:space="0" w:color="auto"/>
        <w:left w:val="none" w:sz="0" w:space="0" w:color="auto"/>
        <w:bottom w:val="none" w:sz="0" w:space="0" w:color="auto"/>
        <w:right w:val="none" w:sz="0" w:space="0" w:color="auto"/>
      </w:divBdr>
    </w:div>
    <w:div w:id="825786214">
      <w:bodyDiv w:val="1"/>
      <w:marLeft w:val="0"/>
      <w:marRight w:val="0"/>
      <w:marTop w:val="0"/>
      <w:marBottom w:val="0"/>
      <w:divBdr>
        <w:top w:val="none" w:sz="0" w:space="0" w:color="auto"/>
        <w:left w:val="none" w:sz="0" w:space="0" w:color="auto"/>
        <w:bottom w:val="none" w:sz="0" w:space="0" w:color="auto"/>
        <w:right w:val="none" w:sz="0" w:space="0" w:color="auto"/>
      </w:divBdr>
    </w:div>
    <w:div w:id="840898892">
      <w:bodyDiv w:val="1"/>
      <w:marLeft w:val="0"/>
      <w:marRight w:val="0"/>
      <w:marTop w:val="0"/>
      <w:marBottom w:val="0"/>
      <w:divBdr>
        <w:top w:val="none" w:sz="0" w:space="0" w:color="auto"/>
        <w:left w:val="none" w:sz="0" w:space="0" w:color="auto"/>
        <w:bottom w:val="none" w:sz="0" w:space="0" w:color="auto"/>
        <w:right w:val="none" w:sz="0" w:space="0" w:color="auto"/>
      </w:divBdr>
    </w:div>
    <w:div w:id="847987894">
      <w:bodyDiv w:val="1"/>
      <w:marLeft w:val="0"/>
      <w:marRight w:val="0"/>
      <w:marTop w:val="0"/>
      <w:marBottom w:val="0"/>
      <w:divBdr>
        <w:top w:val="none" w:sz="0" w:space="0" w:color="auto"/>
        <w:left w:val="none" w:sz="0" w:space="0" w:color="auto"/>
        <w:bottom w:val="none" w:sz="0" w:space="0" w:color="auto"/>
        <w:right w:val="none" w:sz="0" w:space="0" w:color="auto"/>
      </w:divBdr>
    </w:div>
    <w:div w:id="865362144">
      <w:bodyDiv w:val="1"/>
      <w:marLeft w:val="0"/>
      <w:marRight w:val="0"/>
      <w:marTop w:val="0"/>
      <w:marBottom w:val="0"/>
      <w:divBdr>
        <w:top w:val="none" w:sz="0" w:space="0" w:color="auto"/>
        <w:left w:val="none" w:sz="0" w:space="0" w:color="auto"/>
        <w:bottom w:val="none" w:sz="0" w:space="0" w:color="auto"/>
        <w:right w:val="none" w:sz="0" w:space="0" w:color="auto"/>
      </w:divBdr>
    </w:div>
    <w:div w:id="866523059">
      <w:bodyDiv w:val="1"/>
      <w:marLeft w:val="0"/>
      <w:marRight w:val="0"/>
      <w:marTop w:val="0"/>
      <w:marBottom w:val="0"/>
      <w:divBdr>
        <w:top w:val="none" w:sz="0" w:space="0" w:color="auto"/>
        <w:left w:val="none" w:sz="0" w:space="0" w:color="auto"/>
        <w:bottom w:val="none" w:sz="0" w:space="0" w:color="auto"/>
        <w:right w:val="none" w:sz="0" w:space="0" w:color="auto"/>
      </w:divBdr>
    </w:div>
    <w:div w:id="873690190">
      <w:bodyDiv w:val="1"/>
      <w:marLeft w:val="0"/>
      <w:marRight w:val="0"/>
      <w:marTop w:val="0"/>
      <w:marBottom w:val="0"/>
      <w:divBdr>
        <w:top w:val="none" w:sz="0" w:space="0" w:color="auto"/>
        <w:left w:val="none" w:sz="0" w:space="0" w:color="auto"/>
        <w:bottom w:val="none" w:sz="0" w:space="0" w:color="auto"/>
        <w:right w:val="none" w:sz="0" w:space="0" w:color="auto"/>
      </w:divBdr>
    </w:div>
    <w:div w:id="874121892">
      <w:bodyDiv w:val="1"/>
      <w:marLeft w:val="0"/>
      <w:marRight w:val="0"/>
      <w:marTop w:val="0"/>
      <w:marBottom w:val="0"/>
      <w:divBdr>
        <w:top w:val="none" w:sz="0" w:space="0" w:color="auto"/>
        <w:left w:val="none" w:sz="0" w:space="0" w:color="auto"/>
        <w:bottom w:val="none" w:sz="0" w:space="0" w:color="auto"/>
        <w:right w:val="none" w:sz="0" w:space="0" w:color="auto"/>
      </w:divBdr>
    </w:div>
    <w:div w:id="886180985">
      <w:bodyDiv w:val="1"/>
      <w:marLeft w:val="0"/>
      <w:marRight w:val="0"/>
      <w:marTop w:val="0"/>
      <w:marBottom w:val="0"/>
      <w:divBdr>
        <w:top w:val="none" w:sz="0" w:space="0" w:color="auto"/>
        <w:left w:val="none" w:sz="0" w:space="0" w:color="auto"/>
        <w:bottom w:val="none" w:sz="0" w:space="0" w:color="auto"/>
        <w:right w:val="none" w:sz="0" w:space="0" w:color="auto"/>
      </w:divBdr>
    </w:div>
    <w:div w:id="888760362">
      <w:bodyDiv w:val="1"/>
      <w:marLeft w:val="0"/>
      <w:marRight w:val="0"/>
      <w:marTop w:val="0"/>
      <w:marBottom w:val="0"/>
      <w:divBdr>
        <w:top w:val="none" w:sz="0" w:space="0" w:color="auto"/>
        <w:left w:val="none" w:sz="0" w:space="0" w:color="auto"/>
        <w:bottom w:val="none" w:sz="0" w:space="0" w:color="auto"/>
        <w:right w:val="none" w:sz="0" w:space="0" w:color="auto"/>
      </w:divBdr>
    </w:div>
    <w:div w:id="889805063">
      <w:bodyDiv w:val="1"/>
      <w:marLeft w:val="0"/>
      <w:marRight w:val="0"/>
      <w:marTop w:val="0"/>
      <w:marBottom w:val="0"/>
      <w:divBdr>
        <w:top w:val="none" w:sz="0" w:space="0" w:color="auto"/>
        <w:left w:val="none" w:sz="0" w:space="0" w:color="auto"/>
        <w:bottom w:val="none" w:sz="0" w:space="0" w:color="auto"/>
        <w:right w:val="none" w:sz="0" w:space="0" w:color="auto"/>
      </w:divBdr>
    </w:div>
    <w:div w:id="892080143">
      <w:bodyDiv w:val="1"/>
      <w:marLeft w:val="0"/>
      <w:marRight w:val="0"/>
      <w:marTop w:val="0"/>
      <w:marBottom w:val="0"/>
      <w:divBdr>
        <w:top w:val="none" w:sz="0" w:space="0" w:color="auto"/>
        <w:left w:val="none" w:sz="0" w:space="0" w:color="auto"/>
        <w:bottom w:val="none" w:sz="0" w:space="0" w:color="auto"/>
        <w:right w:val="none" w:sz="0" w:space="0" w:color="auto"/>
      </w:divBdr>
    </w:div>
    <w:div w:id="895316534">
      <w:bodyDiv w:val="1"/>
      <w:marLeft w:val="0"/>
      <w:marRight w:val="0"/>
      <w:marTop w:val="0"/>
      <w:marBottom w:val="0"/>
      <w:divBdr>
        <w:top w:val="none" w:sz="0" w:space="0" w:color="auto"/>
        <w:left w:val="none" w:sz="0" w:space="0" w:color="auto"/>
        <w:bottom w:val="none" w:sz="0" w:space="0" w:color="auto"/>
        <w:right w:val="none" w:sz="0" w:space="0" w:color="auto"/>
      </w:divBdr>
    </w:div>
    <w:div w:id="898827311">
      <w:bodyDiv w:val="1"/>
      <w:marLeft w:val="0"/>
      <w:marRight w:val="0"/>
      <w:marTop w:val="0"/>
      <w:marBottom w:val="0"/>
      <w:divBdr>
        <w:top w:val="none" w:sz="0" w:space="0" w:color="auto"/>
        <w:left w:val="none" w:sz="0" w:space="0" w:color="auto"/>
        <w:bottom w:val="none" w:sz="0" w:space="0" w:color="auto"/>
        <w:right w:val="none" w:sz="0" w:space="0" w:color="auto"/>
      </w:divBdr>
    </w:div>
    <w:div w:id="900215242">
      <w:bodyDiv w:val="1"/>
      <w:marLeft w:val="0"/>
      <w:marRight w:val="0"/>
      <w:marTop w:val="0"/>
      <w:marBottom w:val="0"/>
      <w:divBdr>
        <w:top w:val="none" w:sz="0" w:space="0" w:color="auto"/>
        <w:left w:val="none" w:sz="0" w:space="0" w:color="auto"/>
        <w:bottom w:val="none" w:sz="0" w:space="0" w:color="auto"/>
        <w:right w:val="none" w:sz="0" w:space="0" w:color="auto"/>
      </w:divBdr>
    </w:div>
    <w:div w:id="901017149">
      <w:bodyDiv w:val="1"/>
      <w:marLeft w:val="0"/>
      <w:marRight w:val="0"/>
      <w:marTop w:val="0"/>
      <w:marBottom w:val="0"/>
      <w:divBdr>
        <w:top w:val="none" w:sz="0" w:space="0" w:color="auto"/>
        <w:left w:val="none" w:sz="0" w:space="0" w:color="auto"/>
        <w:bottom w:val="none" w:sz="0" w:space="0" w:color="auto"/>
        <w:right w:val="none" w:sz="0" w:space="0" w:color="auto"/>
      </w:divBdr>
    </w:div>
    <w:div w:id="902108178">
      <w:bodyDiv w:val="1"/>
      <w:marLeft w:val="0"/>
      <w:marRight w:val="0"/>
      <w:marTop w:val="0"/>
      <w:marBottom w:val="0"/>
      <w:divBdr>
        <w:top w:val="none" w:sz="0" w:space="0" w:color="auto"/>
        <w:left w:val="none" w:sz="0" w:space="0" w:color="auto"/>
        <w:bottom w:val="none" w:sz="0" w:space="0" w:color="auto"/>
        <w:right w:val="none" w:sz="0" w:space="0" w:color="auto"/>
      </w:divBdr>
    </w:div>
    <w:div w:id="908275149">
      <w:bodyDiv w:val="1"/>
      <w:marLeft w:val="0"/>
      <w:marRight w:val="0"/>
      <w:marTop w:val="0"/>
      <w:marBottom w:val="0"/>
      <w:divBdr>
        <w:top w:val="none" w:sz="0" w:space="0" w:color="auto"/>
        <w:left w:val="none" w:sz="0" w:space="0" w:color="auto"/>
        <w:bottom w:val="none" w:sz="0" w:space="0" w:color="auto"/>
        <w:right w:val="none" w:sz="0" w:space="0" w:color="auto"/>
      </w:divBdr>
    </w:div>
    <w:div w:id="909077302">
      <w:bodyDiv w:val="1"/>
      <w:marLeft w:val="0"/>
      <w:marRight w:val="0"/>
      <w:marTop w:val="0"/>
      <w:marBottom w:val="0"/>
      <w:divBdr>
        <w:top w:val="none" w:sz="0" w:space="0" w:color="auto"/>
        <w:left w:val="none" w:sz="0" w:space="0" w:color="auto"/>
        <w:bottom w:val="none" w:sz="0" w:space="0" w:color="auto"/>
        <w:right w:val="none" w:sz="0" w:space="0" w:color="auto"/>
      </w:divBdr>
    </w:div>
    <w:div w:id="911625156">
      <w:bodyDiv w:val="1"/>
      <w:marLeft w:val="0"/>
      <w:marRight w:val="0"/>
      <w:marTop w:val="0"/>
      <w:marBottom w:val="0"/>
      <w:divBdr>
        <w:top w:val="none" w:sz="0" w:space="0" w:color="auto"/>
        <w:left w:val="none" w:sz="0" w:space="0" w:color="auto"/>
        <w:bottom w:val="none" w:sz="0" w:space="0" w:color="auto"/>
        <w:right w:val="none" w:sz="0" w:space="0" w:color="auto"/>
      </w:divBdr>
    </w:div>
    <w:div w:id="916672950">
      <w:bodyDiv w:val="1"/>
      <w:marLeft w:val="0"/>
      <w:marRight w:val="0"/>
      <w:marTop w:val="0"/>
      <w:marBottom w:val="0"/>
      <w:divBdr>
        <w:top w:val="none" w:sz="0" w:space="0" w:color="auto"/>
        <w:left w:val="none" w:sz="0" w:space="0" w:color="auto"/>
        <w:bottom w:val="none" w:sz="0" w:space="0" w:color="auto"/>
        <w:right w:val="none" w:sz="0" w:space="0" w:color="auto"/>
      </w:divBdr>
    </w:div>
    <w:div w:id="922959698">
      <w:bodyDiv w:val="1"/>
      <w:marLeft w:val="0"/>
      <w:marRight w:val="0"/>
      <w:marTop w:val="0"/>
      <w:marBottom w:val="0"/>
      <w:divBdr>
        <w:top w:val="none" w:sz="0" w:space="0" w:color="auto"/>
        <w:left w:val="none" w:sz="0" w:space="0" w:color="auto"/>
        <w:bottom w:val="none" w:sz="0" w:space="0" w:color="auto"/>
        <w:right w:val="none" w:sz="0" w:space="0" w:color="auto"/>
      </w:divBdr>
    </w:div>
    <w:div w:id="947348764">
      <w:bodyDiv w:val="1"/>
      <w:marLeft w:val="0"/>
      <w:marRight w:val="0"/>
      <w:marTop w:val="0"/>
      <w:marBottom w:val="0"/>
      <w:divBdr>
        <w:top w:val="none" w:sz="0" w:space="0" w:color="auto"/>
        <w:left w:val="none" w:sz="0" w:space="0" w:color="auto"/>
        <w:bottom w:val="none" w:sz="0" w:space="0" w:color="auto"/>
        <w:right w:val="none" w:sz="0" w:space="0" w:color="auto"/>
      </w:divBdr>
    </w:div>
    <w:div w:id="948703919">
      <w:bodyDiv w:val="1"/>
      <w:marLeft w:val="0"/>
      <w:marRight w:val="0"/>
      <w:marTop w:val="0"/>
      <w:marBottom w:val="0"/>
      <w:divBdr>
        <w:top w:val="none" w:sz="0" w:space="0" w:color="auto"/>
        <w:left w:val="none" w:sz="0" w:space="0" w:color="auto"/>
        <w:bottom w:val="none" w:sz="0" w:space="0" w:color="auto"/>
        <w:right w:val="none" w:sz="0" w:space="0" w:color="auto"/>
      </w:divBdr>
    </w:div>
    <w:div w:id="956255003">
      <w:bodyDiv w:val="1"/>
      <w:marLeft w:val="0"/>
      <w:marRight w:val="0"/>
      <w:marTop w:val="0"/>
      <w:marBottom w:val="0"/>
      <w:divBdr>
        <w:top w:val="none" w:sz="0" w:space="0" w:color="auto"/>
        <w:left w:val="none" w:sz="0" w:space="0" w:color="auto"/>
        <w:bottom w:val="none" w:sz="0" w:space="0" w:color="auto"/>
        <w:right w:val="none" w:sz="0" w:space="0" w:color="auto"/>
      </w:divBdr>
    </w:div>
    <w:div w:id="969479740">
      <w:bodyDiv w:val="1"/>
      <w:marLeft w:val="0"/>
      <w:marRight w:val="0"/>
      <w:marTop w:val="0"/>
      <w:marBottom w:val="0"/>
      <w:divBdr>
        <w:top w:val="none" w:sz="0" w:space="0" w:color="auto"/>
        <w:left w:val="none" w:sz="0" w:space="0" w:color="auto"/>
        <w:bottom w:val="none" w:sz="0" w:space="0" w:color="auto"/>
        <w:right w:val="none" w:sz="0" w:space="0" w:color="auto"/>
      </w:divBdr>
    </w:div>
    <w:div w:id="969821290">
      <w:bodyDiv w:val="1"/>
      <w:marLeft w:val="0"/>
      <w:marRight w:val="0"/>
      <w:marTop w:val="0"/>
      <w:marBottom w:val="0"/>
      <w:divBdr>
        <w:top w:val="none" w:sz="0" w:space="0" w:color="auto"/>
        <w:left w:val="none" w:sz="0" w:space="0" w:color="auto"/>
        <w:bottom w:val="none" w:sz="0" w:space="0" w:color="auto"/>
        <w:right w:val="none" w:sz="0" w:space="0" w:color="auto"/>
      </w:divBdr>
    </w:div>
    <w:div w:id="973172900">
      <w:bodyDiv w:val="1"/>
      <w:marLeft w:val="0"/>
      <w:marRight w:val="0"/>
      <w:marTop w:val="0"/>
      <w:marBottom w:val="0"/>
      <w:divBdr>
        <w:top w:val="none" w:sz="0" w:space="0" w:color="auto"/>
        <w:left w:val="none" w:sz="0" w:space="0" w:color="auto"/>
        <w:bottom w:val="none" w:sz="0" w:space="0" w:color="auto"/>
        <w:right w:val="none" w:sz="0" w:space="0" w:color="auto"/>
      </w:divBdr>
    </w:div>
    <w:div w:id="975456475">
      <w:bodyDiv w:val="1"/>
      <w:marLeft w:val="0"/>
      <w:marRight w:val="0"/>
      <w:marTop w:val="0"/>
      <w:marBottom w:val="0"/>
      <w:divBdr>
        <w:top w:val="none" w:sz="0" w:space="0" w:color="auto"/>
        <w:left w:val="none" w:sz="0" w:space="0" w:color="auto"/>
        <w:bottom w:val="none" w:sz="0" w:space="0" w:color="auto"/>
        <w:right w:val="none" w:sz="0" w:space="0" w:color="auto"/>
      </w:divBdr>
    </w:div>
    <w:div w:id="991645087">
      <w:bodyDiv w:val="1"/>
      <w:marLeft w:val="0"/>
      <w:marRight w:val="0"/>
      <w:marTop w:val="0"/>
      <w:marBottom w:val="0"/>
      <w:divBdr>
        <w:top w:val="none" w:sz="0" w:space="0" w:color="auto"/>
        <w:left w:val="none" w:sz="0" w:space="0" w:color="auto"/>
        <w:bottom w:val="none" w:sz="0" w:space="0" w:color="auto"/>
        <w:right w:val="none" w:sz="0" w:space="0" w:color="auto"/>
      </w:divBdr>
    </w:div>
    <w:div w:id="1008755917">
      <w:bodyDiv w:val="1"/>
      <w:marLeft w:val="0"/>
      <w:marRight w:val="0"/>
      <w:marTop w:val="0"/>
      <w:marBottom w:val="0"/>
      <w:divBdr>
        <w:top w:val="none" w:sz="0" w:space="0" w:color="auto"/>
        <w:left w:val="none" w:sz="0" w:space="0" w:color="auto"/>
        <w:bottom w:val="none" w:sz="0" w:space="0" w:color="auto"/>
        <w:right w:val="none" w:sz="0" w:space="0" w:color="auto"/>
      </w:divBdr>
    </w:div>
    <w:div w:id="1013068448">
      <w:bodyDiv w:val="1"/>
      <w:marLeft w:val="0"/>
      <w:marRight w:val="0"/>
      <w:marTop w:val="0"/>
      <w:marBottom w:val="0"/>
      <w:divBdr>
        <w:top w:val="none" w:sz="0" w:space="0" w:color="auto"/>
        <w:left w:val="none" w:sz="0" w:space="0" w:color="auto"/>
        <w:bottom w:val="none" w:sz="0" w:space="0" w:color="auto"/>
        <w:right w:val="none" w:sz="0" w:space="0" w:color="auto"/>
      </w:divBdr>
    </w:div>
    <w:div w:id="1015034043">
      <w:bodyDiv w:val="1"/>
      <w:marLeft w:val="0"/>
      <w:marRight w:val="0"/>
      <w:marTop w:val="0"/>
      <w:marBottom w:val="0"/>
      <w:divBdr>
        <w:top w:val="none" w:sz="0" w:space="0" w:color="auto"/>
        <w:left w:val="none" w:sz="0" w:space="0" w:color="auto"/>
        <w:bottom w:val="none" w:sz="0" w:space="0" w:color="auto"/>
        <w:right w:val="none" w:sz="0" w:space="0" w:color="auto"/>
      </w:divBdr>
    </w:div>
    <w:div w:id="1023937374">
      <w:bodyDiv w:val="1"/>
      <w:marLeft w:val="0"/>
      <w:marRight w:val="0"/>
      <w:marTop w:val="0"/>
      <w:marBottom w:val="0"/>
      <w:divBdr>
        <w:top w:val="none" w:sz="0" w:space="0" w:color="auto"/>
        <w:left w:val="none" w:sz="0" w:space="0" w:color="auto"/>
        <w:bottom w:val="none" w:sz="0" w:space="0" w:color="auto"/>
        <w:right w:val="none" w:sz="0" w:space="0" w:color="auto"/>
      </w:divBdr>
    </w:div>
    <w:div w:id="1036127157">
      <w:bodyDiv w:val="1"/>
      <w:marLeft w:val="0"/>
      <w:marRight w:val="0"/>
      <w:marTop w:val="0"/>
      <w:marBottom w:val="0"/>
      <w:divBdr>
        <w:top w:val="none" w:sz="0" w:space="0" w:color="auto"/>
        <w:left w:val="none" w:sz="0" w:space="0" w:color="auto"/>
        <w:bottom w:val="none" w:sz="0" w:space="0" w:color="auto"/>
        <w:right w:val="none" w:sz="0" w:space="0" w:color="auto"/>
      </w:divBdr>
    </w:div>
    <w:div w:id="1044215582">
      <w:bodyDiv w:val="1"/>
      <w:marLeft w:val="0"/>
      <w:marRight w:val="0"/>
      <w:marTop w:val="0"/>
      <w:marBottom w:val="0"/>
      <w:divBdr>
        <w:top w:val="none" w:sz="0" w:space="0" w:color="auto"/>
        <w:left w:val="none" w:sz="0" w:space="0" w:color="auto"/>
        <w:bottom w:val="none" w:sz="0" w:space="0" w:color="auto"/>
        <w:right w:val="none" w:sz="0" w:space="0" w:color="auto"/>
      </w:divBdr>
    </w:div>
    <w:div w:id="1046488111">
      <w:bodyDiv w:val="1"/>
      <w:marLeft w:val="0"/>
      <w:marRight w:val="0"/>
      <w:marTop w:val="0"/>
      <w:marBottom w:val="0"/>
      <w:divBdr>
        <w:top w:val="none" w:sz="0" w:space="0" w:color="auto"/>
        <w:left w:val="none" w:sz="0" w:space="0" w:color="auto"/>
        <w:bottom w:val="none" w:sz="0" w:space="0" w:color="auto"/>
        <w:right w:val="none" w:sz="0" w:space="0" w:color="auto"/>
      </w:divBdr>
    </w:div>
    <w:div w:id="1053581951">
      <w:bodyDiv w:val="1"/>
      <w:marLeft w:val="0"/>
      <w:marRight w:val="0"/>
      <w:marTop w:val="0"/>
      <w:marBottom w:val="0"/>
      <w:divBdr>
        <w:top w:val="none" w:sz="0" w:space="0" w:color="auto"/>
        <w:left w:val="none" w:sz="0" w:space="0" w:color="auto"/>
        <w:bottom w:val="none" w:sz="0" w:space="0" w:color="auto"/>
        <w:right w:val="none" w:sz="0" w:space="0" w:color="auto"/>
      </w:divBdr>
    </w:div>
    <w:div w:id="1056515058">
      <w:bodyDiv w:val="1"/>
      <w:marLeft w:val="0"/>
      <w:marRight w:val="0"/>
      <w:marTop w:val="0"/>
      <w:marBottom w:val="0"/>
      <w:divBdr>
        <w:top w:val="none" w:sz="0" w:space="0" w:color="auto"/>
        <w:left w:val="none" w:sz="0" w:space="0" w:color="auto"/>
        <w:bottom w:val="none" w:sz="0" w:space="0" w:color="auto"/>
        <w:right w:val="none" w:sz="0" w:space="0" w:color="auto"/>
      </w:divBdr>
    </w:div>
    <w:div w:id="1065224021">
      <w:bodyDiv w:val="1"/>
      <w:marLeft w:val="0"/>
      <w:marRight w:val="0"/>
      <w:marTop w:val="0"/>
      <w:marBottom w:val="0"/>
      <w:divBdr>
        <w:top w:val="none" w:sz="0" w:space="0" w:color="auto"/>
        <w:left w:val="none" w:sz="0" w:space="0" w:color="auto"/>
        <w:bottom w:val="none" w:sz="0" w:space="0" w:color="auto"/>
        <w:right w:val="none" w:sz="0" w:space="0" w:color="auto"/>
      </w:divBdr>
    </w:div>
    <w:div w:id="1076630565">
      <w:bodyDiv w:val="1"/>
      <w:marLeft w:val="0"/>
      <w:marRight w:val="0"/>
      <w:marTop w:val="0"/>
      <w:marBottom w:val="0"/>
      <w:divBdr>
        <w:top w:val="none" w:sz="0" w:space="0" w:color="auto"/>
        <w:left w:val="none" w:sz="0" w:space="0" w:color="auto"/>
        <w:bottom w:val="none" w:sz="0" w:space="0" w:color="auto"/>
        <w:right w:val="none" w:sz="0" w:space="0" w:color="auto"/>
      </w:divBdr>
    </w:div>
    <w:div w:id="1084104440">
      <w:bodyDiv w:val="1"/>
      <w:marLeft w:val="0"/>
      <w:marRight w:val="0"/>
      <w:marTop w:val="0"/>
      <w:marBottom w:val="0"/>
      <w:divBdr>
        <w:top w:val="none" w:sz="0" w:space="0" w:color="auto"/>
        <w:left w:val="none" w:sz="0" w:space="0" w:color="auto"/>
        <w:bottom w:val="none" w:sz="0" w:space="0" w:color="auto"/>
        <w:right w:val="none" w:sz="0" w:space="0" w:color="auto"/>
      </w:divBdr>
    </w:div>
    <w:div w:id="1093861791">
      <w:bodyDiv w:val="1"/>
      <w:marLeft w:val="0"/>
      <w:marRight w:val="0"/>
      <w:marTop w:val="0"/>
      <w:marBottom w:val="0"/>
      <w:divBdr>
        <w:top w:val="none" w:sz="0" w:space="0" w:color="auto"/>
        <w:left w:val="none" w:sz="0" w:space="0" w:color="auto"/>
        <w:bottom w:val="none" w:sz="0" w:space="0" w:color="auto"/>
        <w:right w:val="none" w:sz="0" w:space="0" w:color="auto"/>
      </w:divBdr>
    </w:div>
    <w:div w:id="1099329240">
      <w:bodyDiv w:val="1"/>
      <w:marLeft w:val="0"/>
      <w:marRight w:val="0"/>
      <w:marTop w:val="0"/>
      <w:marBottom w:val="0"/>
      <w:divBdr>
        <w:top w:val="none" w:sz="0" w:space="0" w:color="auto"/>
        <w:left w:val="none" w:sz="0" w:space="0" w:color="auto"/>
        <w:bottom w:val="none" w:sz="0" w:space="0" w:color="auto"/>
        <w:right w:val="none" w:sz="0" w:space="0" w:color="auto"/>
      </w:divBdr>
    </w:div>
    <w:div w:id="1106658974">
      <w:bodyDiv w:val="1"/>
      <w:marLeft w:val="0"/>
      <w:marRight w:val="0"/>
      <w:marTop w:val="0"/>
      <w:marBottom w:val="0"/>
      <w:divBdr>
        <w:top w:val="none" w:sz="0" w:space="0" w:color="auto"/>
        <w:left w:val="none" w:sz="0" w:space="0" w:color="auto"/>
        <w:bottom w:val="none" w:sz="0" w:space="0" w:color="auto"/>
        <w:right w:val="none" w:sz="0" w:space="0" w:color="auto"/>
      </w:divBdr>
    </w:div>
    <w:div w:id="1112702808">
      <w:bodyDiv w:val="1"/>
      <w:marLeft w:val="0"/>
      <w:marRight w:val="0"/>
      <w:marTop w:val="0"/>
      <w:marBottom w:val="0"/>
      <w:divBdr>
        <w:top w:val="none" w:sz="0" w:space="0" w:color="auto"/>
        <w:left w:val="none" w:sz="0" w:space="0" w:color="auto"/>
        <w:bottom w:val="none" w:sz="0" w:space="0" w:color="auto"/>
        <w:right w:val="none" w:sz="0" w:space="0" w:color="auto"/>
      </w:divBdr>
    </w:div>
    <w:div w:id="1149135577">
      <w:bodyDiv w:val="1"/>
      <w:marLeft w:val="0"/>
      <w:marRight w:val="0"/>
      <w:marTop w:val="0"/>
      <w:marBottom w:val="0"/>
      <w:divBdr>
        <w:top w:val="none" w:sz="0" w:space="0" w:color="auto"/>
        <w:left w:val="none" w:sz="0" w:space="0" w:color="auto"/>
        <w:bottom w:val="none" w:sz="0" w:space="0" w:color="auto"/>
        <w:right w:val="none" w:sz="0" w:space="0" w:color="auto"/>
      </w:divBdr>
    </w:div>
    <w:div w:id="1180000729">
      <w:bodyDiv w:val="1"/>
      <w:marLeft w:val="0"/>
      <w:marRight w:val="0"/>
      <w:marTop w:val="0"/>
      <w:marBottom w:val="0"/>
      <w:divBdr>
        <w:top w:val="none" w:sz="0" w:space="0" w:color="auto"/>
        <w:left w:val="none" w:sz="0" w:space="0" w:color="auto"/>
        <w:bottom w:val="none" w:sz="0" w:space="0" w:color="auto"/>
        <w:right w:val="none" w:sz="0" w:space="0" w:color="auto"/>
      </w:divBdr>
    </w:div>
    <w:div w:id="1180895149">
      <w:bodyDiv w:val="1"/>
      <w:marLeft w:val="0"/>
      <w:marRight w:val="0"/>
      <w:marTop w:val="0"/>
      <w:marBottom w:val="0"/>
      <w:divBdr>
        <w:top w:val="none" w:sz="0" w:space="0" w:color="auto"/>
        <w:left w:val="none" w:sz="0" w:space="0" w:color="auto"/>
        <w:bottom w:val="none" w:sz="0" w:space="0" w:color="auto"/>
        <w:right w:val="none" w:sz="0" w:space="0" w:color="auto"/>
      </w:divBdr>
    </w:div>
    <w:div w:id="1181436468">
      <w:bodyDiv w:val="1"/>
      <w:marLeft w:val="0"/>
      <w:marRight w:val="0"/>
      <w:marTop w:val="0"/>
      <w:marBottom w:val="0"/>
      <w:divBdr>
        <w:top w:val="none" w:sz="0" w:space="0" w:color="auto"/>
        <w:left w:val="none" w:sz="0" w:space="0" w:color="auto"/>
        <w:bottom w:val="none" w:sz="0" w:space="0" w:color="auto"/>
        <w:right w:val="none" w:sz="0" w:space="0" w:color="auto"/>
      </w:divBdr>
    </w:div>
    <w:div w:id="1188328786">
      <w:bodyDiv w:val="1"/>
      <w:marLeft w:val="0"/>
      <w:marRight w:val="0"/>
      <w:marTop w:val="0"/>
      <w:marBottom w:val="0"/>
      <w:divBdr>
        <w:top w:val="none" w:sz="0" w:space="0" w:color="auto"/>
        <w:left w:val="none" w:sz="0" w:space="0" w:color="auto"/>
        <w:bottom w:val="none" w:sz="0" w:space="0" w:color="auto"/>
        <w:right w:val="none" w:sz="0" w:space="0" w:color="auto"/>
      </w:divBdr>
    </w:div>
    <w:div w:id="1190531289">
      <w:bodyDiv w:val="1"/>
      <w:marLeft w:val="0"/>
      <w:marRight w:val="0"/>
      <w:marTop w:val="0"/>
      <w:marBottom w:val="0"/>
      <w:divBdr>
        <w:top w:val="none" w:sz="0" w:space="0" w:color="auto"/>
        <w:left w:val="none" w:sz="0" w:space="0" w:color="auto"/>
        <w:bottom w:val="none" w:sz="0" w:space="0" w:color="auto"/>
        <w:right w:val="none" w:sz="0" w:space="0" w:color="auto"/>
      </w:divBdr>
    </w:div>
    <w:div w:id="1194147641">
      <w:bodyDiv w:val="1"/>
      <w:marLeft w:val="0"/>
      <w:marRight w:val="0"/>
      <w:marTop w:val="0"/>
      <w:marBottom w:val="0"/>
      <w:divBdr>
        <w:top w:val="none" w:sz="0" w:space="0" w:color="auto"/>
        <w:left w:val="none" w:sz="0" w:space="0" w:color="auto"/>
        <w:bottom w:val="none" w:sz="0" w:space="0" w:color="auto"/>
        <w:right w:val="none" w:sz="0" w:space="0" w:color="auto"/>
      </w:divBdr>
    </w:div>
    <w:div w:id="1203399654">
      <w:bodyDiv w:val="1"/>
      <w:marLeft w:val="0"/>
      <w:marRight w:val="0"/>
      <w:marTop w:val="0"/>
      <w:marBottom w:val="0"/>
      <w:divBdr>
        <w:top w:val="none" w:sz="0" w:space="0" w:color="auto"/>
        <w:left w:val="none" w:sz="0" w:space="0" w:color="auto"/>
        <w:bottom w:val="none" w:sz="0" w:space="0" w:color="auto"/>
        <w:right w:val="none" w:sz="0" w:space="0" w:color="auto"/>
      </w:divBdr>
    </w:div>
    <w:div w:id="1208688706">
      <w:bodyDiv w:val="1"/>
      <w:marLeft w:val="0"/>
      <w:marRight w:val="0"/>
      <w:marTop w:val="0"/>
      <w:marBottom w:val="0"/>
      <w:divBdr>
        <w:top w:val="none" w:sz="0" w:space="0" w:color="auto"/>
        <w:left w:val="none" w:sz="0" w:space="0" w:color="auto"/>
        <w:bottom w:val="none" w:sz="0" w:space="0" w:color="auto"/>
        <w:right w:val="none" w:sz="0" w:space="0" w:color="auto"/>
      </w:divBdr>
    </w:div>
    <w:div w:id="1209875708">
      <w:bodyDiv w:val="1"/>
      <w:marLeft w:val="0"/>
      <w:marRight w:val="0"/>
      <w:marTop w:val="0"/>
      <w:marBottom w:val="0"/>
      <w:divBdr>
        <w:top w:val="none" w:sz="0" w:space="0" w:color="auto"/>
        <w:left w:val="none" w:sz="0" w:space="0" w:color="auto"/>
        <w:bottom w:val="none" w:sz="0" w:space="0" w:color="auto"/>
        <w:right w:val="none" w:sz="0" w:space="0" w:color="auto"/>
      </w:divBdr>
    </w:div>
    <w:div w:id="1209999396">
      <w:bodyDiv w:val="1"/>
      <w:marLeft w:val="0"/>
      <w:marRight w:val="0"/>
      <w:marTop w:val="0"/>
      <w:marBottom w:val="0"/>
      <w:divBdr>
        <w:top w:val="none" w:sz="0" w:space="0" w:color="auto"/>
        <w:left w:val="none" w:sz="0" w:space="0" w:color="auto"/>
        <w:bottom w:val="none" w:sz="0" w:space="0" w:color="auto"/>
        <w:right w:val="none" w:sz="0" w:space="0" w:color="auto"/>
      </w:divBdr>
    </w:div>
    <w:div w:id="1215235732">
      <w:bodyDiv w:val="1"/>
      <w:marLeft w:val="0"/>
      <w:marRight w:val="0"/>
      <w:marTop w:val="0"/>
      <w:marBottom w:val="0"/>
      <w:divBdr>
        <w:top w:val="none" w:sz="0" w:space="0" w:color="auto"/>
        <w:left w:val="none" w:sz="0" w:space="0" w:color="auto"/>
        <w:bottom w:val="none" w:sz="0" w:space="0" w:color="auto"/>
        <w:right w:val="none" w:sz="0" w:space="0" w:color="auto"/>
      </w:divBdr>
    </w:div>
    <w:div w:id="1220241111">
      <w:bodyDiv w:val="1"/>
      <w:marLeft w:val="0"/>
      <w:marRight w:val="0"/>
      <w:marTop w:val="0"/>
      <w:marBottom w:val="0"/>
      <w:divBdr>
        <w:top w:val="none" w:sz="0" w:space="0" w:color="auto"/>
        <w:left w:val="none" w:sz="0" w:space="0" w:color="auto"/>
        <w:bottom w:val="none" w:sz="0" w:space="0" w:color="auto"/>
        <w:right w:val="none" w:sz="0" w:space="0" w:color="auto"/>
      </w:divBdr>
    </w:div>
    <w:div w:id="1220747384">
      <w:bodyDiv w:val="1"/>
      <w:marLeft w:val="0"/>
      <w:marRight w:val="0"/>
      <w:marTop w:val="0"/>
      <w:marBottom w:val="0"/>
      <w:divBdr>
        <w:top w:val="none" w:sz="0" w:space="0" w:color="auto"/>
        <w:left w:val="none" w:sz="0" w:space="0" w:color="auto"/>
        <w:bottom w:val="none" w:sz="0" w:space="0" w:color="auto"/>
        <w:right w:val="none" w:sz="0" w:space="0" w:color="auto"/>
      </w:divBdr>
    </w:div>
    <w:div w:id="1226452232">
      <w:bodyDiv w:val="1"/>
      <w:marLeft w:val="0"/>
      <w:marRight w:val="0"/>
      <w:marTop w:val="0"/>
      <w:marBottom w:val="0"/>
      <w:divBdr>
        <w:top w:val="none" w:sz="0" w:space="0" w:color="auto"/>
        <w:left w:val="none" w:sz="0" w:space="0" w:color="auto"/>
        <w:bottom w:val="none" w:sz="0" w:space="0" w:color="auto"/>
        <w:right w:val="none" w:sz="0" w:space="0" w:color="auto"/>
      </w:divBdr>
    </w:div>
    <w:div w:id="1228607859">
      <w:bodyDiv w:val="1"/>
      <w:marLeft w:val="0"/>
      <w:marRight w:val="0"/>
      <w:marTop w:val="0"/>
      <w:marBottom w:val="0"/>
      <w:divBdr>
        <w:top w:val="none" w:sz="0" w:space="0" w:color="auto"/>
        <w:left w:val="none" w:sz="0" w:space="0" w:color="auto"/>
        <w:bottom w:val="none" w:sz="0" w:space="0" w:color="auto"/>
        <w:right w:val="none" w:sz="0" w:space="0" w:color="auto"/>
      </w:divBdr>
    </w:div>
    <w:div w:id="1230381083">
      <w:bodyDiv w:val="1"/>
      <w:marLeft w:val="0"/>
      <w:marRight w:val="0"/>
      <w:marTop w:val="0"/>
      <w:marBottom w:val="0"/>
      <w:divBdr>
        <w:top w:val="none" w:sz="0" w:space="0" w:color="auto"/>
        <w:left w:val="none" w:sz="0" w:space="0" w:color="auto"/>
        <w:bottom w:val="none" w:sz="0" w:space="0" w:color="auto"/>
        <w:right w:val="none" w:sz="0" w:space="0" w:color="auto"/>
      </w:divBdr>
    </w:div>
    <w:div w:id="1240021454">
      <w:bodyDiv w:val="1"/>
      <w:marLeft w:val="0"/>
      <w:marRight w:val="0"/>
      <w:marTop w:val="0"/>
      <w:marBottom w:val="0"/>
      <w:divBdr>
        <w:top w:val="none" w:sz="0" w:space="0" w:color="auto"/>
        <w:left w:val="none" w:sz="0" w:space="0" w:color="auto"/>
        <w:bottom w:val="none" w:sz="0" w:space="0" w:color="auto"/>
        <w:right w:val="none" w:sz="0" w:space="0" w:color="auto"/>
      </w:divBdr>
    </w:div>
    <w:div w:id="1240405793">
      <w:bodyDiv w:val="1"/>
      <w:marLeft w:val="0"/>
      <w:marRight w:val="0"/>
      <w:marTop w:val="0"/>
      <w:marBottom w:val="0"/>
      <w:divBdr>
        <w:top w:val="none" w:sz="0" w:space="0" w:color="auto"/>
        <w:left w:val="none" w:sz="0" w:space="0" w:color="auto"/>
        <w:bottom w:val="none" w:sz="0" w:space="0" w:color="auto"/>
        <w:right w:val="none" w:sz="0" w:space="0" w:color="auto"/>
      </w:divBdr>
    </w:div>
    <w:div w:id="1243180096">
      <w:bodyDiv w:val="1"/>
      <w:marLeft w:val="0"/>
      <w:marRight w:val="0"/>
      <w:marTop w:val="0"/>
      <w:marBottom w:val="0"/>
      <w:divBdr>
        <w:top w:val="none" w:sz="0" w:space="0" w:color="auto"/>
        <w:left w:val="none" w:sz="0" w:space="0" w:color="auto"/>
        <w:bottom w:val="none" w:sz="0" w:space="0" w:color="auto"/>
        <w:right w:val="none" w:sz="0" w:space="0" w:color="auto"/>
      </w:divBdr>
    </w:div>
    <w:div w:id="1255671375">
      <w:bodyDiv w:val="1"/>
      <w:marLeft w:val="0"/>
      <w:marRight w:val="0"/>
      <w:marTop w:val="0"/>
      <w:marBottom w:val="0"/>
      <w:divBdr>
        <w:top w:val="none" w:sz="0" w:space="0" w:color="auto"/>
        <w:left w:val="none" w:sz="0" w:space="0" w:color="auto"/>
        <w:bottom w:val="none" w:sz="0" w:space="0" w:color="auto"/>
        <w:right w:val="none" w:sz="0" w:space="0" w:color="auto"/>
      </w:divBdr>
    </w:div>
    <w:div w:id="1262879920">
      <w:bodyDiv w:val="1"/>
      <w:marLeft w:val="0"/>
      <w:marRight w:val="0"/>
      <w:marTop w:val="0"/>
      <w:marBottom w:val="0"/>
      <w:divBdr>
        <w:top w:val="none" w:sz="0" w:space="0" w:color="auto"/>
        <w:left w:val="none" w:sz="0" w:space="0" w:color="auto"/>
        <w:bottom w:val="none" w:sz="0" w:space="0" w:color="auto"/>
        <w:right w:val="none" w:sz="0" w:space="0" w:color="auto"/>
      </w:divBdr>
    </w:div>
    <w:div w:id="1268536587">
      <w:bodyDiv w:val="1"/>
      <w:marLeft w:val="0"/>
      <w:marRight w:val="0"/>
      <w:marTop w:val="0"/>
      <w:marBottom w:val="0"/>
      <w:divBdr>
        <w:top w:val="none" w:sz="0" w:space="0" w:color="auto"/>
        <w:left w:val="none" w:sz="0" w:space="0" w:color="auto"/>
        <w:bottom w:val="none" w:sz="0" w:space="0" w:color="auto"/>
        <w:right w:val="none" w:sz="0" w:space="0" w:color="auto"/>
      </w:divBdr>
    </w:div>
    <w:div w:id="1278832206">
      <w:bodyDiv w:val="1"/>
      <w:marLeft w:val="0"/>
      <w:marRight w:val="0"/>
      <w:marTop w:val="0"/>
      <w:marBottom w:val="0"/>
      <w:divBdr>
        <w:top w:val="none" w:sz="0" w:space="0" w:color="auto"/>
        <w:left w:val="none" w:sz="0" w:space="0" w:color="auto"/>
        <w:bottom w:val="none" w:sz="0" w:space="0" w:color="auto"/>
        <w:right w:val="none" w:sz="0" w:space="0" w:color="auto"/>
      </w:divBdr>
    </w:div>
    <w:div w:id="1281645950">
      <w:bodyDiv w:val="1"/>
      <w:marLeft w:val="0"/>
      <w:marRight w:val="0"/>
      <w:marTop w:val="0"/>
      <w:marBottom w:val="0"/>
      <w:divBdr>
        <w:top w:val="none" w:sz="0" w:space="0" w:color="auto"/>
        <w:left w:val="none" w:sz="0" w:space="0" w:color="auto"/>
        <w:bottom w:val="none" w:sz="0" w:space="0" w:color="auto"/>
        <w:right w:val="none" w:sz="0" w:space="0" w:color="auto"/>
      </w:divBdr>
    </w:div>
    <w:div w:id="1289895860">
      <w:bodyDiv w:val="1"/>
      <w:marLeft w:val="0"/>
      <w:marRight w:val="0"/>
      <w:marTop w:val="0"/>
      <w:marBottom w:val="0"/>
      <w:divBdr>
        <w:top w:val="none" w:sz="0" w:space="0" w:color="auto"/>
        <w:left w:val="none" w:sz="0" w:space="0" w:color="auto"/>
        <w:bottom w:val="none" w:sz="0" w:space="0" w:color="auto"/>
        <w:right w:val="none" w:sz="0" w:space="0" w:color="auto"/>
      </w:divBdr>
    </w:div>
    <w:div w:id="1291742351">
      <w:bodyDiv w:val="1"/>
      <w:marLeft w:val="0"/>
      <w:marRight w:val="0"/>
      <w:marTop w:val="0"/>
      <w:marBottom w:val="0"/>
      <w:divBdr>
        <w:top w:val="none" w:sz="0" w:space="0" w:color="auto"/>
        <w:left w:val="none" w:sz="0" w:space="0" w:color="auto"/>
        <w:bottom w:val="none" w:sz="0" w:space="0" w:color="auto"/>
        <w:right w:val="none" w:sz="0" w:space="0" w:color="auto"/>
      </w:divBdr>
    </w:div>
    <w:div w:id="1291744278">
      <w:bodyDiv w:val="1"/>
      <w:marLeft w:val="0"/>
      <w:marRight w:val="0"/>
      <w:marTop w:val="0"/>
      <w:marBottom w:val="0"/>
      <w:divBdr>
        <w:top w:val="none" w:sz="0" w:space="0" w:color="auto"/>
        <w:left w:val="none" w:sz="0" w:space="0" w:color="auto"/>
        <w:bottom w:val="none" w:sz="0" w:space="0" w:color="auto"/>
        <w:right w:val="none" w:sz="0" w:space="0" w:color="auto"/>
      </w:divBdr>
    </w:div>
    <w:div w:id="1298222370">
      <w:bodyDiv w:val="1"/>
      <w:marLeft w:val="0"/>
      <w:marRight w:val="0"/>
      <w:marTop w:val="0"/>
      <w:marBottom w:val="0"/>
      <w:divBdr>
        <w:top w:val="none" w:sz="0" w:space="0" w:color="auto"/>
        <w:left w:val="none" w:sz="0" w:space="0" w:color="auto"/>
        <w:bottom w:val="none" w:sz="0" w:space="0" w:color="auto"/>
        <w:right w:val="none" w:sz="0" w:space="0" w:color="auto"/>
      </w:divBdr>
    </w:div>
    <w:div w:id="1306856832">
      <w:bodyDiv w:val="1"/>
      <w:marLeft w:val="0"/>
      <w:marRight w:val="0"/>
      <w:marTop w:val="0"/>
      <w:marBottom w:val="0"/>
      <w:divBdr>
        <w:top w:val="none" w:sz="0" w:space="0" w:color="auto"/>
        <w:left w:val="none" w:sz="0" w:space="0" w:color="auto"/>
        <w:bottom w:val="none" w:sz="0" w:space="0" w:color="auto"/>
        <w:right w:val="none" w:sz="0" w:space="0" w:color="auto"/>
      </w:divBdr>
    </w:div>
    <w:div w:id="1320382104">
      <w:bodyDiv w:val="1"/>
      <w:marLeft w:val="0"/>
      <w:marRight w:val="0"/>
      <w:marTop w:val="0"/>
      <w:marBottom w:val="0"/>
      <w:divBdr>
        <w:top w:val="none" w:sz="0" w:space="0" w:color="auto"/>
        <w:left w:val="none" w:sz="0" w:space="0" w:color="auto"/>
        <w:bottom w:val="none" w:sz="0" w:space="0" w:color="auto"/>
        <w:right w:val="none" w:sz="0" w:space="0" w:color="auto"/>
      </w:divBdr>
    </w:div>
    <w:div w:id="1323385177">
      <w:bodyDiv w:val="1"/>
      <w:marLeft w:val="0"/>
      <w:marRight w:val="0"/>
      <w:marTop w:val="0"/>
      <w:marBottom w:val="0"/>
      <w:divBdr>
        <w:top w:val="none" w:sz="0" w:space="0" w:color="auto"/>
        <w:left w:val="none" w:sz="0" w:space="0" w:color="auto"/>
        <w:bottom w:val="none" w:sz="0" w:space="0" w:color="auto"/>
        <w:right w:val="none" w:sz="0" w:space="0" w:color="auto"/>
      </w:divBdr>
    </w:div>
    <w:div w:id="1327171002">
      <w:bodyDiv w:val="1"/>
      <w:marLeft w:val="0"/>
      <w:marRight w:val="0"/>
      <w:marTop w:val="0"/>
      <w:marBottom w:val="0"/>
      <w:divBdr>
        <w:top w:val="none" w:sz="0" w:space="0" w:color="auto"/>
        <w:left w:val="none" w:sz="0" w:space="0" w:color="auto"/>
        <w:bottom w:val="none" w:sz="0" w:space="0" w:color="auto"/>
        <w:right w:val="none" w:sz="0" w:space="0" w:color="auto"/>
      </w:divBdr>
    </w:div>
    <w:div w:id="1332874409">
      <w:bodyDiv w:val="1"/>
      <w:marLeft w:val="0"/>
      <w:marRight w:val="0"/>
      <w:marTop w:val="0"/>
      <w:marBottom w:val="0"/>
      <w:divBdr>
        <w:top w:val="none" w:sz="0" w:space="0" w:color="auto"/>
        <w:left w:val="none" w:sz="0" w:space="0" w:color="auto"/>
        <w:bottom w:val="none" w:sz="0" w:space="0" w:color="auto"/>
        <w:right w:val="none" w:sz="0" w:space="0" w:color="auto"/>
      </w:divBdr>
    </w:div>
    <w:div w:id="1337657093">
      <w:bodyDiv w:val="1"/>
      <w:marLeft w:val="0"/>
      <w:marRight w:val="0"/>
      <w:marTop w:val="0"/>
      <w:marBottom w:val="0"/>
      <w:divBdr>
        <w:top w:val="none" w:sz="0" w:space="0" w:color="auto"/>
        <w:left w:val="none" w:sz="0" w:space="0" w:color="auto"/>
        <w:bottom w:val="none" w:sz="0" w:space="0" w:color="auto"/>
        <w:right w:val="none" w:sz="0" w:space="0" w:color="auto"/>
      </w:divBdr>
    </w:div>
    <w:div w:id="1344671927">
      <w:bodyDiv w:val="1"/>
      <w:marLeft w:val="0"/>
      <w:marRight w:val="0"/>
      <w:marTop w:val="0"/>
      <w:marBottom w:val="0"/>
      <w:divBdr>
        <w:top w:val="none" w:sz="0" w:space="0" w:color="auto"/>
        <w:left w:val="none" w:sz="0" w:space="0" w:color="auto"/>
        <w:bottom w:val="none" w:sz="0" w:space="0" w:color="auto"/>
        <w:right w:val="none" w:sz="0" w:space="0" w:color="auto"/>
      </w:divBdr>
    </w:div>
    <w:div w:id="1367489641">
      <w:bodyDiv w:val="1"/>
      <w:marLeft w:val="0"/>
      <w:marRight w:val="0"/>
      <w:marTop w:val="0"/>
      <w:marBottom w:val="0"/>
      <w:divBdr>
        <w:top w:val="none" w:sz="0" w:space="0" w:color="auto"/>
        <w:left w:val="none" w:sz="0" w:space="0" w:color="auto"/>
        <w:bottom w:val="none" w:sz="0" w:space="0" w:color="auto"/>
        <w:right w:val="none" w:sz="0" w:space="0" w:color="auto"/>
      </w:divBdr>
    </w:div>
    <w:div w:id="1373572941">
      <w:bodyDiv w:val="1"/>
      <w:marLeft w:val="0"/>
      <w:marRight w:val="0"/>
      <w:marTop w:val="0"/>
      <w:marBottom w:val="0"/>
      <w:divBdr>
        <w:top w:val="none" w:sz="0" w:space="0" w:color="auto"/>
        <w:left w:val="none" w:sz="0" w:space="0" w:color="auto"/>
        <w:bottom w:val="none" w:sz="0" w:space="0" w:color="auto"/>
        <w:right w:val="none" w:sz="0" w:space="0" w:color="auto"/>
      </w:divBdr>
    </w:div>
    <w:div w:id="1374423787">
      <w:bodyDiv w:val="1"/>
      <w:marLeft w:val="0"/>
      <w:marRight w:val="0"/>
      <w:marTop w:val="0"/>
      <w:marBottom w:val="0"/>
      <w:divBdr>
        <w:top w:val="none" w:sz="0" w:space="0" w:color="auto"/>
        <w:left w:val="none" w:sz="0" w:space="0" w:color="auto"/>
        <w:bottom w:val="none" w:sz="0" w:space="0" w:color="auto"/>
        <w:right w:val="none" w:sz="0" w:space="0" w:color="auto"/>
      </w:divBdr>
    </w:div>
    <w:div w:id="1381057808">
      <w:bodyDiv w:val="1"/>
      <w:marLeft w:val="0"/>
      <w:marRight w:val="0"/>
      <w:marTop w:val="0"/>
      <w:marBottom w:val="0"/>
      <w:divBdr>
        <w:top w:val="none" w:sz="0" w:space="0" w:color="auto"/>
        <w:left w:val="none" w:sz="0" w:space="0" w:color="auto"/>
        <w:bottom w:val="none" w:sz="0" w:space="0" w:color="auto"/>
        <w:right w:val="none" w:sz="0" w:space="0" w:color="auto"/>
      </w:divBdr>
    </w:div>
    <w:div w:id="1397587448">
      <w:bodyDiv w:val="1"/>
      <w:marLeft w:val="0"/>
      <w:marRight w:val="0"/>
      <w:marTop w:val="0"/>
      <w:marBottom w:val="0"/>
      <w:divBdr>
        <w:top w:val="none" w:sz="0" w:space="0" w:color="auto"/>
        <w:left w:val="none" w:sz="0" w:space="0" w:color="auto"/>
        <w:bottom w:val="none" w:sz="0" w:space="0" w:color="auto"/>
        <w:right w:val="none" w:sz="0" w:space="0" w:color="auto"/>
      </w:divBdr>
    </w:div>
    <w:div w:id="1408726646">
      <w:bodyDiv w:val="1"/>
      <w:marLeft w:val="0"/>
      <w:marRight w:val="0"/>
      <w:marTop w:val="0"/>
      <w:marBottom w:val="0"/>
      <w:divBdr>
        <w:top w:val="none" w:sz="0" w:space="0" w:color="auto"/>
        <w:left w:val="none" w:sz="0" w:space="0" w:color="auto"/>
        <w:bottom w:val="none" w:sz="0" w:space="0" w:color="auto"/>
        <w:right w:val="none" w:sz="0" w:space="0" w:color="auto"/>
      </w:divBdr>
    </w:div>
    <w:div w:id="1432117480">
      <w:bodyDiv w:val="1"/>
      <w:marLeft w:val="0"/>
      <w:marRight w:val="0"/>
      <w:marTop w:val="0"/>
      <w:marBottom w:val="0"/>
      <w:divBdr>
        <w:top w:val="none" w:sz="0" w:space="0" w:color="auto"/>
        <w:left w:val="none" w:sz="0" w:space="0" w:color="auto"/>
        <w:bottom w:val="none" w:sz="0" w:space="0" w:color="auto"/>
        <w:right w:val="none" w:sz="0" w:space="0" w:color="auto"/>
      </w:divBdr>
    </w:div>
    <w:div w:id="1436487132">
      <w:bodyDiv w:val="1"/>
      <w:marLeft w:val="0"/>
      <w:marRight w:val="0"/>
      <w:marTop w:val="0"/>
      <w:marBottom w:val="0"/>
      <w:divBdr>
        <w:top w:val="none" w:sz="0" w:space="0" w:color="auto"/>
        <w:left w:val="none" w:sz="0" w:space="0" w:color="auto"/>
        <w:bottom w:val="none" w:sz="0" w:space="0" w:color="auto"/>
        <w:right w:val="none" w:sz="0" w:space="0" w:color="auto"/>
      </w:divBdr>
    </w:div>
    <w:div w:id="1445612833">
      <w:bodyDiv w:val="1"/>
      <w:marLeft w:val="0"/>
      <w:marRight w:val="0"/>
      <w:marTop w:val="0"/>
      <w:marBottom w:val="0"/>
      <w:divBdr>
        <w:top w:val="none" w:sz="0" w:space="0" w:color="auto"/>
        <w:left w:val="none" w:sz="0" w:space="0" w:color="auto"/>
        <w:bottom w:val="none" w:sz="0" w:space="0" w:color="auto"/>
        <w:right w:val="none" w:sz="0" w:space="0" w:color="auto"/>
      </w:divBdr>
    </w:div>
    <w:div w:id="1448695677">
      <w:bodyDiv w:val="1"/>
      <w:marLeft w:val="0"/>
      <w:marRight w:val="0"/>
      <w:marTop w:val="0"/>
      <w:marBottom w:val="0"/>
      <w:divBdr>
        <w:top w:val="none" w:sz="0" w:space="0" w:color="auto"/>
        <w:left w:val="none" w:sz="0" w:space="0" w:color="auto"/>
        <w:bottom w:val="none" w:sz="0" w:space="0" w:color="auto"/>
        <w:right w:val="none" w:sz="0" w:space="0" w:color="auto"/>
      </w:divBdr>
    </w:div>
    <w:div w:id="1451827282">
      <w:bodyDiv w:val="1"/>
      <w:marLeft w:val="0"/>
      <w:marRight w:val="0"/>
      <w:marTop w:val="0"/>
      <w:marBottom w:val="0"/>
      <w:divBdr>
        <w:top w:val="none" w:sz="0" w:space="0" w:color="auto"/>
        <w:left w:val="none" w:sz="0" w:space="0" w:color="auto"/>
        <w:bottom w:val="none" w:sz="0" w:space="0" w:color="auto"/>
        <w:right w:val="none" w:sz="0" w:space="0" w:color="auto"/>
      </w:divBdr>
    </w:div>
    <w:div w:id="1452898445">
      <w:bodyDiv w:val="1"/>
      <w:marLeft w:val="0"/>
      <w:marRight w:val="0"/>
      <w:marTop w:val="0"/>
      <w:marBottom w:val="0"/>
      <w:divBdr>
        <w:top w:val="none" w:sz="0" w:space="0" w:color="auto"/>
        <w:left w:val="none" w:sz="0" w:space="0" w:color="auto"/>
        <w:bottom w:val="none" w:sz="0" w:space="0" w:color="auto"/>
        <w:right w:val="none" w:sz="0" w:space="0" w:color="auto"/>
      </w:divBdr>
    </w:div>
    <w:div w:id="1462840928">
      <w:bodyDiv w:val="1"/>
      <w:marLeft w:val="0"/>
      <w:marRight w:val="0"/>
      <w:marTop w:val="0"/>
      <w:marBottom w:val="0"/>
      <w:divBdr>
        <w:top w:val="none" w:sz="0" w:space="0" w:color="auto"/>
        <w:left w:val="none" w:sz="0" w:space="0" w:color="auto"/>
        <w:bottom w:val="none" w:sz="0" w:space="0" w:color="auto"/>
        <w:right w:val="none" w:sz="0" w:space="0" w:color="auto"/>
      </w:divBdr>
    </w:div>
    <w:div w:id="1465275993">
      <w:bodyDiv w:val="1"/>
      <w:marLeft w:val="0"/>
      <w:marRight w:val="0"/>
      <w:marTop w:val="0"/>
      <w:marBottom w:val="0"/>
      <w:divBdr>
        <w:top w:val="none" w:sz="0" w:space="0" w:color="auto"/>
        <w:left w:val="none" w:sz="0" w:space="0" w:color="auto"/>
        <w:bottom w:val="none" w:sz="0" w:space="0" w:color="auto"/>
        <w:right w:val="none" w:sz="0" w:space="0" w:color="auto"/>
      </w:divBdr>
    </w:div>
    <w:div w:id="1483042203">
      <w:bodyDiv w:val="1"/>
      <w:marLeft w:val="0"/>
      <w:marRight w:val="0"/>
      <w:marTop w:val="0"/>
      <w:marBottom w:val="0"/>
      <w:divBdr>
        <w:top w:val="none" w:sz="0" w:space="0" w:color="auto"/>
        <w:left w:val="none" w:sz="0" w:space="0" w:color="auto"/>
        <w:bottom w:val="none" w:sz="0" w:space="0" w:color="auto"/>
        <w:right w:val="none" w:sz="0" w:space="0" w:color="auto"/>
      </w:divBdr>
    </w:div>
    <w:div w:id="1488010023">
      <w:bodyDiv w:val="1"/>
      <w:marLeft w:val="0"/>
      <w:marRight w:val="0"/>
      <w:marTop w:val="0"/>
      <w:marBottom w:val="0"/>
      <w:divBdr>
        <w:top w:val="none" w:sz="0" w:space="0" w:color="auto"/>
        <w:left w:val="none" w:sz="0" w:space="0" w:color="auto"/>
        <w:bottom w:val="none" w:sz="0" w:space="0" w:color="auto"/>
        <w:right w:val="none" w:sz="0" w:space="0" w:color="auto"/>
      </w:divBdr>
    </w:div>
    <w:div w:id="1489444078">
      <w:bodyDiv w:val="1"/>
      <w:marLeft w:val="0"/>
      <w:marRight w:val="0"/>
      <w:marTop w:val="0"/>
      <w:marBottom w:val="0"/>
      <w:divBdr>
        <w:top w:val="none" w:sz="0" w:space="0" w:color="auto"/>
        <w:left w:val="none" w:sz="0" w:space="0" w:color="auto"/>
        <w:bottom w:val="none" w:sz="0" w:space="0" w:color="auto"/>
        <w:right w:val="none" w:sz="0" w:space="0" w:color="auto"/>
      </w:divBdr>
    </w:div>
    <w:div w:id="1490100807">
      <w:bodyDiv w:val="1"/>
      <w:marLeft w:val="0"/>
      <w:marRight w:val="0"/>
      <w:marTop w:val="0"/>
      <w:marBottom w:val="0"/>
      <w:divBdr>
        <w:top w:val="none" w:sz="0" w:space="0" w:color="auto"/>
        <w:left w:val="none" w:sz="0" w:space="0" w:color="auto"/>
        <w:bottom w:val="none" w:sz="0" w:space="0" w:color="auto"/>
        <w:right w:val="none" w:sz="0" w:space="0" w:color="auto"/>
      </w:divBdr>
    </w:div>
    <w:div w:id="1499275511">
      <w:bodyDiv w:val="1"/>
      <w:marLeft w:val="0"/>
      <w:marRight w:val="0"/>
      <w:marTop w:val="0"/>
      <w:marBottom w:val="0"/>
      <w:divBdr>
        <w:top w:val="none" w:sz="0" w:space="0" w:color="auto"/>
        <w:left w:val="none" w:sz="0" w:space="0" w:color="auto"/>
        <w:bottom w:val="none" w:sz="0" w:space="0" w:color="auto"/>
        <w:right w:val="none" w:sz="0" w:space="0" w:color="auto"/>
      </w:divBdr>
    </w:div>
    <w:div w:id="1506826290">
      <w:bodyDiv w:val="1"/>
      <w:marLeft w:val="0"/>
      <w:marRight w:val="0"/>
      <w:marTop w:val="0"/>
      <w:marBottom w:val="0"/>
      <w:divBdr>
        <w:top w:val="none" w:sz="0" w:space="0" w:color="auto"/>
        <w:left w:val="none" w:sz="0" w:space="0" w:color="auto"/>
        <w:bottom w:val="none" w:sz="0" w:space="0" w:color="auto"/>
        <w:right w:val="none" w:sz="0" w:space="0" w:color="auto"/>
      </w:divBdr>
    </w:div>
    <w:div w:id="1511292202">
      <w:bodyDiv w:val="1"/>
      <w:marLeft w:val="0"/>
      <w:marRight w:val="0"/>
      <w:marTop w:val="0"/>
      <w:marBottom w:val="0"/>
      <w:divBdr>
        <w:top w:val="none" w:sz="0" w:space="0" w:color="auto"/>
        <w:left w:val="none" w:sz="0" w:space="0" w:color="auto"/>
        <w:bottom w:val="none" w:sz="0" w:space="0" w:color="auto"/>
        <w:right w:val="none" w:sz="0" w:space="0" w:color="auto"/>
      </w:divBdr>
    </w:div>
    <w:div w:id="1512791896">
      <w:bodyDiv w:val="1"/>
      <w:marLeft w:val="0"/>
      <w:marRight w:val="0"/>
      <w:marTop w:val="0"/>
      <w:marBottom w:val="0"/>
      <w:divBdr>
        <w:top w:val="none" w:sz="0" w:space="0" w:color="auto"/>
        <w:left w:val="none" w:sz="0" w:space="0" w:color="auto"/>
        <w:bottom w:val="none" w:sz="0" w:space="0" w:color="auto"/>
        <w:right w:val="none" w:sz="0" w:space="0" w:color="auto"/>
      </w:divBdr>
    </w:div>
    <w:div w:id="1513183853">
      <w:bodyDiv w:val="1"/>
      <w:marLeft w:val="0"/>
      <w:marRight w:val="0"/>
      <w:marTop w:val="0"/>
      <w:marBottom w:val="0"/>
      <w:divBdr>
        <w:top w:val="none" w:sz="0" w:space="0" w:color="auto"/>
        <w:left w:val="none" w:sz="0" w:space="0" w:color="auto"/>
        <w:bottom w:val="none" w:sz="0" w:space="0" w:color="auto"/>
        <w:right w:val="none" w:sz="0" w:space="0" w:color="auto"/>
      </w:divBdr>
    </w:div>
    <w:div w:id="1513950837">
      <w:bodyDiv w:val="1"/>
      <w:marLeft w:val="0"/>
      <w:marRight w:val="0"/>
      <w:marTop w:val="0"/>
      <w:marBottom w:val="0"/>
      <w:divBdr>
        <w:top w:val="none" w:sz="0" w:space="0" w:color="auto"/>
        <w:left w:val="none" w:sz="0" w:space="0" w:color="auto"/>
        <w:bottom w:val="none" w:sz="0" w:space="0" w:color="auto"/>
        <w:right w:val="none" w:sz="0" w:space="0" w:color="auto"/>
      </w:divBdr>
    </w:div>
    <w:div w:id="1514417594">
      <w:bodyDiv w:val="1"/>
      <w:marLeft w:val="0"/>
      <w:marRight w:val="0"/>
      <w:marTop w:val="0"/>
      <w:marBottom w:val="0"/>
      <w:divBdr>
        <w:top w:val="none" w:sz="0" w:space="0" w:color="auto"/>
        <w:left w:val="none" w:sz="0" w:space="0" w:color="auto"/>
        <w:bottom w:val="none" w:sz="0" w:space="0" w:color="auto"/>
        <w:right w:val="none" w:sz="0" w:space="0" w:color="auto"/>
      </w:divBdr>
    </w:div>
    <w:div w:id="1516848614">
      <w:bodyDiv w:val="1"/>
      <w:marLeft w:val="0"/>
      <w:marRight w:val="0"/>
      <w:marTop w:val="0"/>
      <w:marBottom w:val="0"/>
      <w:divBdr>
        <w:top w:val="none" w:sz="0" w:space="0" w:color="auto"/>
        <w:left w:val="none" w:sz="0" w:space="0" w:color="auto"/>
        <w:bottom w:val="none" w:sz="0" w:space="0" w:color="auto"/>
        <w:right w:val="none" w:sz="0" w:space="0" w:color="auto"/>
      </w:divBdr>
    </w:div>
    <w:div w:id="1523281520">
      <w:bodyDiv w:val="1"/>
      <w:marLeft w:val="0"/>
      <w:marRight w:val="0"/>
      <w:marTop w:val="0"/>
      <w:marBottom w:val="0"/>
      <w:divBdr>
        <w:top w:val="none" w:sz="0" w:space="0" w:color="auto"/>
        <w:left w:val="none" w:sz="0" w:space="0" w:color="auto"/>
        <w:bottom w:val="none" w:sz="0" w:space="0" w:color="auto"/>
        <w:right w:val="none" w:sz="0" w:space="0" w:color="auto"/>
      </w:divBdr>
    </w:div>
    <w:div w:id="1535388556">
      <w:bodyDiv w:val="1"/>
      <w:marLeft w:val="0"/>
      <w:marRight w:val="0"/>
      <w:marTop w:val="0"/>
      <w:marBottom w:val="0"/>
      <w:divBdr>
        <w:top w:val="none" w:sz="0" w:space="0" w:color="auto"/>
        <w:left w:val="none" w:sz="0" w:space="0" w:color="auto"/>
        <w:bottom w:val="none" w:sz="0" w:space="0" w:color="auto"/>
        <w:right w:val="none" w:sz="0" w:space="0" w:color="auto"/>
      </w:divBdr>
    </w:div>
    <w:div w:id="1554387005">
      <w:bodyDiv w:val="1"/>
      <w:marLeft w:val="0"/>
      <w:marRight w:val="0"/>
      <w:marTop w:val="0"/>
      <w:marBottom w:val="0"/>
      <w:divBdr>
        <w:top w:val="none" w:sz="0" w:space="0" w:color="auto"/>
        <w:left w:val="none" w:sz="0" w:space="0" w:color="auto"/>
        <w:bottom w:val="none" w:sz="0" w:space="0" w:color="auto"/>
        <w:right w:val="none" w:sz="0" w:space="0" w:color="auto"/>
      </w:divBdr>
    </w:div>
    <w:div w:id="1555002160">
      <w:bodyDiv w:val="1"/>
      <w:marLeft w:val="0"/>
      <w:marRight w:val="0"/>
      <w:marTop w:val="0"/>
      <w:marBottom w:val="0"/>
      <w:divBdr>
        <w:top w:val="none" w:sz="0" w:space="0" w:color="auto"/>
        <w:left w:val="none" w:sz="0" w:space="0" w:color="auto"/>
        <w:bottom w:val="none" w:sz="0" w:space="0" w:color="auto"/>
        <w:right w:val="none" w:sz="0" w:space="0" w:color="auto"/>
      </w:divBdr>
    </w:div>
    <w:div w:id="1560290015">
      <w:bodyDiv w:val="1"/>
      <w:marLeft w:val="0"/>
      <w:marRight w:val="0"/>
      <w:marTop w:val="0"/>
      <w:marBottom w:val="0"/>
      <w:divBdr>
        <w:top w:val="none" w:sz="0" w:space="0" w:color="auto"/>
        <w:left w:val="none" w:sz="0" w:space="0" w:color="auto"/>
        <w:bottom w:val="none" w:sz="0" w:space="0" w:color="auto"/>
        <w:right w:val="none" w:sz="0" w:space="0" w:color="auto"/>
      </w:divBdr>
    </w:div>
    <w:div w:id="1560706716">
      <w:bodyDiv w:val="1"/>
      <w:marLeft w:val="0"/>
      <w:marRight w:val="0"/>
      <w:marTop w:val="0"/>
      <w:marBottom w:val="0"/>
      <w:divBdr>
        <w:top w:val="none" w:sz="0" w:space="0" w:color="auto"/>
        <w:left w:val="none" w:sz="0" w:space="0" w:color="auto"/>
        <w:bottom w:val="none" w:sz="0" w:space="0" w:color="auto"/>
        <w:right w:val="none" w:sz="0" w:space="0" w:color="auto"/>
      </w:divBdr>
    </w:div>
    <w:div w:id="1565600134">
      <w:bodyDiv w:val="1"/>
      <w:marLeft w:val="0"/>
      <w:marRight w:val="0"/>
      <w:marTop w:val="0"/>
      <w:marBottom w:val="0"/>
      <w:divBdr>
        <w:top w:val="none" w:sz="0" w:space="0" w:color="auto"/>
        <w:left w:val="none" w:sz="0" w:space="0" w:color="auto"/>
        <w:bottom w:val="none" w:sz="0" w:space="0" w:color="auto"/>
        <w:right w:val="none" w:sz="0" w:space="0" w:color="auto"/>
      </w:divBdr>
    </w:div>
    <w:div w:id="1573348045">
      <w:bodyDiv w:val="1"/>
      <w:marLeft w:val="0"/>
      <w:marRight w:val="0"/>
      <w:marTop w:val="0"/>
      <w:marBottom w:val="0"/>
      <w:divBdr>
        <w:top w:val="none" w:sz="0" w:space="0" w:color="auto"/>
        <w:left w:val="none" w:sz="0" w:space="0" w:color="auto"/>
        <w:bottom w:val="none" w:sz="0" w:space="0" w:color="auto"/>
        <w:right w:val="none" w:sz="0" w:space="0" w:color="auto"/>
      </w:divBdr>
    </w:div>
    <w:div w:id="1574504922">
      <w:bodyDiv w:val="1"/>
      <w:marLeft w:val="0"/>
      <w:marRight w:val="0"/>
      <w:marTop w:val="0"/>
      <w:marBottom w:val="0"/>
      <w:divBdr>
        <w:top w:val="none" w:sz="0" w:space="0" w:color="auto"/>
        <w:left w:val="none" w:sz="0" w:space="0" w:color="auto"/>
        <w:bottom w:val="none" w:sz="0" w:space="0" w:color="auto"/>
        <w:right w:val="none" w:sz="0" w:space="0" w:color="auto"/>
      </w:divBdr>
    </w:div>
    <w:div w:id="1576936191">
      <w:bodyDiv w:val="1"/>
      <w:marLeft w:val="0"/>
      <w:marRight w:val="0"/>
      <w:marTop w:val="0"/>
      <w:marBottom w:val="0"/>
      <w:divBdr>
        <w:top w:val="none" w:sz="0" w:space="0" w:color="auto"/>
        <w:left w:val="none" w:sz="0" w:space="0" w:color="auto"/>
        <w:bottom w:val="none" w:sz="0" w:space="0" w:color="auto"/>
        <w:right w:val="none" w:sz="0" w:space="0" w:color="auto"/>
      </w:divBdr>
    </w:div>
    <w:div w:id="1580823731">
      <w:bodyDiv w:val="1"/>
      <w:marLeft w:val="0"/>
      <w:marRight w:val="0"/>
      <w:marTop w:val="0"/>
      <w:marBottom w:val="0"/>
      <w:divBdr>
        <w:top w:val="none" w:sz="0" w:space="0" w:color="auto"/>
        <w:left w:val="none" w:sz="0" w:space="0" w:color="auto"/>
        <w:bottom w:val="none" w:sz="0" w:space="0" w:color="auto"/>
        <w:right w:val="none" w:sz="0" w:space="0" w:color="auto"/>
      </w:divBdr>
    </w:div>
    <w:div w:id="1599364997">
      <w:bodyDiv w:val="1"/>
      <w:marLeft w:val="0"/>
      <w:marRight w:val="0"/>
      <w:marTop w:val="0"/>
      <w:marBottom w:val="0"/>
      <w:divBdr>
        <w:top w:val="none" w:sz="0" w:space="0" w:color="auto"/>
        <w:left w:val="none" w:sz="0" w:space="0" w:color="auto"/>
        <w:bottom w:val="none" w:sz="0" w:space="0" w:color="auto"/>
        <w:right w:val="none" w:sz="0" w:space="0" w:color="auto"/>
      </w:divBdr>
    </w:div>
    <w:div w:id="1602637794">
      <w:bodyDiv w:val="1"/>
      <w:marLeft w:val="0"/>
      <w:marRight w:val="0"/>
      <w:marTop w:val="0"/>
      <w:marBottom w:val="0"/>
      <w:divBdr>
        <w:top w:val="none" w:sz="0" w:space="0" w:color="auto"/>
        <w:left w:val="none" w:sz="0" w:space="0" w:color="auto"/>
        <w:bottom w:val="none" w:sz="0" w:space="0" w:color="auto"/>
        <w:right w:val="none" w:sz="0" w:space="0" w:color="auto"/>
      </w:divBdr>
    </w:div>
    <w:div w:id="1613127852">
      <w:bodyDiv w:val="1"/>
      <w:marLeft w:val="0"/>
      <w:marRight w:val="0"/>
      <w:marTop w:val="0"/>
      <w:marBottom w:val="0"/>
      <w:divBdr>
        <w:top w:val="none" w:sz="0" w:space="0" w:color="auto"/>
        <w:left w:val="none" w:sz="0" w:space="0" w:color="auto"/>
        <w:bottom w:val="none" w:sz="0" w:space="0" w:color="auto"/>
        <w:right w:val="none" w:sz="0" w:space="0" w:color="auto"/>
      </w:divBdr>
    </w:div>
    <w:div w:id="1618757007">
      <w:bodyDiv w:val="1"/>
      <w:marLeft w:val="0"/>
      <w:marRight w:val="0"/>
      <w:marTop w:val="0"/>
      <w:marBottom w:val="0"/>
      <w:divBdr>
        <w:top w:val="none" w:sz="0" w:space="0" w:color="auto"/>
        <w:left w:val="none" w:sz="0" w:space="0" w:color="auto"/>
        <w:bottom w:val="none" w:sz="0" w:space="0" w:color="auto"/>
        <w:right w:val="none" w:sz="0" w:space="0" w:color="auto"/>
      </w:divBdr>
    </w:div>
    <w:div w:id="1630012454">
      <w:bodyDiv w:val="1"/>
      <w:marLeft w:val="0"/>
      <w:marRight w:val="0"/>
      <w:marTop w:val="0"/>
      <w:marBottom w:val="0"/>
      <w:divBdr>
        <w:top w:val="none" w:sz="0" w:space="0" w:color="auto"/>
        <w:left w:val="none" w:sz="0" w:space="0" w:color="auto"/>
        <w:bottom w:val="none" w:sz="0" w:space="0" w:color="auto"/>
        <w:right w:val="none" w:sz="0" w:space="0" w:color="auto"/>
      </w:divBdr>
    </w:div>
    <w:div w:id="1632244844">
      <w:bodyDiv w:val="1"/>
      <w:marLeft w:val="0"/>
      <w:marRight w:val="0"/>
      <w:marTop w:val="0"/>
      <w:marBottom w:val="0"/>
      <w:divBdr>
        <w:top w:val="none" w:sz="0" w:space="0" w:color="auto"/>
        <w:left w:val="none" w:sz="0" w:space="0" w:color="auto"/>
        <w:bottom w:val="none" w:sz="0" w:space="0" w:color="auto"/>
        <w:right w:val="none" w:sz="0" w:space="0" w:color="auto"/>
      </w:divBdr>
    </w:div>
    <w:div w:id="1640065432">
      <w:bodyDiv w:val="1"/>
      <w:marLeft w:val="0"/>
      <w:marRight w:val="0"/>
      <w:marTop w:val="0"/>
      <w:marBottom w:val="0"/>
      <w:divBdr>
        <w:top w:val="none" w:sz="0" w:space="0" w:color="auto"/>
        <w:left w:val="none" w:sz="0" w:space="0" w:color="auto"/>
        <w:bottom w:val="none" w:sz="0" w:space="0" w:color="auto"/>
        <w:right w:val="none" w:sz="0" w:space="0" w:color="auto"/>
      </w:divBdr>
    </w:div>
    <w:div w:id="1640106191">
      <w:bodyDiv w:val="1"/>
      <w:marLeft w:val="0"/>
      <w:marRight w:val="0"/>
      <w:marTop w:val="0"/>
      <w:marBottom w:val="0"/>
      <w:divBdr>
        <w:top w:val="none" w:sz="0" w:space="0" w:color="auto"/>
        <w:left w:val="none" w:sz="0" w:space="0" w:color="auto"/>
        <w:bottom w:val="none" w:sz="0" w:space="0" w:color="auto"/>
        <w:right w:val="none" w:sz="0" w:space="0" w:color="auto"/>
      </w:divBdr>
    </w:div>
    <w:div w:id="1640182089">
      <w:bodyDiv w:val="1"/>
      <w:marLeft w:val="0"/>
      <w:marRight w:val="0"/>
      <w:marTop w:val="0"/>
      <w:marBottom w:val="0"/>
      <w:divBdr>
        <w:top w:val="none" w:sz="0" w:space="0" w:color="auto"/>
        <w:left w:val="none" w:sz="0" w:space="0" w:color="auto"/>
        <w:bottom w:val="none" w:sz="0" w:space="0" w:color="auto"/>
        <w:right w:val="none" w:sz="0" w:space="0" w:color="auto"/>
      </w:divBdr>
    </w:div>
    <w:div w:id="1643660056">
      <w:bodyDiv w:val="1"/>
      <w:marLeft w:val="0"/>
      <w:marRight w:val="0"/>
      <w:marTop w:val="0"/>
      <w:marBottom w:val="0"/>
      <w:divBdr>
        <w:top w:val="none" w:sz="0" w:space="0" w:color="auto"/>
        <w:left w:val="none" w:sz="0" w:space="0" w:color="auto"/>
        <w:bottom w:val="none" w:sz="0" w:space="0" w:color="auto"/>
        <w:right w:val="none" w:sz="0" w:space="0" w:color="auto"/>
      </w:divBdr>
    </w:div>
    <w:div w:id="1652906442">
      <w:bodyDiv w:val="1"/>
      <w:marLeft w:val="0"/>
      <w:marRight w:val="0"/>
      <w:marTop w:val="0"/>
      <w:marBottom w:val="0"/>
      <w:divBdr>
        <w:top w:val="none" w:sz="0" w:space="0" w:color="auto"/>
        <w:left w:val="none" w:sz="0" w:space="0" w:color="auto"/>
        <w:bottom w:val="none" w:sz="0" w:space="0" w:color="auto"/>
        <w:right w:val="none" w:sz="0" w:space="0" w:color="auto"/>
      </w:divBdr>
    </w:div>
    <w:div w:id="1656689499">
      <w:bodyDiv w:val="1"/>
      <w:marLeft w:val="0"/>
      <w:marRight w:val="0"/>
      <w:marTop w:val="0"/>
      <w:marBottom w:val="0"/>
      <w:divBdr>
        <w:top w:val="none" w:sz="0" w:space="0" w:color="auto"/>
        <w:left w:val="none" w:sz="0" w:space="0" w:color="auto"/>
        <w:bottom w:val="none" w:sz="0" w:space="0" w:color="auto"/>
        <w:right w:val="none" w:sz="0" w:space="0" w:color="auto"/>
      </w:divBdr>
    </w:div>
    <w:div w:id="1661694021">
      <w:bodyDiv w:val="1"/>
      <w:marLeft w:val="0"/>
      <w:marRight w:val="0"/>
      <w:marTop w:val="0"/>
      <w:marBottom w:val="0"/>
      <w:divBdr>
        <w:top w:val="none" w:sz="0" w:space="0" w:color="auto"/>
        <w:left w:val="none" w:sz="0" w:space="0" w:color="auto"/>
        <w:bottom w:val="none" w:sz="0" w:space="0" w:color="auto"/>
        <w:right w:val="none" w:sz="0" w:space="0" w:color="auto"/>
      </w:divBdr>
    </w:div>
    <w:div w:id="1665009432">
      <w:bodyDiv w:val="1"/>
      <w:marLeft w:val="0"/>
      <w:marRight w:val="0"/>
      <w:marTop w:val="0"/>
      <w:marBottom w:val="0"/>
      <w:divBdr>
        <w:top w:val="none" w:sz="0" w:space="0" w:color="auto"/>
        <w:left w:val="none" w:sz="0" w:space="0" w:color="auto"/>
        <w:bottom w:val="none" w:sz="0" w:space="0" w:color="auto"/>
        <w:right w:val="none" w:sz="0" w:space="0" w:color="auto"/>
      </w:divBdr>
    </w:div>
    <w:div w:id="1665161556">
      <w:bodyDiv w:val="1"/>
      <w:marLeft w:val="0"/>
      <w:marRight w:val="0"/>
      <w:marTop w:val="0"/>
      <w:marBottom w:val="0"/>
      <w:divBdr>
        <w:top w:val="none" w:sz="0" w:space="0" w:color="auto"/>
        <w:left w:val="none" w:sz="0" w:space="0" w:color="auto"/>
        <w:bottom w:val="none" w:sz="0" w:space="0" w:color="auto"/>
        <w:right w:val="none" w:sz="0" w:space="0" w:color="auto"/>
      </w:divBdr>
    </w:div>
    <w:div w:id="1668098366">
      <w:bodyDiv w:val="1"/>
      <w:marLeft w:val="0"/>
      <w:marRight w:val="0"/>
      <w:marTop w:val="0"/>
      <w:marBottom w:val="0"/>
      <w:divBdr>
        <w:top w:val="none" w:sz="0" w:space="0" w:color="auto"/>
        <w:left w:val="none" w:sz="0" w:space="0" w:color="auto"/>
        <w:bottom w:val="none" w:sz="0" w:space="0" w:color="auto"/>
        <w:right w:val="none" w:sz="0" w:space="0" w:color="auto"/>
      </w:divBdr>
    </w:div>
    <w:div w:id="1670131235">
      <w:bodyDiv w:val="1"/>
      <w:marLeft w:val="0"/>
      <w:marRight w:val="0"/>
      <w:marTop w:val="0"/>
      <w:marBottom w:val="0"/>
      <w:divBdr>
        <w:top w:val="none" w:sz="0" w:space="0" w:color="auto"/>
        <w:left w:val="none" w:sz="0" w:space="0" w:color="auto"/>
        <w:bottom w:val="none" w:sz="0" w:space="0" w:color="auto"/>
        <w:right w:val="none" w:sz="0" w:space="0" w:color="auto"/>
      </w:divBdr>
    </w:div>
    <w:div w:id="1693994879">
      <w:bodyDiv w:val="1"/>
      <w:marLeft w:val="0"/>
      <w:marRight w:val="0"/>
      <w:marTop w:val="0"/>
      <w:marBottom w:val="0"/>
      <w:divBdr>
        <w:top w:val="none" w:sz="0" w:space="0" w:color="auto"/>
        <w:left w:val="none" w:sz="0" w:space="0" w:color="auto"/>
        <w:bottom w:val="none" w:sz="0" w:space="0" w:color="auto"/>
        <w:right w:val="none" w:sz="0" w:space="0" w:color="auto"/>
      </w:divBdr>
    </w:div>
    <w:div w:id="1694183018">
      <w:bodyDiv w:val="1"/>
      <w:marLeft w:val="0"/>
      <w:marRight w:val="0"/>
      <w:marTop w:val="0"/>
      <w:marBottom w:val="0"/>
      <w:divBdr>
        <w:top w:val="none" w:sz="0" w:space="0" w:color="auto"/>
        <w:left w:val="none" w:sz="0" w:space="0" w:color="auto"/>
        <w:bottom w:val="none" w:sz="0" w:space="0" w:color="auto"/>
        <w:right w:val="none" w:sz="0" w:space="0" w:color="auto"/>
      </w:divBdr>
    </w:div>
    <w:div w:id="1695419770">
      <w:bodyDiv w:val="1"/>
      <w:marLeft w:val="0"/>
      <w:marRight w:val="0"/>
      <w:marTop w:val="0"/>
      <w:marBottom w:val="0"/>
      <w:divBdr>
        <w:top w:val="none" w:sz="0" w:space="0" w:color="auto"/>
        <w:left w:val="none" w:sz="0" w:space="0" w:color="auto"/>
        <w:bottom w:val="none" w:sz="0" w:space="0" w:color="auto"/>
        <w:right w:val="none" w:sz="0" w:space="0" w:color="auto"/>
      </w:divBdr>
    </w:div>
    <w:div w:id="1702320211">
      <w:bodyDiv w:val="1"/>
      <w:marLeft w:val="0"/>
      <w:marRight w:val="0"/>
      <w:marTop w:val="0"/>
      <w:marBottom w:val="0"/>
      <w:divBdr>
        <w:top w:val="none" w:sz="0" w:space="0" w:color="auto"/>
        <w:left w:val="none" w:sz="0" w:space="0" w:color="auto"/>
        <w:bottom w:val="none" w:sz="0" w:space="0" w:color="auto"/>
        <w:right w:val="none" w:sz="0" w:space="0" w:color="auto"/>
      </w:divBdr>
    </w:div>
    <w:div w:id="1709797408">
      <w:bodyDiv w:val="1"/>
      <w:marLeft w:val="0"/>
      <w:marRight w:val="0"/>
      <w:marTop w:val="0"/>
      <w:marBottom w:val="0"/>
      <w:divBdr>
        <w:top w:val="none" w:sz="0" w:space="0" w:color="auto"/>
        <w:left w:val="none" w:sz="0" w:space="0" w:color="auto"/>
        <w:bottom w:val="none" w:sz="0" w:space="0" w:color="auto"/>
        <w:right w:val="none" w:sz="0" w:space="0" w:color="auto"/>
      </w:divBdr>
    </w:div>
    <w:div w:id="1712998632">
      <w:bodyDiv w:val="1"/>
      <w:marLeft w:val="0"/>
      <w:marRight w:val="0"/>
      <w:marTop w:val="0"/>
      <w:marBottom w:val="0"/>
      <w:divBdr>
        <w:top w:val="none" w:sz="0" w:space="0" w:color="auto"/>
        <w:left w:val="none" w:sz="0" w:space="0" w:color="auto"/>
        <w:bottom w:val="none" w:sz="0" w:space="0" w:color="auto"/>
        <w:right w:val="none" w:sz="0" w:space="0" w:color="auto"/>
      </w:divBdr>
    </w:div>
    <w:div w:id="1744177898">
      <w:bodyDiv w:val="1"/>
      <w:marLeft w:val="0"/>
      <w:marRight w:val="0"/>
      <w:marTop w:val="0"/>
      <w:marBottom w:val="0"/>
      <w:divBdr>
        <w:top w:val="none" w:sz="0" w:space="0" w:color="auto"/>
        <w:left w:val="none" w:sz="0" w:space="0" w:color="auto"/>
        <w:bottom w:val="none" w:sz="0" w:space="0" w:color="auto"/>
        <w:right w:val="none" w:sz="0" w:space="0" w:color="auto"/>
      </w:divBdr>
    </w:div>
    <w:div w:id="1749158674">
      <w:bodyDiv w:val="1"/>
      <w:marLeft w:val="0"/>
      <w:marRight w:val="0"/>
      <w:marTop w:val="0"/>
      <w:marBottom w:val="0"/>
      <w:divBdr>
        <w:top w:val="none" w:sz="0" w:space="0" w:color="auto"/>
        <w:left w:val="none" w:sz="0" w:space="0" w:color="auto"/>
        <w:bottom w:val="none" w:sz="0" w:space="0" w:color="auto"/>
        <w:right w:val="none" w:sz="0" w:space="0" w:color="auto"/>
      </w:divBdr>
    </w:div>
    <w:div w:id="1760061014">
      <w:bodyDiv w:val="1"/>
      <w:marLeft w:val="0"/>
      <w:marRight w:val="0"/>
      <w:marTop w:val="0"/>
      <w:marBottom w:val="0"/>
      <w:divBdr>
        <w:top w:val="none" w:sz="0" w:space="0" w:color="auto"/>
        <w:left w:val="none" w:sz="0" w:space="0" w:color="auto"/>
        <w:bottom w:val="none" w:sz="0" w:space="0" w:color="auto"/>
        <w:right w:val="none" w:sz="0" w:space="0" w:color="auto"/>
      </w:divBdr>
    </w:div>
    <w:div w:id="1760642352">
      <w:bodyDiv w:val="1"/>
      <w:marLeft w:val="0"/>
      <w:marRight w:val="0"/>
      <w:marTop w:val="0"/>
      <w:marBottom w:val="0"/>
      <w:divBdr>
        <w:top w:val="none" w:sz="0" w:space="0" w:color="auto"/>
        <w:left w:val="none" w:sz="0" w:space="0" w:color="auto"/>
        <w:bottom w:val="none" w:sz="0" w:space="0" w:color="auto"/>
        <w:right w:val="none" w:sz="0" w:space="0" w:color="auto"/>
      </w:divBdr>
    </w:div>
    <w:div w:id="1774282626">
      <w:bodyDiv w:val="1"/>
      <w:marLeft w:val="0"/>
      <w:marRight w:val="0"/>
      <w:marTop w:val="0"/>
      <w:marBottom w:val="0"/>
      <w:divBdr>
        <w:top w:val="none" w:sz="0" w:space="0" w:color="auto"/>
        <w:left w:val="none" w:sz="0" w:space="0" w:color="auto"/>
        <w:bottom w:val="none" w:sz="0" w:space="0" w:color="auto"/>
        <w:right w:val="none" w:sz="0" w:space="0" w:color="auto"/>
      </w:divBdr>
    </w:div>
    <w:div w:id="1778017832">
      <w:bodyDiv w:val="1"/>
      <w:marLeft w:val="0"/>
      <w:marRight w:val="0"/>
      <w:marTop w:val="0"/>
      <w:marBottom w:val="0"/>
      <w:divBdr>
        <w:top w:val="none" w:sz="0" w:space="0" w:color="auto"/>
        <w:left w:val="none" w:sz="0" w:space="0" w:color="auto"/>
        <w:bottom w:val="none" w:sz="0" w:space="0" w:color="auto"/>
        <w:right w:val="none" w:sz="0" w:space="0" w:color="auto"/>
      </w:divBdr>
    </w:div>
    <w:div w:id="1778598674">
      <w:bodyDiv w:val="1"/>
      <w:marLeft w:val="0"/>
      <w:marRight w:val="0"/>
      <w:marTop w:val="0"/>
      <w:marBottom w:val="0"/>
      <w:divBdr>
        <w:top w:val="none" w:sz="0" w:space="0" w:color="auto"/>
        <w:left w:val="none" w:sz="0" w:space="0" w:color="auto"/>
        <w:bottom w:val="none" w:sz="0" w:space="0" w:color="auto"/>
        <w:right w:val="none" w:sz="0" w:space="0" w:color="auto"/>
      </w:divBdr>
    </w:div>
    <w:div w:id="1789813615">
      <w:bodyDiv w:val="1"/>
      <w:marLeft w:val="0"/>
      <w:marRight w:val="0"/>
      <w:marTop w:val="0"/>
      <w:marBottom w:val="0"/>
      <w:divBdr>
        <w:top w:val="none" w:sz="0" w:space="0" w:color="auto"/>
        <w:left w:val="none" w:sz="0" w:space="0" w:color="auto"/>
        <w:bottom w:val="none" w:sz="0" w:space="0" w:color="auto"/>
        <w:right w:val="none" w:sz="0" w:space="0" w:color="auto"/>
      </w:divBdr>
    </w:div>
    <w:div w:id="1791893707">
      <w:bodyDiv w:val="1"/>
      <w:marLeft w:val="0"/>
      <w:marRight w:val="0"/>
      <w:marTop w:val="0"/>
      <w:marBottom w:val="0"/>
      <w:divBdr>
        <w:top w:val="none" w:sz="0" w:space="0" w:color="auto"/>
        <w:left w:val="none" w:sz="0" w:space="0" w:color="auto"/>
        <w:bottom w:val="none" w:sz="0" w:space="0" w:color="auto"/>
        <w:right w:val="none" w:sz="0" w:space="0" w:color="auto"/>
      </w:divBdr>
    </w:div>
    <w:div w:id="1793479557">
      <w:bodyDiv w:val="1"/>
      <w:marLeft w:val="0"/>
      <w:marRight w:val="0"/>
      <w:marTop w:val="0"/>
      <w:marBottom w:val="0"/>
      <w:divBdr>
        <w:top w:val="none" w:sz="0" w:space="0" w:color="auto"/>
        <w:left w:val="none" w:sz="0" w:space="0" w:color="auto"/>
        <w:bottom w:val="none" w:sz="0" w:space="0" w:color="auto"/>
        <w:right w:val="none" w:sz="0" w:space="0" w:color="auto"/>
      </w:divBdr>
    </w:div>
    <w:div w:id="1796634642">
      <w:bodyDiv w:val="1"/>
      <w:marLeft w:val="0"/>
      <w:marRight w:val="0"/>
      <w:marTop w:val="0"/>
      <w:marBottom w:val="0"/>
      <w:divBdr>
        <w:top w:val="none" w:sz="0" w:space="0" w:color="auto"/>
        <w:left w:val="none" w:sz="0" w:space="0" w:color="auto"/>
        <w:bottom w:val="none" w:sz="0" w:space="0" w:color="auto"/>
        <w:right w:val="none" w:sz="0" w:space="0" w:color="auto"/>
      </w:divBdr>
    </w:div>
    <w:div w:id="1800143995">
      <w:bodyDiv w:val="1"/>
      <w:marLeft w:val="0"/>
      <w:marRight w:val="0"/>
      <w:marTop w:val="0"/>
      <w:marBottom w:val="0"/>
      <w:divBdr>
        <w:top w:val="none" w:sz="0" w:space="0" w:color="auto"/>
        <w:left w:val="none" w:sz="0" w:space="0" w:color="auto"/>
        <w:bottom w:val="none" w:sz="0" w:space="0" w:color="auto"/>
        <w:right w:val="none" w:sz="0" w:space="0" w:color="auto"/>
      </w:divBdr>
    </w:div>
    <w:div w:id="1803882975">
      <w:bodyDiv w:val="1"/>
      <w:marLeft w:val="0"/>
      <w:marRight w:val="0"/>
      <w:marTop w:val="0"/>
      <w:marBottom w:val="0"/>
      <w:divBdr>
        <w:top w:val="none" w:sz="0" w:space="0" w:color="auto"/>
        <w:left w:val="none" w:sz="0" w:space="0" w:color="auto"/>
        <w:bottom w:val="none" w:sz="0" w:space="0" w:color="auto"/>
        <w:right w:val="none" w:sz="0" w:space="0" w:color="auto"/>
      </w:divBdr>
    </w:div>
    <w:div w:id="1813136800">
      <w:bodyDiv w:val="1"/>
      <w:marLeft w:val="0"/>
      <w:marRight w:val="0"/>
      <w:marTop w:val="0"/>
      <w:marBottom w:val="0"/>
      <w:divBdr>
        <w:top w:val="none" w:sz="0" w:space="0" w:color="auto"/>
        <w:left w:val="none" w:sz="0" w:space="0" w:color="auto"/>
        <w:bottom w:val="none" w:sz="0" w:space="0" w:color="auto"/>
        <w:right w:val="none" w:sz="0" w:space="0" w:color="auto"/>
      </w:divBdr>
    </w:div>
    <w:div w:id="1814132092">
      <w:bodyDiv w:val="1"/>
      <w:marLeft w:val="0"/>
      <w:marRight w:val="0"/>
      <w:marTop w:val="0"/>
      <w:marBottom w:val="0"/>
      <w:divBdr>
        <w:top w:val="none" w:sz="0" w:space="0" w:color="auto"/>
        <w:left w:val="none" w:sz="0" w:space="0" w:color="auto"/>
        <w:bottom w:val="none" w:sz="0" w:space="0" w:color="auto"/>
        <w:right w:val="none" w:sz="0" w:space="0" w:color="auto"/>
      </w:divBdr>
    </w:div>
    <w:div w:id="1818641993">
      <w:bodyDiv w:val="1"/>
      <w:marLeft w:val="0"/>
      <w:marRight w:val="0"/>
      <w:marTop w:val="0"/>
      <w:marBottom w:val="0"/>
      <w:divBdr>
        <w:top w:val="none" w:sz="0" w:space="0" w:color="auto"/>
        <w:left w:val="none" w:sz="0" w:space="0" w:color="auto"/>
        <w:bottom w:val="none" w:sz="0" w:space="0" w:color="auto"/>
        <w:right w:val="none" w:sz="0" w:space="0" w:color="auto"/>
      </w:divBdr>
    </w:div>
    <w:div w:id="1821650534">
      <w:bodyDiv w:val="1"/>
      <w:marLeft w:val="0"/>
      <w:marRight w:val="0"/>
      <w:marTop w:val="0"/>
      <w:marBottom w:val="0"/>
      <w:divBdr>
        <w:top w:val="none" w:sz="0" w:space="0" w:color="auto"/>
        <w:left w:val="none" w:sz="0" w:space="0" w:color="auto"/>
        <w:bottom w:val="none" w:sz="0" w:space="0" w:color="auto"/>
        <w:right w:val="none" w:sz="0" w:space="0" w:color="auto"/>
      </w:divBdr>
    </w:div>
    <w:div w:id="1825583179">
      <w:bodyDiv w:val="1"/>
      <w:marLeft w:val="0"/>
      <w:marRight w:val="0"/>
      <w:marTop w:val="0"/>
      <w:marBottom w:val="0"/>
      <w:divBdr>
        <w:top w:val="none" w:sz="0" w:space="0" w:color="auto"/>
        <w:left w:val="none" w:sz="0" w:space="0" w:color="auto"/>
        <w:bottom w:val="none" w:sz="0" w:space="0" w:color="auto"/>
        <w:right w:val="none" w:sz="0" w:space="0" w:color="auto"/>
      </w:divBdr>
    </w:div>
    <w:div w:id="1842233287">
      <w:bodyDiv w:val="1"/>
      <w:marLeft w:val="0"/>
      <w:marRight w:val="0"/>
      <w:marTop w:val="0"/>
      <w:marBottom w:val="0"/>
      <w:divBdr>
        <w:top w:val="none" w:sz="0" w:space="0" w:color="auto"/>
        <w:left w:val="none" w:sz="0" w:space="0" w:color="auto"/>
        <w:bottom w:val="none" w:sz="0" w:space="0" w:color="auto"/>
        <w:right w:val="none" w:sz="0" w:space="0" w:color="auto"/>
      </w:divBdr>
    </w:div>
    <w:div w:id="1843204361">
      <w:bodyDiv w:val="1"/>
      <w:marLeft w:val="0"/>
      <w:marRight w:val="0"/>
      <w:marTop w:val="0"/>
      <w:marBottom w:val="0"/>
      <w:divBdr>
        <w:top w:val="none" w:sz="0" w:space="0" w:color="auto"/>
        <w:left w:val="none" w:sz="0" w:space="0" w:color="auto"/>
        <w:bottom w:val="none" w:sz="0" w:space="0" w:color="auto"/>
        <w:right w:val="none" w:sz="0" w:space="0" w:color="auto"/>
      </w:divBdr>
    </w:div>
    <w:div w:id="1849517287">
      <w:bodyDiv w:val="1"/>
      <w:marLeft w:val="0"/>
      <w:marRight w:val="0"/>
      <w:marTop w:val="0"/>
      <w:marBottom w:val="0"/>
      <w:divBdr>
        <w:top w:val="none" w:sz="0" w:space="0" w:color="auto"/>
        <w:left w:val="none" w:sz="0" w:space="0" w:color="auto"/>
        <w:bottom w:val="none" w:sz="0" w:space="0" w:color="auto"/>
        <w:right w:val="none" w:sz="0" w:space="0" w:color="auto"/>
      </w:divBdr>
    </w:div>
    <w:div w:id="1864007051">
      <w:bodyDiv w:val="1"/>
      <w:marLeft w:val="0"/>
      <w:marRight w:val="0"/>
      <w:marTop w:val="0"/>
      <w:marBottom w:val="0"/>
      <w:divBdr>
        <w:top w:val="none" w:sz="0" w:space="0" w:color="auto"/>
        <w:left w:val="none" w:sz="0" w:space="0" w:color="auto"/>
        <w:bottom w:val="none" w:sz="0" w:space="0" w:color="auto"/>
        <w:right w:val="none" w:sz="0" w:space="0" w:color="auto"/>
      </w:divBdr>
    </w:div>
    <w:div w:id="1877349261">
      <w:bodyDiv w:val="1"/>
      <w:marLeft w:val="0"/>
      <w:marRight w:val="0"/>
      <w:marTop w:val="0"/>
      <w:marBottom w:val="0"/>
      <w:divBdr>
        <w:top w:val="none" w:sz="0" w:space="0" w:color="auto"/>
        <w:left w:val="none" w:sz="0" w:space="0" w:color="auto"/>
        <w:bottom w:val="none" w:sz="0" w:space="0" w:color="auto"/>
        <w:right w:val="none" w:sz="0" w:space="0" w:color="auto"/>
      </w:divBdr>
    </w:div>
    <w:div w:id="1892111813">
      <w:bodyDiv w:val="1"/>
      <w:marLeft w:val="0"/>
      <w:marRight w:val="0"/>
      <w:marTop w:val="0"/>
      <w:marBottom w:val="0"/>
      <w:divBdr>
        <w:top w:val="none" w:sz="0" w:space="0" w:color="auto"/>
        <w:left w:val="none" w:sz="0" w:space="0" w:color="auto"/>
        <w:bottom w:val="none" w:sz="0" w:space="0" w:color="auto"/>
        <w:right w:val="none" w:sz="0" w:space="0" w:color="auto"/>
      </w:divBdr>
    </w:div>
    <w:div w:id="1897860822">
      <w:bodyDiv w:val="1"/>
      <w:marLeft w:val="0"/>
      <w:marRight w:val="0"/>
      <w:marTop w:val="0"/>
      <w:marBottom w:val="0"/>
      <w:divBdr>
        <w:top w:val="none" w:sz="0" w:space="0" w:color="auto"/>
        <w:left w:val="none" w:sz="0" w:space="0" w:color="auto"/>
        <w:bottom w:val="none" w:sz="0" w:space="0" w:color="auto"/>
        <w:right w:val="none" w:sz="0" w:space="0" w:color="auto"/>
      </w:divBdr>
    </w:div>
    <w:div w:id="1906918293">
      <w:bodyDiv w:val="1"/>
      <w:marLeft w:val="0"/>
      <w:marRight w:val="0"/>
      <w:marTop w:val="0"/>
      <w:marBottom w:val="0"/>
      <w:divBdr>
        <w:top w:val="none" w:sz="0" w:space="0" w:color="auto"/>
        <w:left w:val="none" w:sz="0" w:space="0" w:color="auto"/>
        <w:bottom w:val="none" w:sz="0" w:space="0" w:color="auto"/>
        <w:right w:val="none" w:sz="0" w:space="0" w:color="auto"/>
      </w:divBdr>
    </w:div>
    <w:div w:id="1913932565">
      <w:bodyDiv w:val="1"/>
      <w:marLeft w:val="0"/>
      <w:marRight w:val="0"/>
      <w:marTop w:val="0"/>
      <w:marBottom w:val="0"/>
      <w:divBdr>
        <w:top w:val="none" w:sz="0" w:space="0" w:color="auto"/>
        <w:left w:val="none" w:sz="0" w:space="0" w:color="auto"/>
        <w:bottom w:val="none" w:sz="0" w:space="0" w:color="auto"/>
        <w:right w:val="none" w:sz="0" w:space="0" w:color="auto"/>
      </w:divBdr>
    </w:div>
    <w:div w:id="1914200877">
      <w:bodyDiv w:val="1"/>
      <w:marLeft w:val="0"/>
      <w:marRight w:val="0"/>
      <w:marTop w:val="0"/>
      <w:marBottom w:val="0"/>
      <w:divBdr>
        <w:top w:val="none" w:sz="0" w:space="0" w:color="auto"/>
        <w:left w:val="none" w:sz="0" w:space="0" w:color="auto"/>
        <w:bottom w:val="none" w:sz="0" w:space="0" w:color="auto"/>
        <w:right w:val="none" w:sz="0" w:space="0" w:color="auto"/>
      </w:divBdr>
    </w:div>
    <w:div w:id="1916666253">
      <w:bodyDiv w:val="1"/>
      <w:marLeft w:val="0"/>
      <w:marRight w:val="0"/>
      <w:marTop w:val="0"/>
      <w:marBottom w:val="0"/>
      <w:divBdr>
        <w:top w:val="none" w:sz="0" w:space="0" w:color="auto"/>
        <w:left w:val="none" w:sz="0" w:space="0" w:color="auto"/>
        <w:bottom w:val="none" w:sz="0" w:space="0" w:color="auto"/>
        <w:right w:val="none" w:sz="0" w:space="0" w:color="auto"/>
      </w:divBdr>
    </w:div>
    <w:div w:id="1919944936">
      <w:bodyDiv w:val="1"/>
      <w:marLeft w:val="0"/>
      <w:marRight w:val="0"/>
      <w:marTop w:val="0"/>
      <w:marBottom w:val="0"/>
      <w:divBdr>
        <w:top w:val="none" w:sz="0" w:space="0" w:color="auto"/>
        <w:left w:val="none" w:sz="0" w:space="0" w:color="auto"/>
        <w:bottom w:val="none" w:sz="0" w:space="0" w:color="auto"/>
        <w:right w:val="none" w:sz="0" w:space="0" w:color="auto"/>
      </w:divBdr>
    </w:div>
    <w:div w:id="1923486426">
      <w:bodyDiv w:val="1"/>
      <w:marLeft w:val="0"/>
      <w:marRight w:val="0"/>
      <w:marTop w:val="0"/>
      <w:marBottom w:val="0"/>
      <w:divBdr>
        <w:top w:val="none" w:sz="0" w:space="0" w:color="auto"/>
        <w:left w:val="none" w:sz="0" w:space="0" w:color="auto"/>
        <w:bottom w:val="none" w:sz="0" w:space="0" w:color="auto"/>
        <w:right w:val="none" w:sz="0" w:space="0" w:color="auto"/>
      </w:divBdr>
    </w:div>
    <w:div w:id="1926694147">
      <w:bodyDiv w:val="1"/>
      <w:marLeft w:val="0"/>
      <w:marRight w:val="0"/>
      <w:marTop w:val="0"/>
      <w:marBottom w:val="0"/>
      <w:divBdr>
        <w:top w:val="none" w:sz="0" w:space="0" w:color="auto"/>
        <w:left w:val="none" w:sz="0" w:space="0" w:color="auto"/>
        <w:bottom w:val="none" w:sz="0" w:space="0" w:color="auto"/>
        <w:right w:val="none" w:sz="0" w:space="0" w:color="auto"/>
      </w:divBdr>
    </w:div>
    <w:div w:id="1928073775">
      <w:bodyDiv w:val="1"/>
      <w:marLeft w:val="0"/>
      <w:marRight w:val="0"/>
      <w:marTop w:val="0"/>
      <w:marBottom w:val="0"/>
      <w:divBdr>
        <w:top w:val="none" w:sz="0" w:space="0" w:color="auto"/>
        <w:left w:val="none" w:sz="0" w:space="0" w:color="auto"/>
        <w:bottom w:val="none" w:sz="0" w:space="0" w:color="auto"/>
        <w:right w:val="none" w:sz="0" w:space="0" w:color="auto"/>
      </w:divBdr>
    </w:div>
    <w:div w:id="1937471103">
      <w:bodyDiv w:val="1"/>
      <w:marLeft w:val="0"/>
      <w:marRight w:val="0"/>
      <w:marTop w:val="0"/>
      <w:marBottom w:val="0"/>
      <w:divBdr>
        <w:top w:val="none" w:sz="0" w:space="0" w:color="auto"/>
        <w:left w:val="none" w:sz="0" w:space="0" w:color="auto"/>
        <w:bottom w:val="none" w:sz="0" w:space="0" w:color="auto"/>
        <w:right w:val="none" w:sz="0" w:space="0" w:color="auto"/>
      </w:divBdr>
    </w:div>
    <w:div w:id="1943295078">
      <w:bodyDiv w:val="1"/>
      <w:marLeft w:val="0"/>
      <w:marRight w:val="0"/>
      <w:marTop w:val="0"/>
      <w:marBottom w:val="0"/>
      <w:divBdr>
        <w:top w:val="none" w:sz="0" w:space="0" w:color="auto"/>
        <w:left w:val="none" w:sz="0" w:space="0" w:color="auto"/>
        <w:bottom w:val="none" w:sz="0" w:space="0" w:color="auto"/>
        <w:right w:val="none" w:sz="0" w:space="0" w:color="auto"/>
      </w:divBdr>
    </w:div>
    <w:div w:id="1945964965">
      <w:bodyDiv w:val="1"/>
      <w:marLeft w:val="0"/>
      <w:marRight w:val="0"/>
      <w:marTop w:val="0"/>
      <w:marBottom w:val="0"/>
      <w:divBdr>
        <w:top w:val="none" w:sz="0" w:space="0" w:color="auto"/>
        <w:left w:val="none" w:sz="0" w:space="0" w:color="auto"/>
        <w:bottom w:val="none" w:sz="0" w:space="0" w:color="auto"/>
        <w:right w:val="none" w:sz="0" w:space="0" w:color="auto"/>
      </w:divBdr>
    </w:div>
    <w:div w:id="1952862401">
      <w:bodyDiv w:val="1"/>
      <w:marLeft w:val="0"/>
      <w:marRight w:val="0"/>
      <w:marTop w:val="0"/>
      <w:marBottom w:val="0"/>
      <w:divBdr>
        <w:top w:val="none" w:sz="0" w:space="0" w:color="auto"/>
        <w:left w:val="none" w:sz="0" w:space="0" w:color="auto"/>
        <w:bottom w:val="none" w:sz="0" w:space="0" w:color="auto"/>
        <w:right w:val="none" w:sz="0" w:space="0" w:color="auto"/>
      </w:divBdr>
    </w:div>
    <w:div w:id="1960062968">
      <w:bodyDiv w:val="1"/>
      <w:marLeft w:val="0"/>
      <w:marRight w:val="0"/>
      <w:marTop w:val="0"/>
      <w:marBottom w:val="0"/>
      <w:divBdr>
        <w:top w:val="none" w:sz="0" w:space="0" w:color="auto"/>
        <w:left w:val="none" w:sz="0" w:space="0" w:color="auto"/>
        <w:bottom w:val="none" w:sz="0" w:space="0" w:color="auto"/>
        <w:right w:val="none" w:sz="0" w:space="0" w:color="auto"/>
      </w:divBdr>
    </w:div>
    <w:div w:id="1960142512">
      <w:bodyDiv w:val="1"/>
      <w:marLeft w:val="0"/>
      <w:marRight w:val="0"/>
      <w:marTop w:val="0"/>
      <w:marBottom w:val="0"/>
      <w:divBdr>
        <w:top w:val="none" w:sz="0" w:space="0" w:color="auto"/>
        <w:left w:val="none" w:sz="0" w:space="0" w:color="auto"/>
        <w:bottom w:val="none" w:sz="0" w:space="0" w:color="auto"/>
        <w:right w:val="none" w:sz="0" w:space="0" w:color="auto"/>
      </w:divBdr>
    </w:div>
    <w:div w:id="1964118986">
      <w:bodyDiv w:val="1"/>
      <w:marLeft w:val="0"/>
      <w:marRight w:val="0"/>
      <w:marTop w:val="0"/>
      <w:marBottom w:val="0"/>
      <w:divBdr>
        <w:top w:val="none" w:sz="0" w:space="0" w:color="auto"/>
        <w:left w:val="none" w:sz="0" w:space="0" w:color="auto"/>
        <w:bottom w:val="none" w:sz="0" w:space="0" w:color="auto"/>
        <w:right w:val="none" w:sz="0" w:space="0" w:color="auto"/>
      </w:divBdr>
    </w:div>
    <w:div w:id="1964652644">
      <w:bodyDiv w:val="1"/>
      <w:marLeft w:val="0"/>
      <w:marRight w:val="0"/>
      <w:marTop w:val="0"/>
      <w:marBottom w:val="0"/>
      <w:divBdr>
        <w:top w:val="none" w:sz="0" w:space="0" w:color="auto"/>
        <w:left w:val="none" w:sz="0" w:space="0" w:color="auto"/>
        <w:bottom w:val="none" w:sz="0" w:space="0" w:color="auto"/>
        <w:right w:val="none" w:sz="0" w:space="0" w:color="auto"/>
      </w:divBdr>
    </w:div>
    <w:div w:id="1965035059">
      <w:bodyDiv w:val="1"/>
      <w:marLeft w:val="0"/>
      <w:marRight w:val="0"/>
      <w:marTop w:val="0"/>
      <w:marBottom w:val="0"/>
      <w:divBdr>
        <w:top w:val="none" w:sz="0" w:space="0" w:color="auto"/>
        <w:left w:val="none" w:sz="0" w:space="0" w:color="auto"/>
        <w:bottom w:val="none" w:sz="0" w:space="0" w:color="auto"/>
        <w:right w:val="none" w:sz="0" w:space="0" w:color="auto"/>
      </w:divBdr>
    </w:div>
    <w:div w:id="1968579536">
      <w:bodyDiv w:val="1"/>
      <w:marLeft w:val="0"/>
      <w:marRight w:val="0"/>
      <w:marTop w:val="0"/>
      <w:marBottom w:val="0"/>
      <w:divBdr>
        <w:top w:val="none" w:sz="0" w:space="0" w:color="auto"/>
        <w:left w:val="none" w:sz="0" w:space="0" w:color="auto"/>
        <w:bottom w:val="none" w:sz="0" w:space="0" w:color="auto"/>
        <w:right w:val="none" w:sz="0" w:space="0" w:color="auto"/>
      </w:divBdr>
    </w:div>
    <w:div w:id="1975061762">
      <w:bodyDiv w:val="1"/>
      <w:marLeft w:val="0"/>
      <w:marRight w:val="0"/>
      <w:marTop w:val="0"/>
      <w:marBottom w:val="0"/>
      <w:divBdr>
        <w:top w:val="none" w:sz="0" w:space="0" w:color="auto"/>
        <w:left w:val="none" w:sz="0" w:space="0" w:color="auto"/>
        <w:bottom w:val="none" w:sz="0" w:space="0" w:color="auto"/>
        <w:right w:val="none" w:sz="0" w:space="0" w:color="auto"/>
      </w:divBdr>
    </w:div>
    <w:div w:id="1982270010">
      <w:bodyDiv w:val="1"/>
      <w:marLeft w:val="0"/>
      <w:marRight w:val="0"/>
      <w:marTop w:val="0"/>
      <w:marBottom w:val="0"/>
      <w:divBdr>
        <w:top w:val="none" w:sz="0" w:space="0" w:color="auto"/>
        <w:left w:val="none" w:sz="0" w:space="0" w:color="auto"/>
        <w:bottom w:val="none" w:sz="0" w:space="0" w:color="auto"/>
        <w:right w:val="none" w:sz="0" w:space="0" w:color="auto"/>
      </w:divBdr>
    </w:div>
    <w:div w:id="1983459302">
      <w:bodyDiv w:val="1"/>
      <w:marLeft w:val="0"/>
      <w:marRight w:val="0"/>
      <w:marTop w:val="0"/>
      <w:marBottom w:val="0"/>
      <w:divBdr>
        <w:top w:val="none" w:sz="0" w:space="0" w:color="auto"/>
        <w:left w:val="none" w:sz="0" w:space="0" w:color="auto"/>
        <w:bottom w:val="none" w:sz="0" w:space="0" w:color="auto"/>
        <w:right w:val="none" w:sz="0" w:space="0" w:color="auto"/>
      </w:divBdr>
    </w:div>
    <w:div w:id="1985039715">
      <w:bodyDiv w:val="1"/>
      <w:marLeft w:val="0"/>
      <w:marRight w:val="0"/>
      <w:marTop w:val="0"/>
      <w:marBottom w:val="0"/>
      <w:divBdr>
        <w:top w:val="none" w:sz="0" w:space="0" w:color="auto"/>
        <w:left w:val="none" w:sz="0" w:space="0" w:color="auto"/>
        <w:bottom w:val="none" w:sz="0" w:space="0" w:color="auto"/>
        <w:right w:val="none" w:sz="0" w:space="0" w:color="auto"/>
      </w:divBdr>
    </w:div>
    <w:div w:id="1988241434">
      <w:bodyDiv w:val="1"/>
      <w:marLeft w:val="0"/>
      <w:marRight w:val="0"/>
      <w:marTop w:val="0"/>
      <w:marBottom w:val="0"/>
      <w:divBdr>
        <w:top w:val="none" w:sz="0" w:space="0" w:color="auto"/>
        <w:left w:val="none" w:sz="0" w:space="0" w:color="auto"/>
        <w:bottom w:val="none" w:sz="0" w:space="0" w:color="auto"/>
        <w:right w:val="none" w:sz="0" w:space="0" w:color="auto"/>
      </w:divBdr>
    </w:div>
    <w:div w:id="1989746209">
      <w:bodyDiv w:val="1"/>
      <w:marLeft w:val="0"/>
      <w:marRight w:val="0"/>
      <w:marTop w:val="0"/>
      <w:marBottom w:val="0"/>
      <w:divBdr>
        <w:top w:val="none" w:sz="0" w:space="0" w:color="auto"/>
        <w:left w:val="none" w:sz="0" w:space="0" w:color="auto"/>
        <w:bottom w:val="none" w:sz="0" w:space="0" w:color="auto"/>
        <w:right w:val="none" w:sz="0" w:space="0" w:color="auto"/>
      </w:divBdr>
    </w:div>
    <w:div w:id="1990204866">
      <w:bodyDiv w:val="1"/>
      <w:marLeft w:val="0"/>
      <w:marRight w:val="0"/>
      <w:marTop w:val="0"/>
      <w:marBottom w:val="0"/>
      <w:divBdr>
        <w:top w:val="none" w:sz="0" w:space="0" w:color="auto"/>
        <w:left w:val="none" w:sz="0" w:space="0" w:color="auto"/>
        <w:bottom w:val="none" w:sz="0" w:space="0" w:color="auto"/>
        <w:right w:val="none" w:sz="0" w:space="0" w:color="auto"/>
      </w:divBdr>
    </w:div>
    <w:div w:id="1992980190">
      <w:bodyDiv w:val="1"/>
      <w:marLeft w:val="0"/>
      <w:marRight w:val="0"/>
      <w:marTop w:val="0"/>
      <w:marBottom w:val="0"/>
      <w:divBdr>
        <w:top w:val="none" w:sz="0" w:space="0" w:color="auto"/>
        <w:left w:val="none" w:sz="0" w:space="0" w:color="auto"/>
        <w:bottom w:val="none" w:sz="0" w:space="0" w:color="auto"/>
        <w:right w:val="none" w:sz="0" w:space="0" w:color="auto"/>
      </w:divBdr>
    </w:div>
    <w:div w:id="1997145278">
      <w:bodyDiv w:val="1"/>
      <w:marLeft w:val="0"/>
      <w:marRight w:val="0"/>
      <w:marTop w:val="0"/>
      <w:marBottom w:val="0"/>
      <w:divBdr>
        <w:top w:val="none" w:sz="0" w:space="0" w:color="auto"/>
        <w:left w:val="none" w:sz="0" w:space="0" w:color="auto"/>
        <w:bottom w:val="none" w:sz="0" w:space="0" w:color="auto"/>
        <w:right w:val="none" w:sz="0" w:space="0" w:color="auto"/>
      </w:divBdr>
    </w:div>
    <w:div w:id="2001031519">
      <w:bodyDiv w:val="1"/>
      <w:marLeft w:val="0"/>
      <w:marRight w:val="0"/>
      <w:marTop w:val="0"/>
      <w:marBottom w:val="0"/>
      <w:divBdr>
        <w:top w:val="none" w:sz="0" w:space="0" w:color="auto"/>
        <w:left w:val="none" w:sz="0" w:space="0" w:color="auto"/>
        <w:bottom w:val="none" w:sz="0" w:space="0" w:color="auto"/>
        <w:right w:val="none" w:sz="0" w:space="0" w:color="auto"/>
      </w:divBdr>
    </w:div>
    <w:div w:id="2008435671">
      <w:bodyDiv w:val="1"/>
      <w:marLeft w:val="0"/>
      <w:marRight w:val="0"/>
      <w:marTop w:val="0"/>
      <w:marBottom w:val="0"/>
      <w:divBdr>
        <w:top w:val="none" w:sz="0" w:space="0" w:color="auto"/>
        <w:left w:val="none" w:sz="0" w:space="0" w:color="auto"/>
        <w:bottom w:val="none" w:sz="0" w:space="0" w:color="auto"/>
        <w:right w:val="none" w:sz="0" w:space="0" w:color="auto"/>
      </w:divBdr>
    </w:div>
    <w:div w:id="2012562603">
      <w:bodyDiv w:val="1"/>
      <w:marLeft w:val="0"/>
      <w:marRight w:val="0"/>
      <w:marTop w:val="0"/>
      <w:marBottom w:val="0"/>
      <w:divBdr>
        <w:top w:val="none" w:sz="0" w:space="0" w:color="auto"/>
        <w:left w:val="none" w:sz="0" w:space="0" w:color="auto"/>
        <w:bottom w:val="none" w:sz="0" w:space="0" w:color="auto"/>
        <w:right w:val="none" w:sz="0" w:space="0" w:color="auto"/>
      </w:divBdr>
    </w:div>
    <w:div w:id="2013870707">
      <w:bodyDiv w:val="1"/>
      <w:marLeft w:val="0"/>
      <w:marRight w:val="0"/>
      <w:marTop w:val="0"/>
      <w:marBottom w:val="0"/>
      <w:divBdr>
        <w:top w:val="none" w:sz="0" w:space="0" w:color="auto"/>
        <w:left w:val="none" w:sz="0" w:space="0" w:color="auto"/>
        <w:bottom w:val="none" w:sz="0" w:space="0" w:color="auto"/>
        <w:right w:val="none" w:sz="0" w:space="0" w:color="auto"/>
      </w:divBdr>
    </w:div>
    <w:div w:id="2017028519">
      <w:bodyDiv w:val="1"/>
      <w:marLeft w:val="0"/>
      <w:marRight w:val="0"/>
      <w:marTop w:val="0"/>
      <w:marBottom w:val="0"/>
      <w:divBdr>
        <w:top w:val="none" w:sz="0" w:space="0" w:color="auto"/>
        <w:left w:val="none" w:sz="0" w:space="0" w:color="auto"/>
        <w:bottom w:val="none" w:sz="0" w:space="0" w:color="auto"/>
        <w:right w:val="none" w:sz="0" w:space="0" w:color="auto"/>
      </w:divBdr>
    </w:div>
    <w:div w:id="2029523326">
      <w:bodyDiv w:val="1"/>
      <w:marLeft w:val="0"/>
      <w:marRight w:val="0"/>
      <w:marTop w:val="0"/>
      <w:marBottom w:val="0"/>
      <w:divBdr>
        <w:top w:val="none" w:sz="0" w:space="0" w:color="auto"/>
        <w:left w:val="none" w:sz="0" w:space="0" w:color="auto"/>
        <w:bottom w:val="none" w:sz="0" w:space="0" w:color="auto"/>
        <w:right w:val="none" w:sz="0" w:space="0" w:color="auto"/>
      </w:divBdr>
    </w:div>
    <w:div w:id="2033023846">
      <w:bodyDiv w:val="1"/>
      <w:marLeft w:val="0"/>
      <w:marRight w:val="0"/>
      <w:marTop w:val="0"/>
      <w:marBottom w:val="0"/>
      <w:divBdr>
        <w:top w:val="none" w:sz="0" w:space="0" w:color="auto"/>
        <w:left w:val="none" w:sz="0" w:space="0" w:color="auto"/>
        <w:bottom w:val="none" w:sz="0" w:space="0" w:color="auto"/>
        <w:right w:val="none" w:sz="0" w:space="0" w:color="auto"/>
      </w:divBdr>
    </w:div>
    <w:div w:id="2042365587">
      <w:bodyDiv w:val="1"/>
      <w:marLeft w:val="0"/>
      <w:marRight w:val="0"/>
      <w:marTop w:val="0"/>
      <w:marBottom w:val="0"/>
      <w:divBdr>
        <w:top w:val="none" w:sz="0" w:space="0" w:color="auto"/>
        <w:left w:val="none" w:sz="0" w:space="0" w:color="auto"/>
        <w:bottom w:val="none" w:sz="0" w:space="0" w:color="auto"/>
        <w:right w:val="none" w:sz="0" w:space="0" w:color="auto"/>
      </w:divBdr>
    </w:div>
    <w:div w:id="2053454334">
      <w:bodyDiv w:val="1"/>
      <w:marLeft w:val="0"/>
      <w:marRight w:val="0"/>
      <w:marTop w:val="0"/>
      <w:marBottom w:val="0"/>
      <w:divBdr>
        <w:top w:val="none" w:sz="0" w:space="0" w:color="auto"/>
        <w:left w:val="none" w:sz="0" w:space="0" w:color="auto"/>
        <w:bottom w:val="none" w:sz="0" w:space="0" w:color="auto"/>
        <w:right w:val="none" w:sz="0" w:space="0" w:color="auto"/>
      </w:divBdr>
    </w:div>
    <w:div w:id="2060132673">
      <w:bodyDiv w:val="1"/>
      <w:marLeft w:val="0"/>
      <w:marRight w:val="0"/>
      <w:marTop w:val="0"/>
      <w:marBottom w:val="0"/>
      <w:divBdr>
        <w:top w:val="none" w:sz="0" w:space="0" w:color="auto"/>
        <w:left w:val="none" w:sz="0" w:space="0" w:color="auto"/>
        <w:bottom w:val="none" w:sz="0" w:space="0" w:color="auto"/>
        <w:right w:val="none" w:sz="0" w:space="0" w:color="auto"/>
      </w:divBdr>
    </w:div>
    <w:div w:id="2066639071">
      <w:bodyDiv w:val="1"/>
      <w:marLeft w:val="0"/>
      <w:marRight w:val="0"/>
      <w:marTop w:val="0"/>
      <w:marBottom w:val="0"/>
      <w:divBdr>
        <w:top w:val="none" w:sz="0" w:space="0" w:color="auto"/>
        <w:left w:val="none" w:sz="0" w:space="0" w:color="auto"/>
        <w:bottom w:val="none" w:sz="0" w:space="0" w:color="auto"/>
        <w:right w:val="none" w:sz="0" w:space="0" w:color="auto"/>
      </w:divBdr>
    </w:div>
    <w:div w:id="2084831777">
      <w:bodyDiv w:val="1"/>
      <w:marLeft w:val="0"/>
      <w:marRight w:val="0"/>
      <w:marTop w:val="0"/>
      <w:marBottom w:val="0"/>
      <w:divBdr>
        <w:top w:val="none" w:sz="0" w:space="0" w:color="auto"/>
        <w:left w:val="none" w:sz="0" w:space="0" w:color="auto"/>
        <w:bottom w:val="none" w:sz="0" w:space="0" w:color="auto"/>
        <w:right w:val="none" w:sz="0" w:space="0" w:color="auto"/>
      </w:divBdr>
    </w:div>
    <w:div w:id="2100715368">
      <w:bodyDiv w:val="1"/>
      <w:marLeft w:val="0"/>
      <w:marRight w:val="0"/>
      <w:marTop w:val="0"/>
      <w:marBottom w:val="0"/>
      <w:divBdr>
        <w:top w:val="none" w:sz="0" w:space="0" w:color="auto"/>
        <w:left w:val="none" w:sz="0" w:space="0" w:color="auto"/>
        <w:bottom w:val="none" w:sz="0" w:space="0" w:color="auto"/>
        <w:right w:val="none" w:sz="0" w:space="0" w:color="auto"/>
      </w:divBdr>
    </w:div>
    <w:div w:id="2100716469">
      <w:bodyDiv w:val="1"/>
      <w:marLeft w:val="0"/>
      <w:marRight w:val="0"/>
      <w:marTop w:val="0"/>
      <w:marBottom w:val="0"/>
      <w:divBdr>
        <w:top w:val="none" w:sz="0" w:space="0" w:color="auto"/>
        <w:left w:val="none" w:sz="0" w:space="0" w:color="auto"/>
        <w:bottom w:val="none" w:sz="0" w:space="0" w:color="auto"/>
        <w:right w:val="none" w:sz="0" w:space="0" w:color="auto"/>
      </w:divBdr>
    </w:div>
    <w:div w:id="2101674409">
      <w:bodyDiv w:val="1"/>
      <w:marLeft w:val="0"/>
      <w:marRight w:val="0"/>
      <w:marTop w:val="0"/>
      <w:marBottom w:val="0"/>
      <w:divBdr>
        <w:top w:val="none" w:sz="0" w:space="0" w:color="auto"/>
        <w:left w:val="none" w:sz="0" w:space="0" w:color="auto"/>
        <w:bottom w:val="none" w:sz="0" w:space="0" w:color="auto"/>
        <w:right w:val="none" w:sz="0" w:space="0" w:color="auto"/>
      </w:divBdr>
    </w:div>
    <w:div w:id="2107770482">
      <w:bodyDiv w:val="1"/>
      <w:marLeft w:val="0"/>
      <w:marRight w:val="0"/>
      <w:marTop w:val="0"/>
      <w:marBottom w:val="0"/>
      <w:divBdr>
        <w:top w:val="none" w:sz="0" w:space="0" w:color="auto"/>
        <w:left w:val="none" w:sz="0" w:space="0" w:color="auto"/>
        <w:bottom w:val="none" w:sz="0" w:space="0" w:color="auto"/>
        <w:right w:val="none" w:sz="0" w:space="0" w:color="auto"/>
      </w:divBdr>
    </w:div>
    <w:div w:id="2118940226">
      <w:bodyDiv w:val="1"/>
      <w:marLeft w:val="0"/>
      <w:marRight w:val="0"/>
      <w:marTop w:val="0"/>
      <w:marBottom w:val="0"/>
      <w:divBdr>
        <w:top w:val="none" w:sz="0" w:space="0" w:color="auto"/>
        <w:left w:val="none" w:sz="0" w:space="0" w:color="auto"/>
        <w:bottom w:val="none" w:sz="0" w:space="0" w:color="auto"/>
        <w:right w:val="none" w:sz="0" w:space="0" w:color="auto"/>
      </w:divBdr>
    </w:div>
    <w:div w:id="2120373028">
      <w:bodyDiv w:val="1"/>
      <w:marLeft w:val="0"/>
      <w:marRight w:val="0"/>
      <w:marTop w:val="0"/>
      <w:marBottom w:val="0"/>
      <w:divBdr>
        <w:top w:val="none" w:sz="0" w:space="0" w:color="auto"/>
        <w:left w:val="none" w:sz="0" w:space="0" w:color="auto"/>
        <w:bottom w:val="none" w:sz="0" w:space="0" w:color="auto"/>
        <w:right w:val="none" w:sz="0" w:space="0" w:color="auto"/>
      </w:divBdr>
    </w:div>
    <w:div w:id="2121072693">
      <w:bodyDiv w:val="1"/>
      <w:marLeft w:val="0"/>
      <w:marRight w:val="0"/>
      <w:marTop w:val="0"/>
      <w:marBottom w:val="0"/>
      <w:divBdr>
        <w:top w:val="none" w:sz="0" w:space="0" w:color="auto"/>
        <w:left w:val="none" w:sz="0" w:space="0" w:color="auto"/>
        <w:bottom w:val="none" w:sz="0" w:space="0" w:color="auto"/>
        <w:right w:val="none" w:sz="0" w:space="0" w:color="auto"/>
      </w:divBdr>
    </w:div>
    <w:div w:id="2132282407">
      <w:bodyDiv w:val="1"/>
      <w:marLeft w:val="0"/>
      <w:marRight w:val="0"/>
      <w:marTop w:val="0"/>
      <w:marBottom w:val="0"/>
      <w:divBdr>
        <w:top w:val="none" w:sz="0" w:space="0" w:color="auto"/>
        <w:left w:val="none" w:sz="0" w:space="0" w:color="auto"/>
        <w:bottom w:val="none" w:sz="0" w:space="0" w:color="auto"/>
        <w:right w:val="none" w:sz="0" w:space="0" w:color="auto"/>
      </w:divBdr>
    </w:div>
    <w:div w:id="2132286469">
      <w:bodyDiv w:val="1"/>
      <w:marLeft w:val="0"/>
      <w:marRight w:val="0"/>
      <w:marTop w:val="0"/>
      <w:marBottom w:val="0"/>
      <w:divBdr>
        <w:top w:val="none" w:sz="0" w:space="0" w:color="auto"/>
        <w:left w:val="none" w:sz="0" w:space="0" w:color="auto"/>
        <w:bottom w:val="none" w:sz="0" w:space="0" w:color="auto"/>
        <w:right w:val="none" w:sz="0" w:space="0" w:color="auto"/>
      </w:divBdr>
    </w:div>
    <w:div w:id="2134400319">
      <w:bodyDiv w:val="1"/>
      <w:marLeft w:val="0"/>
      <w:marRight w:val="0"/>
      <w:marTop w:val="0"/>
      <w:marBottom w:val="0"/>
      <w:divBdr>
        <w:top w:val="none" w:sz="0" w:space="0" w:color="auto"/>
        <w:left w:val="none" w:sz="0" w:space="0" w:color="auto"/>
        <w:bottom w:val="none" w:sz="0" w:space="0" w:color="auto"/>
        <w:right w:val="none" w:sz="0" w:space="0" w:color="auto"/>
      </w:divBdr>
    </w:div>
    <w:div w:id="214125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31.html" TargetMode="External"/><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package" Target="embeddings/Microsoft_Word_Document4.docx"/><Relationship Id="rId47" Type="http://schemas.openxmlformats.org/officeDocument/2006/relationships/image" Target="media/image9.png"/><Relationship Id="rId63" Type="http://schemas.openxmlformats.org/officeDocument/2006/relationships/image" Target="media/image19.emf"/><Relationship Id="rId68" Type="http://schemas.openxmlformats.org/officeDocument/2006/relationships/package" Target="embeddings/Microsoft_Word_Document9.docx"/><Relationship Id="rId84" Type="http://schemas.openxmlformats.org/officeDocument/2006/relationships/hyperlink" Target="http://folk.ntnu.no/gardhi/dstReferenceManual/referenceManual.html" TargetMode="External"/><Relationship Id="rId89" Type="http://schemas.openxmlformats.org/officeDocument/2006/relationships/oleObject" Target="embeddings/oleObject8.bin"/><Relationship Id="rId112" Type="http://schemas.openxmlformats.org/officeDocument/2006/relationships/hyperlink" Target="https://github.com/gardhi/dstReference" TargetMode="External"/><Relationship Id="rId16" Type="http://schemas.openxmlformats.org/officeDocument/2006/relationships/footer" Target="footer5.xml"/><Relationship Id="rId107" Type="http://schemas.openxmlformats.org/officeDocument/2006/relationships/image" Target="media/image43.emf"/><Relationship Id="rId11" Type="http://schemas.openxmlformats.org/officeDocument/2006/relationships/footer" Target="footer2.xml"/><Relationship Id="rId24" Type="http://schemas.openxmlformats.org/officeDocument/2006/relationships/image" Target="file:///C:\Program%20Files\MATLAB\R2015a\toolbox\matlab\codetools\private\one-pixel.gif" TargetMode="External"/><Relationship Id="rId32" Type="http://schemas.openxmlformats.org/officeDocument/2006/relationships/hyperlink" Target="file1.html" TargetMode="External"/><Relationship Id="rId37" Type="http://schemas.openxmlformats.org/officeDocument/2006/relationships/hyperlink" Target="file23.html" TargetMode="External"/><Relationship Id="rId40" Type="http://schemas.openxmlformats.org/officeDocument/2006/relationships/package" Target="embeddings/Microsoft_Word_Document3.docx"/><Relationship Id="rId45" Type="http://schemas.openxmlformats.org/officeDocument/2006/relationships/image" Target="media/image8.png"/><Relationship Id="rId53" Type="http://schemas.openxmlformats.org/officeDocument/2006/relationships/image" Target="media/image12.png"/><Relationship Id="rId58" Type="http://schemas.openxmlformats.org/officeDocument/2006/relationships/image" Target="media/image15.emf"/><Relationship Id="rId66" Type="http://schemas.openxmlformats.org/officeDocument/2006/relationships/package" Target="embeddings/Microsoft_Word_Document8.docx"/><Relationship Id="rId74" Type="http://schemas.openxmlformats.org/officeDocument/2006/relationships/hyperlink" Target="https://github.com/gardhi/DST/blob/master/functions/modules/pvbiomass_plant_simulation.m" TargetMode="External"/><Relationship Id="rId79" Type="http://schemas.openxmlformats.org/officeDocument/2006/relationships/oleObject" Target="embeddings/oleObject6.bin"/><Relationship Id="rId87" Type="http://schemas.openxmlformats.org/officeDocument/2006/relationships/oleObject" Target="embeddings/oleObject7.bin"/><Relationship Id="rId102" Type="http://schemas.openxmlformats.org/officeDocument/2006/relationships/image" Target="media/image40.png"/><Relationship Id="rId110" Type="http://schemas.openxmlformats.org/officeDocument/2006/relationships/image" Target="media/image44.png"/><Relationship Id="rId115" Type="http://schemas.openxmlformats.org/officeDocument/2006/relationships/oleObject" Target="embeddings/oleObject18.bin"/><Relationship Id="rId5" Type="http://schemas.openxmlformats.org/officeDocument/2006/relationships/settings" Target="settings.xml"/><Relationship Id="rId61" Type="http://schemas.openxmlformats.org/officeDocument/2006/relationships/image" Target="media/image18.emf"/><Relationship Id="rId82" Type="http://schemas.openxmlformats.org/officeDocument/2006/relationships/image" Target="media/image31.emf"/><Relationship Id="rId90" Type="http://schemas.openxmlformats.org/officeDocument/2006/relationships/image" Target="media/image34.png"/><Relationship Id="rId95" Type="http://schemas.openxmlformats.org/officeDocument/2006/relationships/oleObject" Target="embeddings/oleObject11.bin"/><Relationship Id="rId19" Type="http://schemas.openxmlformats.org/officeDocument/2006/relationships/package" Target="embeddings/Microsoft_Word_Document1.docx"/><Relationship Id="rId14" Type="http://schemas.openxmlformats.org/officeDocument/2006/relationships/footer" Target="footer4.xml"/><Relationship Id="rId22" Type="http://schemas.openxmlformats.org/officeDocument/2006/relationships/package" Target="embeddings/Microsoft_Word_Document2.docx"/><Relationship Id="rId27" Type="http://schemas.openxmlformats.org/officeDocument/2006/relationships/hyperlink" Target="file17.html" TargetMode="External"/><Relationship Id="rId30" Type="http://schemas.openxmlformats.org/officeDocument/2006/relationships/hyperlink" Target="file26.html" TargetMode="External"/><Relationship Id="rId35" Type="http://schemas.openxmlformats.org/officeDocument/2006/relationships/hyperlink" Target="file9.html" TargetMode="External"/><Relationship Id="rId43" Type="http://schemas.openxmlformats.org/officeDocument/2006/relationships/image" Target="media/image6.png"/><Relationship Id="rId48" Type="http://schemas.openxmlformats.org/officeDocument/2006/relationships/oleObject" Target="embeddings/oleObject2.bin"/><Relationship Id="rId56" Type="http://schemas.openxmlformats.org/officeDocument/2006/relationships/package" Target="embeddings/Microsoft_Word_Document5.docx"/><Relationship Id="rId64" Type="http://schemas.openxmlformats.org/officeDocument/2006/relationships/package" Target="embeddings/Microsoft_Word_Document7.docx"/><Relationship Id="rId69" Type="http://schemas.openxmlformats.org/officeDocument/2006/relationships/image" Target="media/image22.emf"/><Relationship Id="rId77" Type="http://schemas.openxmlformats.org/officeDocument/2006/relationships/package" Target="embeddings/Microsoft_Word_Document11.docx"/><Relationship Id="rId100" Type="http://schemas.openxmlformats.org/officeDocument/2006/relationships/image" Target="media/image39.png"/><Relationship Id="rId105" Type="http://schemas.openxmlformats.org/officeDocument/2006/relationships/oleObject" Target="embeddings/oleObject16.bin"/><Relationship Id="rId113" Type="http://schemas.openxmlformats.org/officeDocument/2006/relationships/hyperlink" Target="http://gardhi.github.io/dstReference/referenceManual.html"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5.emf"/><Relationship Id="rId80" Type="http://schemas.openxmlformats.org/officeDocument/2006/relationships/image" Target="media/image29.emf"/><Relationship Id="rId85" Type="http://schemas.openxmlformats.org/officeDocument/2006/relationships/hyperlink" Target="http://gardhi.github.io/dstReference/referenceManual.html" TargetMode="External"/><Relationship Id="rId93" Type="http://schemas.openxmlformats.org/officeDocument/2006/relationships/oleObject" Target="embeddings/oleObject10.bin"/><Relationship Id="rId98"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file:///C:\Program%20Files\MATLAB\R2015a\toolbox\matlab\codetools\private\one-pixel-cyan.gif" TargetMode="External"/><Relationship Id="rId33" Type="http://schemas.openxmlformats.org/officeDocument/2006/relationships/hyperlink" Target="file22.html" TargetMode="External"/><Relationship Id="rId38" Type="http://schemas.openxmlformats.org/officeDocument/2006/relationships/hyperlink" Target="file4.html" TargetMode="External"/><Relationship Id="rId46" Type="http://schemas.openxmlformats.org/officeDocument/2006/relationships/oleObject" Target="embeddings/oleObject1.bin"/><Relationship Id="rId59" Type="http://schemas.openxmlformats.org/officeDocument/2006/relationships/image" Target="media/image16.emf"/><Relationship Id="rId67" Type="http://schemas.openxmlformats.org/officeDocument/2006/relationships/image" Target="media/image21.emf"/><Relationship Id="rId103" Type="http://schemas.openxmlformats.org/officeDocument/2006/relationships/oleObject" Target="embeddings/oleObject15.bin"/><Relationship Id="rId108" Type="http://schemas.openxmlformats.org/officeDocument/2006/relationships/hyperlink" Target="https://github.com/gardhi/DST" TargetMode="External"/><Relationship Id="rId116" Type="http://schemas.openxmlformats.org/officeDocument/2006/relationships/image" Target="media/image46.emf"/><Relationship Id="rId20" Type="http://schemas.openxmlformats.org/officeDocument/2006/relationships/image" Target="media/image2.png"/><Relationship Id="rId41" Type="http://schemas.openxmlformats.org/officeDocument/2006/relationships/image" Target="media/image5.emf"/><Relationship Id="rId54" Type="http://schemas.openxmlformats.org/officeDocument/2006/relationships/oleObject" Target="embeddings/oleObject5.bin"/><Relationship Id="rId62" Type="http://schemas.openxmlformats.org/officeDocument/2006/relationships/package" Target="embeddings/Microsoft_Word_Document6.docx"/><Relationship Id="rId70" Type="http://schemas.openxmlformats.org/officeDocument/2006/relationships/image" Target="media/image23.emf"/><Relationship Id="rId75" Type="http://schemas.openxmlformats.org/officeDocument/2006/relationships/image" Target="media/image26.png"/><Relationship Id="rId83" Type="http://schemas.openxmlformats.org/officeDocument/2006/relationships/hyperlink" Target="https://golang.org/ref/spec" TargetMode="External"/><Relationship Id="rId88" Type="http://schemas.openxmlformats.org/officeDocument/2006/relationships/image" Target="media/image33.png"/><Relationship Id="rId91" Type="http://schemas.openxmlformats.org/officeDocument/2006/relationships/oleObject" Target="embeddings/oleObject9.bin"/><Relationship Id="rId96" Type="http://schemas.openxmlformats.org/officeDocument/2006/relationships/image" Target="media/image37.png"/><Relationship Id="rId11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osweb.larc.nasa.gov/sse/" TargetMode="External"/><Relationship Id="rId23" Type="http://schemas.openxmlformats.org/officeDocument/2006/relationships/hyperlink" Target="file6.html" TargetMode="External"/><Relationship Id="rId28" Type="http://schemas.openxmlformats.org/officeDocument/2006/relationships/hyperlink" Target="file19.html" TargetMode="External"/><Relationship Id="rId36" Type="http://schemas.openxmlformats.org/officeDocument/2006/relationships/hyperlink" Target="file21.html" TargetMode="External"/><Relationship Id="rId49" Type="http://schemas.openxmlformats.org/officeDocument/2006/relationships/image" Target="media/image10.png"/><Relationship Id="rId57" Type="http://schemas.openxmlformats.org/officeDocument/2006/relationships/image" Target="media/image14.emf"/><Relationship Id="rId106" Type="http://schemas.openxmlformats.org/officeDocument/2006/relationships/image" Target="media/image42.emf"/><Relationship Id="rId114"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28.html" TargetMode="External"/><Relationship Id="rId44" Type="http://schemas.openxmlformats.org/officeDocument/2006/relationships/image" Target="media/image7.png"/><Relationship Id="rId52" Type="http://schemas.openxmlformats.org/officeDocument/2006/relationships/oleObject" Target="embeddings/oleObject4.bin"/><Relationship Id="rId60" Type="http://schemas.openxmlformats.org/officeDocument/2006/relationships/image" Target="media/image17.emf"/><Relationship Id="rId65" Type="http://schemas.openxmlformats.org/officeDocument/2006/relationships/image" Target="media/image20.emf"/><Relationship Id="rId73" Type="http://schemas.openxmlformats.org/officeDocument/2006/relationships/package" Target="embeddings/Microsoft_Word_Document10.docx"/><Relationship Id="rId78" Type="http://schemas.openxmlformats.org/officeDocument/2006/relationships/image" Target="media/image28.png"/><Relationship Id="rId81" Type="http://schemas.openxmlformats.org/officeDocument/2006/relationships/image" Target="media/image30.emf"/><Relationship Id="rId86" Type="http://schemas.openxmlformats.org/officeDocument/2006/relationships/image" Target="media/image32.png"/><Relationship Id="rId94" Type="http://schemas.openxmlformats.org/officeDocument/2006/relationships/image" Target="media/image36.png"/><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tyles" Target="styles.xml"/><Relationship Id="rId9" Type="http://schemas.openxmlformats.org/officeDocument/2006/relationships/hyperlink" Target="file:///C:\Users\gardhi\Documents\MasterOppg\Thesis\MsC_GardH.docx" TargetMode="External"/><Relationship Id="rId13" Type="http://schemas.openxmlformats.org/officeDocument/2006/relationships/footer" Target="footer3.xml"/><Relationship Id="rId18" Type="http://schemas.openxmlformats.org/officeDocument/2006/relationships/image" Target="media/image1.emf"/><Relationship Id="rId39" Type="http://schemas.openxmlformats.org/officeDocument/2006/relationships/image" Target="media/image4.emf"/><Relationship Id="rId109" Type="http://schemas.openxmlformats.org/officeDocument/2006/relationships/hyperlink" Target="https://desktop.github.com/" TargetMode="External"/><Relationship Id="rId34" Type="http://schemas.openxmlformats.org/officeDocument/2006/relationships/hyperlink" Target="file28.html" TargetMode="External"/><Relationship Id="rId50" Type="http://schemas.openxmlformats.org/officeDocument/2006/relationships/oleObject" Target="embeddings/oleObject3.bin"/><Relationship Id="rId55" Type="http://schemas.openxmlformats.org/officeDocument/2006/relationships/image" Target="media/image13.emf"/><Relationship Id="rId76" Type="http://schemas.openxmlformats.org/officeDocument/2006/relationships/image" Target="media/image27.emf"/><Relationship Id="rId97" Type="http://schemas.openxmlformats.org/officeDocument/2006/relationships/oleObject" Target="embeddings/oleObject12.bin"/><Relationship Id="rId104"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yperlink" Target="file2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You11</b:Tag>
    <b:SourceType>Report</b:SourceType>
    <b:Guid>{8A3A3CAB-1679-4897-B3E3-A19211699FFB}</b:Guid>
    <b:Title>Generic Modelling Framework For Economic Analysis Of Battery Systems</b:Title>
    <b:Year>2011</b:Year>
    <b:City>Lyngby, Denmark</b:City>
    <b:Publisher>Technical University of Denmark</b:Publisher>
    <b:Author>
      <b:Author>
        <b:NameList>
          <b:Person>
            <b:Last>You</b:Last>
            <b:First>S.</b:First>
          </b:Person>
          <b:Person>
            <b:Last>Rasmussen</b:Last>
            <b:First>C.N</b:First>
          </b:Person>
        </b:NameList>
      </b:Author>
    </b:Author>
    <b:LCID>en-US</b:LCID>
    <b:RefOrder>25</b:RefOrder>
  </b:Source>
  <b:Source>
    <b:Tag>Dow82</b:Tag>
    <b:SourceType>JournalArticle</b:SourceType>
    <b:Guid>{2D8147AB-25D1-439B-BA37-1DAA048D47D4}</b:Guid>
    <b:Title>Simple Rainflow Counting Algorithms</b:Title>
    <b:Year>1982</b:Year>
    <b:Publisher>International Journal of Fatigue</b:Publisher>
    <b:City>Moline, Usa</b:City>
    <b:Author>
      <b:Author>
        <b:NameList>
          <b:Person>
            <b:Last>Downing</b:Last>
            <b:Middle>D.</b:Middle>
            <b:First>S.</b:First>
          </b:Person>
          <b:Person>
            <b:Last>Socie</b:Last>
            <b:Middle>F.</b:Middle>
            <b:First>D.</b:First>
          </b:Person>
        </b:NameList>
      </b:Author>
    </b:Author>
    <b:Volume>4</b:Volume>
    <b:Issue>1</b:Issue>
    <b:LCID>en-US</b:LCID>
    <b:RefOrder>26</b:RefOrder>
  </b:Source>
  <b:Source>
    <b:Tag>Lor12</b:Tag>
    <b:SourceType>ElectronicSource</b:SourceType>
    <b:Guid>{4D483723-942F-44C7-BBB8-C2545C750C25}</b:Guid>
    <b:Title>Considering Performance in Object-Oriented MATLAB Code</b:Title>
    <b:Year>2012</b:Year>
    <b:Author>
      <b:Author>
        <b:NameList>
          <b:Person>
            <b:Last>Shure</b:Last>
            <b:First>Lore</b:First>
          </b:Person>
        </b:NameList>
      </b:Author>
    </b:Author>
    <b:City>San Diego</b:City>
    <b:Month>March</b:Month>
    <b:Day>26</b:Day>
    <b:RefOrder>27</b:RefOrder>
  </b:Source>
  <b:Source>
    <b:Tag>Joh02</b:Tag>
    <b:SourceType>ElectronicSource</b:SourceType>
    <b:Guid>{3860D331-1A04-46C4-9831-EE6C0EB788F6}</b:Guid>
    <b:Author>
      <b:Author>
        <b:NameList>
          <b:Person>
            <b:Last>Johnson</b:Last>
            <b:First>Richard</b:First>
          </b:Person>
        </b:NameList>
      </b:Author>
    </b:Author>
    <b:Title>MATLAB Programming Style Guidelines</b:Title>
    <b:Year>2002</b:Year>
    <b:Month>October</b:Month>
    <b:URL>http://www.ee.columbia.edu/~marios/matlab/MatlabStyle1p5.pdf</b:URL>
    <b:RefOrder>22</b:RefOrder>
  </b:Source>
  <b:Source>
    <b:Tag>But09</b:Tag>
    <b:SourceType>Report</b:SourceType>
    <b:Guid>{553226AD-A696-40B0-A36E-53CAD93D3A3B}</b:Guid>
    <b:Title>Relating Identifier Naming Flaws and Code Quality: an empirical study</b:Title>
    <b:Year>2009</b:Year>
    <b:City>Buckinghamshire, UK</b:City>
    <b:Publisher>Centre for Research in Computing, The Open University</b:Publisher>
    <b:Author>
      <b:Author>
        <b:NameList>
          <b:Person>
            <b:Last>Butler</b:Last>
            <b:First>Simon</b:First>
          </b:Person>
          <b:Person>
            <b:Last>Wermelinger</b:Last>
            <b:First>Michel </b:First>
          </b:Person>
          <b:Person>
            <b:Last>Yijun </b:Last>
            <b:First>Yu</b:First>
          </b:Person>
          <b:Person>
            <b:Last>Sharp</b:Last>
            <b:First>Helen</b:First>
          </b:Person>
        </b:NameList>
      </b:Author>
    </b:Author>
    <b:RefOrder>21</b:RefOrder>
  </b:Source>
  <b:Source>
    <b:Tag>Rob09</b:Tag>
    <b:SourceType>Book</b:SourceType>
    <b:Guid>{E417C8AD-1DE6-4C01-932E-E1BCD2189EFD}</b:Guid>
    <b:Title>Clean Code - A Handbook og Agile Software Craftsmanship</b:Title>
    <b:City>Boston</b:City>
    <b:Year>2009</b:Year>
    <b:Author>
      <b:Author>
        <b:NameList>
          <b:Person>
            <b:Last>Martin</b:Last>
            <b:First>Robert</b:First>
            <b:Middle>C.</b:Middle>
          </b:Person>
        </b:NameList>
      </b:Author>
    </b:Author>
    <b:Publisher>Pearson Education Inc.</b:Publisher>
    <b:RefOrder>23</b:RefOrder>
  </b:Source>
  <b:Source>
    <b:Tag>Joe05</b:Tag>
    <b:SourceType>InternetSite</b:SourceType>
    <b:Guid>{E1F4769C-B006-473A-BA2B-E5EA20F27DE6}</b:Guid>
    <b:Title>Joel on Software - Making Wrong Code Look Wrong</b:Title>
    <b:Year>2005</b:Year>
    <b:Author>
      <b:Author>
        <b:NameList>
          <b:Person>
            <b:Last>Spolsky</b:Last>
            <b:First>Joel</b:First>
          </b:Person>
        </b:NameList>
      </b:Author>
    </b:Author>
    <b:Month>May</b:Month>
    <b:Day>11</b:Day>
    <b:YearAccessed>2016</b:YearAccessed>
    <b:MonthAccessed>April</b:MonthAccessed>
    <b:DayAccessed>15</b:DayAccessed>
    <b:URL>http://www.joelonsoftware.com/articles/Wrong.html</b:URL>
    <b:RefOrder>24</b:RefOrder>
  </b:Source>
  <b:Source>
    <b:Tag>Goo09</b:Tag>
    <b:SourceType>Book</b:SourceType>
    <b:Guid>{6387488D-05D1-4BF0-AEAC-33A148436E3E}</b:Guid>
    <b:Author>
      <b:Author>
        <b:NameList>
          <b:Person>
            <b:Last>Goodland</b:Last>
            <b:First>Robert</b:First>
          </b:Person>
          <b:Person>
            <b:Last>Anhang</b:Last>
            <b:First>Jeff</b:First>
          </b:Person>
        </b:NameList>
      </b:Author>
    </b:Author>
    <b:Title>Livestock and climate change: what if the key actors in climate change are cows, pigs and chickens?</b:Title>
    <b:Year>2009</b:Year>
    <b:Publisher>World Watch Institute</b:Publisher>
    <b:RefOrder>28</b:RefOrder>
  </b:Source>
  <b:Source>
    <b:Tag>Ale13</b:Tag>
    <b:SourceType>Report</b:SourceType>
    <b:Guid>{4CFB8C99-D1E5-44C2-90C7-18CF0604BA7F}</b:Guid>
    <b:Title>CONTRIBUTION TO THE IPCC FIFTH ASSESSMENT</b:Title>
    <b:Year>2013</b:Year>
    <b:City>Stockholm</b:City>
    <b:Publisher>Iinternational Panel of Climate Change</b:Publisher>
    <b:Author>
      <b:Author>
        <b:NameList>
          <b:Person>
            <b:Last>Alexander</b:Last>
            <b:First>Lisa</b:First>
          </b:Person>
          <b:Person>
            <b:Last>Allen</b:Last>
            <b:First>Simon</b:First>
          </b:Person>
          <b:Person>
            <b:Last>Bindoff</b:Last>
            <b:First>Nathaniel</b:First>
          </b:Person>
          <b:Person>
            <b:Last>Breon</b:Last>
            <b:First>Francois-Marie</b:First>
          </b:Person>
          <b:Person>
            <b:Last>Church</b:Last>
            <b:First>John</b:First>
          </b:Person>
          <b:Person>
            <b:Last>Cubasch</b:Last>
            <b:First>Ulrich</b:First>
          </b:Person>
        </b:NameList>
      </b:Author>
    </b:Author>
    <b:RefOrder>7</b:RefOrder>
  </b:Source>
  <b:Source>
    <b:Tag>Som05</b:Tag>
    <b:SourceType>Report</b:SourceType>
    <b:Guid>{A97E750F-C6DE-4674-8E63-BB7062221250}</b:Guid>
    <b:Author>
      <b:Author>
        <b:NameList>
          <b:Person>
            <b:Last>S.G</b:Last>
            <b:First>Sommer</b:First>
          </b:Person>
        </b:NameList>
      </b:Author>
    </b:Author>
    <b:Title>Greenhouse gas emission from manure and livestock</b:Title>
    <b:Year>2005</b:Year>
    <b:Publisher>Nordiska jordbruksforskares förening (NJF)</b:Publisher>
    <b:RefOrder>8</b:RefOrder>
  </b:Source>
  <b:Source>
    <b:Tag>Sar13</b:Tag>
    <b:SourceType>JournalArticle</b:SourceType>
    <b:Guid>{B5AE50DF-639C-4789-A6DA-20A4F8F4BE86}</b:Guid>
    <b:Title>Biogas Plant a Check for Environment Pollution and Global Warming </b:Title>
    <b:Year>2013</b:Year>
    <b:Author>
      <b:Author>
        <b:NameList>
          <b:Person>
            <b:Last>Sooch</b:Last>
            <b:First>Sarbjit</b:First>
            <b:Middle>Singh</b:Middle>
          </b:Person>
        </b:NameList>
      </b:Author>
    </b:Author>
    <b:JournalName>Recent Advances in Bioenergy Research </b:JournalName>
    <b:Pages>143-151</b:Pages>
    <b:RefOrder>10</b:RefOrder>
  </b:Source>
  <b:Source>
    <b:Tag>Int16</b:Tag>
    <b:SourceType>InternetSite</b:SourceType>
    <b:Guid>{697113B2-1C15-4CC5-94CF-0FFEC5FECF0C}</b:Guid>
    <b:Author>
      <b:Author>
        <b:Corporate>International Energy Agency</b:Corporate>
      </b:Author>
    </b:Author>
    <b:Title>Energy Poverty</b:Title>
    <b:YearAccessed>2016</b:YearAccessed>
    <b:MonthAccessed>5</b:MonthAccessed>
    <b:URL>https://www.iea.org/topics/energypoverty/</b:URL>
    <b:Year>2016</b:Year>
    <b:RefOrder>1</b:RefOrder>
  </b:Source>
  <b:Source>
    <b:Tag>Cho06</b:Tag>
    <b:SourceType>JournalArticle</b:SourceType>
    <b:Guid>{438657DB-54DC-4D32-9336-040438CB5E31}</b:Guid>
    <b:Author>
      <b:Author>
        <b:NameList>
          <b:Person>
            <b:Last>Chon</b:Last>
            <b:First>Margaret</b:First>
          </b:Person>
        </b:NameList>
      </b:Author>
    </b:Author>
    <b:Title>Intellectual Property and the Development Divide</b:Title>
    <b:Year>2006</b:Year>
    <b:JournalName>Cardozo Law Review Vol. 27</b:JournalName>
    <b:Pages>2821-2912</b:Pages>
    <b:RefOrder>3</b:RefOrder>
  </b:Source>
  <b:Source>
    <b:Tag>Int13</b:Tag>
    <b:SourceType>Report</b:SourceType>
    <b:Guid>{29F09354-5860-49E0-9BF5-41026E3B1A2C}</b:Guid>
    <b:Title>World Energy Outlook 2013</b:Title>
    <b:Year>2013</b:Year>
    <b:Author>
      <b:Author>
        <b:Corporate>International Energy Agency</b:Corporate>
      </b:Author>
    </b:Author>
    <b:Publisher>OECD Publishing</b:Publisher>
    <b:City>Paris</b:City>
    <b:RefOrder>9</b:RefOrder>
  </b:Source>
  <b:Source>
    <b:Tag>Kau09</b:Tag>
    <b:SourceType>JournalArticle</b:SourceType>
    <b:Guid>{BD591EBC-7846-4FB7-BF66-8B7AACF550AA}</b:Guid>
    <b:Title>Grid-Connected vs. Stand-Alone Energy Systems for Decenteralized Power - a litterature review</b:Title>
    <b:Year>2009</b:Year>
    <b:JournalName>Renewable Sustainable Energy Rev. 13(8)</b:JournalName>
    <b:Pages>2041-2050</b:Pages>
    <b:Author>
      <b:Author>
        <b:NameList>
          <b:Person>
            <b:Last>Kaundinya</b:Last>
            <b:Middle>P.</b:Middle>
            <b:First>D.</b:First>
          </b:Person>
          <b:Person>
            <b:Last>Balachandra</b:Last>
            <b:First>P.</b:First>
          </b:Person>
          <b:Person>
            <b:Last>Ravindranath</b:Last>
            <b:Middle>H.</b:Middle>
            <b:First>N.</b:First>
          </b:Person>
        </b:NameList>
      </b:Author>
    </b:Author>
    <b:RefOrder>29</b:RefOrder>
  </b:Source>
  <b:Source>
    <b:Tag>Ngu07</b:Tag>
    <b:SourceType>JournalArticle</b:SourceType>
    <b:Guid>{4C19B6BB-85C3-42A8-8A07-8370F9BF052B}</b:Guid>
    <b:Author>
      <b:Author>
        <b:NameList>
          <b:Person>
            <b:Last>Nguyen</b:Last>
            <b:First>K.</b:First>
            <b:Middle>Q.</b:Middle>
          </b:Person>
        </b:NameList>
      </b:Author>
    </b:Author>
    <b:Title>Alternatives to grid extension for rural electrification</b:Title>
    <b:JournalName>Decenteralized Renewable energy technologies in Vietnam, Energy Policy</b:JournalName>
    <b:Year>2007</b:Year>
    <b:Pages>2579-2589</b:Pages>
    <b:RefOrder>30</b:RefOrder>
  </b:Source>
  <b:Source>
    <b:Tag>Man14</b:Tag>
    <b:SourceType>JournalArticle</b:SourceType>
    <b:Guid>{76942575-7DB9-47F6-8B60-31CB05EE0E83}</b:Guid>
    <b:Title>A Methodology to Develop Design Support Tools fir Stand-alone Photovoltaic Systems in Developing Countries</b:Title>
    <b:City>Milano</b:City>
    <b:Year>2014</b:Year>
    <b:Publisher>RESEARCH JOURNAL OF APPLIED SCIENCES, ENGINEERING AND TECHNOLOGY</b:Publisher>
    <b:Volume>8</b:Volume>
    <b:Issue>6</b:Issue>
    <b:Author>
      <b:Author>
        <b:NameList>
          <b:Person>
            <b:Last>Mandelli</b:Last>
            <b:First>Stefano</b:First>
          </b:Person>
          <b:Person>
            <b:Last>Colombo</b:Last>
            <b:First>Emanuela</b:First>
          </b:Person>
          <b:Person>
            <b:Last>Merlo</b:Last>
            <b:First>Marco </b:First>
          </b:Person>
          <b:Person>
            <b:Last>Brivio</b:Last>
            <b:First>Claudio </b:First>
          </b:Person>
        </b:NameList>
      </b:Author>
    </b:Author>
    <b:JournalName>Journal of Applied Sciences</b:JournalName>
    <b:Pages>778-788</b:Pages>
    <b:RefOrder>2</b:RefOrder>
  </b:Source>
  <b:Source>
    <b:Tag>Bol99</b:Tag>
    <b:SourceType>ArticleInAPeriodical</b:SourceType>
    <b:Guid>{9243FEC8-88C5-4305-9401-C25FFA17E3B7}</b:Guid>
    <b:Title>Open-Source Methods: Peering Through the Clutter</b:Title>
    <b:Year>1999</b:Year>
    <b:Author>
      <b:Author>
        <b:NameList>
          <b:Person>
            <b:Last>Bollinger</b:Last>
            <b:First>Terry</b:First>
            <b:Middle>B.</b:Middle>
          </b:Person>
          <b:Person>
            <b:Last>Nelson</b:Last>
            <b:First>Russel</b:First>
          </b:Person>
          <b:Person>
            <b:Last>Self</b:Last>
            <b:First>Karsten</b:First>
            <b:Middle>M.</b:Middle>
          </b:Person>
          <b:Person>
            <b:Last>Turnbull</b:Last>
            <b:First>Steffen</b:First>
            <b:Middle>J.</b:Middle>
          </b:Person>
        </b:NameList>
      </b:Author>
    </b:Author>
    <b:PeriodicalTitle>IEEE Software</b:PeriodicalTitle>
    <b:Month>July</b:Month>
    <b:RefOrder>20</b:RefOrder>
  </b:Source>
  <b:Source>
    <b:Tag>Ber16</b:Tag>
    <b:SourceType>InternetSite</b:SourceType>
    <b:Guid>{D6BFB9F0-D48D-4838-BEDA-C37AF7F901A8}</b:Guid>
    <b:Title>About Microgrids</b:Title>
    <b:Year>2016</b:Year>
    <b:Author>
      <b:Author>
        <b:Corporate>Berkeley Lab</b:Corporate>
      </b:Author>
    </b:Author>
    <b:YearAccessed>2016</b:YearAccessed>
    <b:MonthAccessed>5</b:MonthAccessed>
    <b:URL>https://building-microgrid.lbl.gov/about-microgrids</b:URL>
    <b:RefOrder>5</b:RefOrder>
  </b:Source>
  <b:Source>
    <b:Tag>Sta15</b:Tag>
    <b:SourceType>JournalArticle</b:SourceType>
    <b:Guid>{F9944062-2584-43B2-BA9D-DB5263534C90}</b:Guid>
    <b:Author>
      <b:Author>
        <b:NameList>
          <b:Person>
            <b:Last>Stadler</b:Last>
            <b:First>Michael</b:First>
          </b:Person>
          <b:Person>
            <b:Last>Cardoso</b:Last>
            <b:First>Gonzalo</b:First>
          </b:Person>
          <b:Person>
            <b:Last>Mashayekh</b:Last>
            <b:First>Salman</b:First>
          </b:Person>
          <b:Person>
            <b:Last>Forget</b:Last>
            <b:First>Thibault</b:First>
          </b:Person>
          <b:Person>
            <b:Last>DeForest</b:Last>
            <b:First>Nichlas</b:First>
          </b:Person>
          <b:Person>
            <b:Last>Agarwal</b:Last>
            <b:First>Ankit</b:First>
          </b:Person>
          <b:Person>
            <b:Last>Schönbein</b:Last>
            <b:First>Anna</b:First>
          </b:Person>
        </b:NameList>
      </b:Author>
    </b:Author>
    <b:Title>Value Streams in Microgrids: A Literature Review</b:Title>
    <b:Year>2015</b:Year>
    <b:JournalName>Applied Energy</b:JournalName>
    <b:RefOrder>6</b:RefOrder>
  </b:Source>
  <b:Source>
    <b:Tag>Mar15</b:Tag>
    <b:SourceType>Report</b:SourceType>
    <b:Guid>{42C40553-88BC-4F15-BEC8-1D395F56A740}</b:Guid>
    <b:Title>Energy Transition Fast Forward! Scouting the Solutions for the 80-100% Renewable Economy: The Exergeia Report</b:Title>
    <b:Year>2015</b:Year>
    <b:Author>
      <b:Author>
        <b:NameList>
          <b:Person>
            <b:Last>Maximillian</b:Last>
            <b:First>Martin</b:First>
          </b:Person>
        </b:NameList>
      </b:Author>
    </b:Author>
    <b:Publisher> Impact Economy </b:Publisher>
    <b:City>Geneva </b:City>
    <b:RefOrder>4</b:RefOrder>
  </b:Source>
  <b:Source>
    <b:Tag>DHL16</b:Tag>
    <b:SourceType>InternetSite</b:SourceType>
    <b:Guid>{E6CD209F-0EA8-4253-B2C6-5E9137C0054E}</b:Guid>
    <b:Author>
      <b:Author>
        <b:Corporate>DHL</b:Corporate>
      </b:Author>
    </b:Author>
    <b:Title>Prices for products for International Shipping</b:Title>
    <b:Year>2016</b:Year>
    <b:YearAccessed>2016</b:YearAccessed>
    <b:MonthAccessed>5</b:MonthAccessed>
    <b:URL>https://www.dhl.de/en/paket/preise/preise-international.html</b:URL>
    <b:RefOrder>11</b:RefOrder>
  </b:Source>
  <b:Source>
    <b:Tag>Are13</b:Tag>
    <b:SourceType>JournalArticle</b:SourceType>
    <b:Guid>{8A491CF7-BC6F-49AD-B4F7-7F954E949DAE}</b:Guid>
    <b:Title>Optimum Microgrid Design for Enhancing Reliability and Supply-Securityy</b:Title>
    <b:Year>2013</b:Year>
    <b:Author>
      <b:Author>
        <b:NameList>
          <b:Person>
            <b:Last>Arefifar</b:Last>
            <b:First>Seyed</b:First>
            <b:Middle>Ali</b:Middle>
          </b:Person>
          <b:Person>
            <b:Last>Yasser</b:Last>
            <b:First>A.</b:First>
          </b:Person>
          <b:Person>
            <b:Last>Mohammed</b:Last>
            <b:First>I</b:First>
          </b:Person>
          <b:Person>
            <b:Last>Tarek</b:Last>
            <b:First>M</b:First>
          </b:Person>
        </b:NameList>
      </b:Author>
    </b:Author>
    <b:JournalName>IEEE Transactions on Smart Grid Vol.4, No 3</b:JournalName>
    <b:Pages>1567-1575</b:Pages>
    <b:RefOrder>31</b:RefOrder>
  </b:Source>
  <b:Source>
    <b:Tag>Haw09</b:Tag>
    <b:SourceType>JournalArticle</b:SourceType>
    <b:Guid>{6CBC5FDA-7C05-446C-9B3D-FC565B8643C6}</b:Guid>
    <b:Author>
      <b:Author>
        <b:NameList>
          <b:Person>
            <b:Last>Hawkes</b:Last>
            <b:First>A.</b:First>
            <b:Middle>D.</b:Middle>
          </b:Person>
        </b:NameList>
      </b:Author>
    </b:Author>
    <b:Title>Modelling high level system design and unit commitment for a microgrid</b:Title>
    <b:JournalName>Applied Energy Vol 86, Issues 7-8</b:JournalName>
    <b:Year>2009</b:Year>
    <b:Pages>1253-1265</b:Pages>
    <b:RefOrder>12</b:RefOrder>
  </b:Source>
  <b:Source>
    <b:Tag>Jia13</b:Tag>
    <b:SourceType>Report</b:SourceType>
    <b:Guid>{66A68ED0-98AC-4582-8FC4-3A90FF12545D}</b:Guid>
    <b:Author>
      <b:Author>
        <b:NameList>
          <b:Person>
            <b:Last>CHEN</b:Last>
            <b:First>Jian</b:First>
          </b:Person>
          <b:Person>
            <b:Last>WANG</b:Last>
            <b:First>Chengshan</b:First>
          </b:Person>
          <b:Person>
            <b:Last>ZHAO</b:Last>
            <b:First>Bo</b:First>
          </b:Person>
          <b:Person>
            <b:Last>ZHANG</b:Last>
            <b:First>Xuesong</b:First>
          </b:Person>
          <b:Person>
            <b:Last>GE</b:Last>
            <b:First>Xiaohui</b:First>
          </b:Person>
        </b:NameList>
      </b:Author>
    </b:Author>
    <b:Title>Optimal Sizing for Stand-alone Microgrid Considering Different Control Strategies</b:Title>
    <b:Year>2013</b:Year>
    <b:Publisher>Key Laboratory of Smart Grid of Ministry of Education,Tianjin University</b:Publisher>
    <b:City>Tianjin</b:City>
    <b:RefOrder>13</b:RefOrder>
  </b:Source>
  <b:Source>
    <b:Tag>Haf</b:Tag>
    <b:SourceType>JournalArticle</b:SourceType>
    <b:Guid>{467CBA60-FBA8-438C-B098-41B0F163A2D8}</b:Guid>
    <b:Author>
      <b:Author>
        <b:NameList>
          <b:Person>
            <b:Last>Hafez</b:Last>
            <b:First>Omar</b:First>
          </b:Person>
          <b:Person>
            <b:Last>Bhattacharaya</b:Last>
            <b:First>Kankar</b:First>
          </b:Person>
        </b:NameList>
      </b:Author>
    </b:Author>
    <b:Title>Optimal planning and design of a renewable energy based supply system for microgrids</b:Title>
    <b:Year>2012</b:Year>
    <b:JournalName>Renewable Energy Vol 45 sep</b:JournalName>
    <b:Pages>7-15</b:Pages>
    <b:RefOrder>14</b:RefOrder>
  </b:Source>
  <b:Source>
    <b:Tag>Sak15</b:Tag>
    <b:SourceType>Report</b:SourceType>
    <b:Guid>{C35083D8-DCF1-40DB-B63C-E01C7BDCFDB9}</b:Guid>
    <b:Author>
      <b:Author>
        <b:NameList>
          <b:Person>
            <b:Last>Sakepa</b:Last>
            <b:First>Danielle</b:First>
          </b:Person>
        </b:NameList>
      </b:Author>
    </b:Author>
    <b:Title>Analysis for different software for the sizing and optimization of a micro grid in Phuentsholing Bhutan</b:Title>
    <b:Year>2015</b:Year>
    <b:Publisher>NTNU</b:Publisher>
    <b:City>Trondheim</b:City>
    <b:ThesisType>Summer Internship</b:ThesisType>
    <b:RefOrder>16</b:RefOrder>
  </b:Source>
  <b:Source>
    <b:Tag>Ann15</b:Tag>
    <b:SourceType>Report</b:SourceType>
    <b:Guid>{5ABA20D0-52CF-49D1-B414-05514BF854CC}</b:Guid>
    <b:Author>
      <b:Author>
        <b:NameList>
          <b:Person>
            <b:Last>Lozé</b:Last>
            <b:First>Anne</b:First>
          </b:Person>
        </b:NameList>
      </b:Author>
    </b:Author>
    <b:Title>Use of Homer</b:Title>
    <b:Year>2015</b:Year>
    <b:Publisher>NTNU</b:Publisher>
    <b:City>Trondheim</b:City>
    <b:ThesisType>Summer Internship</b:ThesisType>
    <b:RefOrder>17</b:RefOrder>
  </b:Source>
  <b:Source>
    <b:Tag>Con10</b:Tag>
    <b:SourceType>JournalArticle</b:SourceType>
    <b:Guid>{957DB9A4-AAE2-41E0-949B-748EFDBF2BF7}</b:Guid>
    <b:Author>
      <b:Author>
        <b:NameList>
          <b:Person>
            <b:Last>Connoly</b:Last>
            <b:First>H.</b:First>
            <b:Middle>Lund</b:Middle>
          </b:Person>
          <b:Person>
            <b:Last>Mathiesen</b:Last>
            <b:First>B.</b:First>
            <b:Middle>V.</b:Middle>
          </b:Person>
          <b:Person>
            <b:Last>Leahy</b:Last>
            <b:First>M</b:First>
          </b:Person>
        </b:NameList>
      </b:Author>
    </b:Author>
    <b:Title>A review of computer tools for analysing integaration of renewable energy into various energy systems</b:Title>
    <b:Year>2010</b:Year>
    <b:Pages>1059-1082</b:Pages>
    <b:JournalName>Applied Energy Vol 87 Issue 4</b:JournalName>
    <b:RefOrder>15</b:RefOrder>
  </b:Source>
  <b:Source>
    <b:Tag>Duu15</b:Tag>
    <b:SourceType>Report</b:SourceType>
    <b:Guid>{7DB13D15-F1CF-45C7-A757-164C692CFFB0}</b:Guid>
    <b:Author>
      <b:Author>
        <b:NameList>
          <b:Person>
            <b:Last>Duus</b:Last>
            <b:First>Håkon</b:First>
          </b:Person>
        </b:NameList>
      </b:Author>
    </b:Author>
    <b:Title>An Integrated Tool for Microgrid Design in Rural Areas</b:Title>
    <b:Year>2015</b:Year>
    <b:Publisher>NTNU</b:Publisher>
    <b:City>Trondheim</b:City>
    <b:ThesisType>Msc Thesis</b:ThesisType>
    <b:RefOrder>18</b:RefOrder>
  </b:Source>
  <b:Source>
    <b:Tag>Poh14</b:Tag>
    <b:SourceType>JournalArticle</b:SourceType>
    <b:Guid>{1E88549A-77DD-4C0D-B149-54F62A0D802D}</b:Guid>
    <b:Author>
      <b:Author>
        <b:NameList>
          <b:Person>
            <b:Last>Pohacker</b:Last>
            <b:First>Manfred</b:First>
          </b:Person>
          <b:Person>
            <b:Last>Khatib</b:Last>
            <b:First>Tamer</b:First>
          </b:Person>
        </b:NameList>
      </b:Author>
    </b:Author>
    <b:Title>he microgrid simulation tool RAPSim: Description and case study</b:Title>
    <b:Year>2014</b:Year>
    <b:Pages>278-283</b:Pages>
    <b:JournalName>2014 IEEE Innovative Smart Grid Technologies - Asia (ISGT ASIA)</b:JournalNam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3C808D-3B6B-4A69-96CC-CB1D4E5A9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59937</TotalTime>
  <Pages>99</Pages>
  <Words>19727</Words>
  <Characters>112445</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 Development Support Tool for Microgrids</dc:title>
  <dc:subject>MASTER THESIS</dc:subject>
  <dc:creator>Gard Hillestad</dc:creator>
  <cp:keywords/>
  <dc:description/>
  <cp:lastModifiedBy>Gard Hillestad</cp:lastModifiedBy>
  <cp:revision>220</cp:revision>
  <cp:lastPrinted>2016-06-06T11:41:00Z</cp:lastPrinted>
  <dcterms:created xsi:type="dcterms:W3CDTF">2016-02-12T09:02:00Z</dcterms:created>
  <dcterms:modified xsi:type="dcterms:W3CDTF">2016-06-06T15:49:00Z</dcterms:modified>
</cp:coreProperties>
</file>